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192DE7">
              <w:rPr>
                <w:b/>
              </w:rPr>
              <w:t>31</w:t>
            </w:r>
            <w:r>
              <w:rPr>
                <w:b/>
              </w:rPr>
              <w:t>.</w:t>
            </w:r>
            <w:r w:rsidR="00F8599A">
              <w:rPr>
                <w:b/>
              </w:rPr>
              <w:t>0</w:t>
            </w:r>
            <w:r w:rsidR="005A4B18">
              <w:rPr>
                <w:b/>
              </w:rPr>
              <w:t>1</w:t>
            </w:r>
            <w:r>
              <w:rPr>
                <w:b/>
              </w:rPr>
              <w:t>.202</w:t>
            </w:r>
            <w:r w:rsidR="005A4B18">
              <w:rPr>
                <w:b/>
              </w:rPr>
              <w:t xml:space="preserve">5  </w:t>
            </w:r>
            <w:r>
              <w:rPr>
                <w:b/>
              </w:rPr>
              <w:t xml:space="preserve"> №</w:t>
            </w:r>
            <w:r w:rsidR="00192DE7">
              <w:rPr>
                <w:b/>
              </w:rPr>
              <w:t>3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192DE7" w:rsidRDefault="00192DE7" w:rsidP="00192DE7">
      <w:pPr>
        <w:jc w:val="center"/>
        <w:rPr>
          <w:sz w:val="28"/>
          <w:szCs w:val="28"/>
        </w:rPr>
      </w:pPr>
    </w:p>
    <w:p w:rsidR="00192DE7" w:rsidRDefault="00192DE7" w:rsidP="00192DE7">
      <w:pPr>
        <w:jc w:val="right"/>
        <w:rPr>
          <w:sz w:val="28"/>
          <w:szCs w:val="28"/>
        </w:rPr>
      </w:pPr>
    </w:p>
    <w:p w:rsidR="00192DE7" w:rsidRDefault="00192DE7" w:rsidP="00192DE7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1447800</wp:posOffset>
            </wp:positionV>
            <wp:extent cx="895350" cy="796290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96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DE7" w:rsidRDefault="00192DE7" w:rsidP="00192DE7">
      <w:pPr>
        <w:jc w:val="right"/>
        <w:rPr>
          <w:sz w:val="28"/>
          <w:szCs w:val="28"/>
        </w:rPr>
      </w:pPr>
    </w:p>
    <w:p w:rsidR="00192DE7" w:rsidRDefault="00192DE7" w:rsidP="00192DE7">
      <w:pPr>
        <w:jc w:val="center"/>
        <w:rPr>
          <w:b/>
          <w:sz w:val="28"/>
          <w:szCs w:val="28"/>
        </w:rPr>
      </w:pPr>
    </w:p>
    <w:p w:rsidR="00192DE7" w:rsidRDefault="00192DE7" w:rsidP="00192DE7">
      <w:pPr>
        <w:rPr>
          <w:b/>
          <w:sz w:val="28"/>
          <w:szCs w:val="28"/>
        </w:rPr>
      </w:pPr>
    </w:p>
    <w:p w:rsidR="00192DE7" w:rsidRPr="002268CA" w:rsidRDefault="00192DE7" w:rsidP="00192DE7">
      <w:pPr>
        <w:jc w:val="center"/>
        <w:rPr>
          <w:b/>
          <w:sz w:val="28"/>
          <w:szCs w:val="28"/>
        </w:rPr>
      </w:pPr>
      <w:r w:rsidRPr="002268CA">
        <w:rPr>
          <w:b/>
          <w:sz w:val="28"/>
          <w:szCs w:val="28"/>
        </w:rPr>
        <w:t>Российская Федерация</w:t>
      </w:r>
    </w:p>
    <w:p w:rsidR="00192DE7" w:rsidRPr="002268CA" w:rsidRDefault="00192DE7" w:rsidP="00192DE7">
      <w:pPr>
        <w:jc w:val="center"/>
        <w:rPr>
          <w:b/>
          <w:sz w:val="28"/>
          <w:szCs w:val="28"/>
        </w:rPr>
      </w:pPr>
      <w:r w:rsidRPr="002268CA">
        <w:rPr>
          <w:b/>
          <w:sz w:val="28"/>
          <w:szCs w:val="28"/>
        </w:rPr>
        <w:t>Новгородская область Старорусский район</w:t>
      </w:r>
    </w:p>
    <w:p w:rsidR="00192DE7" w:rsidRPr="002268CA" w:rsidRDefault="00192DE7" w:rsidP="00192DE7">
      <w:pPr>
        <w:jc w:val="center"/>
        <w:rPr>
          <w:b/>
          <w:sz w:val="28"/>
          <w:szCs w:val="28"/>
        </w:rPr>
      </w:pPr>
      <w:r w:rsidRPr="002268C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Новосель</w:t>
      </w:r>
      <w:r w:rsidRPr="002268CA">
        <w:rPr>
          <w:b/>
          <w:sz w:val="28"/>
          <w:szCs w:val="28"/>
        </w:rPr>
        <w:t>ского сельского поселения</w:t>
      </w:r>
    </w:p>
    <w:p w:rsidR="00192DE7" w:rsidRPr="002268CA" w:rsidRDefault="00192DE7" w:rsidP="00192DE7">
      <w:pPr>
        <w:jc w:val="center"/>
        <w:rPr>
          <w:sz w:val="28"/>
          <w:szCs w:val="28"/>
        </w:rPr>
      </w:pPr>
    </w:p>
    <w:p w:rsidR="00192DE7" w:rsidRPr="002268CA" w:rsidRDefault="00192DE7" w:rsidP="00192DE7">
      <w:pPr>
        <w:jc w:val="center"/>
        <w:rPr>
          <w:b/>
          <w:sz w:val="28"/>
          <w:szCs w:val="28"/>
        </w:rPr>
      </w:pPr>
      <w:proofErr w:type="gramStart"/>
      <w:r w:rsidRPr="002268CA">
        <w:rPr>
          <w:b/>
          <w:sz w:val="28"/>
          <w:szCs w:val="28"/>
        </w:rPr>
        <w:t>П</w:t>
      </w:r>
      <w:proofErr w:type="gramEnd"/>
      <w:r w:rsidRPr="002268CA">
        <w:rPr>
          <w:b/>
          <w:sz w:val="28"/>
          <w:szCs w:val="28"/>
        </w:rPr>
        <w:t xml:space="preserve"> О С Т А Н О В Л Е Н И Е</w:t>
      </w:r>
    </w:p>
    <w:p w:rsidR="00192DE7" w:rsidRPr="002268CA" w:rsidRDefault="00192DE7" w:rsidP="00192DE7">
      <w:pPr>
        <w:jc w:val="center"/>
        <w:rPr>
          <w:sz w:val="28"/>
          <w:szCs w:val="28"/>
        </w:rPr>
      </w:pPr>
    </w:p>
    <w:p w:rsidR="00192DE7" w:rsidRDefault="00192DE7" w:rsidP="00192DE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стоимости услуг по погребению</w:t>
      </w:r>
    </w:p>
    <w:p w:rsidR="00192DE7" w:rsidRDefault="00192DE7" w:rsidP="00192DE7">
      <w:pPr>
        <w:jc w:val="center"/>
        <w:rPr>
          <w:b/>
          <w:sz w:val="28"/>
          <w:szCs w:val="28"/>
        </w:rPr>
      </w:pPr>
    </w:p>
    <w:p w:rsidR="00192DE7" w:rsidRPr="005D41BB" w:rsidRDefault="00192DE7" w:rsidP="00192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31.01.2025 </w:t>
      </w:r>
      <w:r w:rsidRPr="002268C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24</w:t>
      </w:r>
    </w:p>
    <w:p w:rsidR="00192DE7" w:rsidRDefault="00192DE7" w:rsidP="00192DE7">
      <w:pPr>
        <w:jc w:val="center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192DE7" w:rsidRPr="002268CA" w:rsidRDefault="00192DE7" w:rsidP="00192DE7">
      <w:pPr>
        <w:jc w:val="center"/>
        <w:rPr>
          <w:sz w:val="28"/>
          <w:szCs w:val="28"/>
        </w:rPr>
      </w:pPr>
    </w:p>
    <w:p w:rsidR="00192DE7" w:rsidRDefault="00192DE7" w:rsidP="00192D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9 и 12 Федерального закона от 12 января 1996 года № 8-ФЗ «О погребении и похоронном деле», </w:t>
      </w:r>
      <w:r w:rsidRPr="00FD78D3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 </w:t>
      </w:r>
      <w:r w:rsidRPr="002B1366">
        <w:rPr>
          <w:sz w:val="28"/>
          <w:szCs w:val="28"/>
        </w:rPr>
        <w:t xml:space="preserve">от </w:t>
      </w:r>
      <w:r>
        <w:rPr>
          <w:sz w:val="28"/>
          <w:szCs w:val="28"/>
        </w:rPr>
        <w:t>30 ноя</w:t>
      </w:r>
      <w:r w:rsidRPr="002B1366">
        <w:rPr>
          <w:sz w:val="28"/>
          <w:szCs w:val="28"/>
        </w:rPr>
        <w:t>бря 202</w:t>
      </w:r>
      <w:r>
        <w:rPr>
          <w:sz w:val="28"/>
          <w:szCs w:val="28"/>
        </w:rPr>
        <w:t>4</w:t>
      </w:r>
      <w:r w:rsidRPr="002B136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419</w:t>
      </w:r>
      <w:r w:rsidRPr="002B1366">
        <w:rPr>
          <w:sz w:val="28"/>
          <w:szCs w:val="28"/>
        </w:rPr>
        <w:t>-ФЗ «О федеральном бюджете на 202</w:t>
      </w:r>
      <w:r>
        <w:rPr>
          <w:sz w:val="28"/>
          <w:szCs w:val="28"/>
        </w:rPr>
        <w:t>5</w:t>
      </w:r>
      <w:r w:rsidRPr="002B136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6 </w:t>
      </w:r>
      <w:r w:rsidRPr="002B1366">
        <w:rPr>
          <w:sz w:val="28"/>
          <w:szCs w:val="28"/>
        </w:rPr>
        <w:t>и 202</w:t>
      </w:r>
      <w:r>
        <w:rPr>
          <w:sz w:val="28"/>
          <w:szCs w:val="28"/>
        </w:rPr>
        <w:t xml:space="preserve">7 </w:t>
      </w:r>
      <w:r w:rsidRPr="002B1366">
        <w:rPr>
          <w:sz w:val="28"/>
          <w:szCs w:val="28"/>
        </w:rPr>
        <w:t>годов»,</w:t>
      </w:r>
      <w:r>
        <w:rPr>
          <w:sz w:val="28"/>
          <w:szCs w:val="28"/>
        </w:rPr>
        <w:t xml:space="preserve"> Администрация Новосельского сельского поселения </w:t>
      </w:r>
      <w:r>
        <w:rPr>
          <w:b/>
          <w:sz w:val="28"/>
          <w:szCs w:val="28"/>
        </w:rPr>
        <w:t>ПОСТАНОВЛЯЕТ:</w:t>
      </w:r>
    </w:p>
    <w:p w:rsidR="00192DE7" w:rsidRDefault="00192DE7" w:rsidP="00192D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proofErr w:type="gramStart"/>
      <w:r>
        <w:rPr>
          <w:sz w:val="28"/>
          <w:szCs w:val="28"/>
        </w:rPr>
        <w:t>прилагаемые</w:t>
      </w:r>
      <w:proofErr w:type="gramEnd"/>
      <w:r>
        <w:rPr>
          <w:sz w:val="28"/>
          <w:szCs w:val="28"/>
        </w:rPr>
        <w:t xml:space="preserve"> стоимость услуг, предоставляемых согласно гарантированному перечню услуг по погребению и стоимость услуг по погребению умерших (погибших), не имеющих супруга, близких родственников, иных родственников либо законного представителя умершего.</w:t>
      </w:r>
    </w:p>
    <w:p w:rsidR="00192DE7" w:rsidRDefault="00192DE7" w:rsidP="00192DE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2. Признать утратившим силу постановление Администрации Новосельского сельского поселения от 31.01.2024 № 18 «</w:t>
      </w:r>
      <w:r>
        <w:rPr>
          <w:sz w:val="28"/>
          <w:szCs w:val="28"/>
        </w:rPr>
        <w:t>Об утверждении стоимости услуг по погребению</w:t>
      </w:r>
      <w:r>
        <w:rPr>
          <w:sz w:val="28"/>
          <w:szCs w:val="28"/>
          <w:lang w:bidi="ru-RU"/>
        </w:rPr>
        <w:t>».</w:t>
      </w:r>
    </w:p>
    <w:p w:rsidR="00192DE7" w:rsidRDefault="00192DE7" w:rsidP="00192DE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 Настоящее постановление вступает в силу с </w:t>
      </w:r>
      <w:r w:rsidRPr="009F38A3">
        <w:rPr>
          <w:sz w:val="28"/>
          <w:szCs w:val="28"/>
          <w:lang w:bidi="ru-RU"/>
        </w:rPr>
        <w:t>01 февраля</w:t>
      </w:r>
      <w:r>
        <w:rPr>
          <w:sz w:val="28"/>
          <w:szCs w:val="28"/>
          <w:lang w:bidi="ru-RU"/>
        </w:rPr>
        <w:t xml:space="preserve"> 2025 года.</w:t>
      </w:r>
    </w:p>
    <w:p w:rsidR="00192DE7" w:rsidRDefault="00192DE7" w:rsidP="00192DE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 Опубликовать настоящее постановление в газете «Новосельский вестник» и на официальном сайте Администрации Новосельского сельского поселения в информационно-коммуникационной сети «Интернет».</w:t>
      </w:r>
    </w:p>
    <w:p w:rsidR="00192DE7" w:rsidRDefault="00192DE7" w:rsidP="00192DE7">
      <w:pPr>
        <w:autoSpaceDE w:val="0"/>
        <w:autoSpaceDN w:val="0"/>
        <w:adjustRightInd w:val="0"/>
        <w:jc w:val="both"/>
        <w:rPr>
          <w:sz w:val="48"/>
          <w:szCs w:val="48"/>
        </w:rPr>
      </w:pPr>
    </w:p>
    <w:p w:rsidR="00192DE7" w:rsidRDefault="00192DE7" w:rsidP="00192DE7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Главы администрации                                               </w:t>
      </w:r>
    </w:p>
    <w:p w:rsidR="00192DE7" w:rsidRPr="00192DE7" w:rsidRDefault="00192DE7" w:rsidP="00192DE7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Новосельского сельского поселения                                 М. В. Пестрецов</w:t>
      </w:r>
    </w:p>
    <w:p w:rsidR="00192DE7" w:rsidRDefault="00192DE7" w:rsidP="00192DE7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                                                                    УТВЕРЖДЕНА</w:t>
      </w:r>
    </w:p>
    <w:p w:rsidR="00192DE7" w:rsidRDefault="00192DE7" w:rsidP="00192DE7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постановлением Администрации </w:t>
      </w:r>
    </w:p>
    <w:p w:rsidR="00192DE7" w:rsidRDefault="00192DE7" w:rsidP="00192DE7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                                                                                 сельского поселения</w:t>
      </w:r>
    </w:p>
    <w:p w:rsidR="00192DE7" w:rsidRDefault="00192DE7" w:rsidP="00192DE7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                                                                                   </w:t>
      </w:r>
      <w:r>
        <w:rPr>
          <w:szCs w:val="28"/>
        </w:rPr>
        <w:t>от 31.01.2025    № 24</w:t>
      </w:r>
    </w:p>
    <w:p w:rsidR="00192DE7" w:rsidRDefault="00192DE7" w:rsidP="00192DE7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:rsidR="00192DE7" w:rsidRDefault="00192DE7" w:rsidP="00192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</w:t>
      </w:r>
    </w:p>
    <w:p w:rsidR="00192DE7" w:rsidRDefault="00192DE7" w:rsidP="00192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согласно гарантированному перечню услуг по погребению</w:t>
      </w:r>
    </w:p>
    <w:p w:rsidR="00192DE7" w:rsidRDefault="00192DE7" w:rsidP="00192DE7">
      <w:pPr>
        <w:jc w:val="both"/>
        <w:rPr>
          <w:sz w:val="28"/>
          <w:szCs w:val="28"/>
        </w:rPr>
      </w:pPr>
    </w:p>
    <w:tbl>
      <w:tblPr>
        <w:tblW w:w="98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2880"/>
        <w:gridCol w:w="2340"/>
      </w:tblGrid>
      <w:tr w:rsidR="00192DE7" w:rsidTr="00052A5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 (руб.)</w:t>
            </w:r>
          </w:p>
        </w:tc>
      </w:tr>
      <w:tr w:rsidR="00192DE7" w:rsidTr="00052A5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227,21</w:t>
            </w:r>
          </w:p>
        </w:tc>
      </w:tr>
      <w:tr w:rsidR="00192DE7" w:rsidTr="00052A5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5738,70</w:t>
            </w:r>
          </w:p>
        </w:tc>
      </w:tr>
      <w:tr w:rsidR="00192DE7" w:rsidTr="00052A5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1134,45</w:t>
            </w:r>
          </w:p>
        </w:tc>
      </w:tr>
      <w:tr w:rsidR="00192DE7" w:rsidTr="00052A5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2065,01</w:t>
            </w:r>
          </w:p>
        </w:tc>
      </w:tr>
      <w:tr w:rsidR="00192DE7" w:rsidTr="00052A5E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гарантированному перечню услуг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tabs>
                <w:tab w:val="left" w:pos="2232"/>
              </w:tabs>
              <w:ind w:right="5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9165,37</w:t>
            </w:r>
          </w:p>
          <w:p w:rsidR="00192DE7" w:rsidRDefault="00192DE7" w:rsidP="00052A5E">
            <w:pPr>
              <w:tabs>
                <w:tab w:val="left" w:pos="2232"/>
              </w:tabs>
              <w:ind w:right="56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2DE7" w:rsidRDefault="00192DE7" w:rsidP="00192DE7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                                                         </w:t>
      </w:r>
    </w:p>
    <w:p w:rsidR="00192DE7" w:rsidRDefault="00192DE7" w:rsidP="00192DE7">
      <w:pPr>
        <w:jc w:val="right"/>
        <w:rPr>
          <w:rFonts w:cs="Arial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                </w:t>
      </w:r>
      <w:r>
        <w:rPr>
          <w:rFonts w:cs="Arial"/>
          <w:szCs w:val="28"/>
        </w:rPr>
        <w:t>УТВЕРЖДЕНА</w:t>
      </w:r>
    </w:p>
    <w:p w:rsidR="00192DE7" w:rsidRDefault="00192DE7" w:rsidP="00192DE7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постановлением Администрации </w:t>
      </w:r>
    </w:p>
    <w:p w:rsidR="00192DE7" w:rsidRDefault="00192DE7" w:rsidP="00192DE7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                                                                                 сельского поселения</w:t>
      </w:r>
    </w:p>
    <w:p w:rsidR="00192DE7" w:rsidRDefault="00192DE7" w:rsidP="00192DE7">
      <w:pPr>
        <w:jc w:val="right"/>
        <w:rPr>
          <w:szCs w:val="28"/>
        </w:rPr>
      </w:pPr>
      <w:r>
        <w:rPr>
          <w:rFonts w:cs="Arial"/>
          <w:szCs w:val="28"/>
        </w:rPr>
        <w:t xml:space="preserve">                                                                                                      </w:t>
      </w:r>
      <w:r>
        <w:rPr>
          <w:szCs w:val="28"/>
        </w:rPr>
        <w:t>от 31.01.2025    № 24</w:t>
      </w:r>
    </w:p>
    <w:p w:rsidR="00192DE7" w:rsidRDefault="00192DE7" w:rsidP="00192DE7">
      <w:pPr>
        <w:jc w:val="right"/>
        <w:rPr>
          <w:sz w:val="28"/>
          <w:szCs w:val="28"/>
        </w:rPr>
      </w:pPr>
    </w:p>
    <w:p w:rsidR="00192DE7" w:rsidRDefault="00192DE7" w:rsidP="00192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УСЛУГ</w:t>
      </w:r>
    </w:p>
    <w:p w:rsidR="00192DE7" w:rsidRDefault="00192DE7" w:rsidP="00192DE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192DE7" w:rsidRDefault="00192DE7" w:rsidP="00192DE7">
      <w:pPr>
        <w:jc w:val="center"/>
        <w:rPr>
          <w:sz w:val="28"/>
          <w:szCs w:val="28"/>
        </w:rPr>
      </w:pPr>
    </w:p>
    <w:tbl>
      <w:tblPr>
        <w:tblW w:w="98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  <w:gridCol w:w="2977"/>
        <w:gridCol w:w="2029"/>
      </w:tblGrid>
      <w:tr w:rsidR="00192DE7" w:rsidTr="00052A5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192DE7" w:rsidRDefault="00192DE7" w:rsidP="00052A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(руб.)</w:t>
            </w:r>
          </w:p>
        </w:tc>
      </w:tr>
      <w:tr w:rsidR="00192DE7" w:rsidTr="00052A5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231,25</w:t>
            </w:r>
          </w:p>
        </w:tc>
      </w:tr>
      <w:tr w:rsidR="00192DE7" w:rsidTr="00052A5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348,81</w:t>
            </w:r>
          </w:p>
        </w:tc>
      </w:tr>
      <w:tr w:rsidR="00192DE7" w:rsidTr="00052A5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2871,71</w:t>
            </w:r>
          </w:p>
        </w:tc>
      </w:tr>
      <w:tr w:rsidR="00192DE7" w:rsidTr="00052A5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2310,04</w:t>
            </w:r>
          </w:p>
        </w:tc>
      </w:tr>
      <w:tr w:rsidR="00192DE7" w:rsidTr="00052A5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3403,56</w:t>
            </w:r>
          </w:p>
        </w:tc>
      </w:tr>
      <w:tr w:rsidR="00192DE7" w:rsidTr="00052A5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jc w:val="center"/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DE7" w:rsidRDefault="00192DE7" w:rsidP="00052A5E">
            <w:pPr>
              <w:tabs>
                <w:tab w:val="left" w:pos="2232"/>
              </w:tabs>
              <w:ind w:right="5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192DE7" w:rsidRDefault="00192DE7" w:rsidP="00052A5E">
            <w:pPr>
              <w:tabs>
                <w:tab w:val="left" w:pos="2232"/>
              </w:tabs>
              <w:ind w:right="5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9165,37</w:t>
            </w:r>
          </w:p>
        </w:tc>
      </w:tr>
    </w:tbl>
    <w:tbl>
      <w:tblPr>
        <w:tblpPr w:leftFromText="180" w:rightFromText="180" w:vertAnchor="page" w:horzAnchor="margin" w:tblpXSpec="center" w:tblpY="8548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192DE7" w:rsidTr="00192DE7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192DE7" w:rsidRDefault="00192DE7" w:rsidP="00192DE7">
            <w:pPr>
              <w:rPr>
                <w:b/>
                <w:sz w:val="44"/>
                <w:szCs w:val="44"/>
                <w:lang w:eastAsia="ar-SA"/>
              </w:rPr>
            </w:pPr>
          </w:p>
          <w:p w:rsidR="00192DE7" w:rsidRDefault="00192DE7" w:rsidP="00192DE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192DE7" w:rsidRDefault="00192DE7" w:rsidP="00192DE7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192DE7" w:rsidRDefault="00192DE7" w:rsidP="00192DE7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192DE7" w:rsidRDefault="00192DE7" w:rsidP="00192DE7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192DE7" w:rsidRDefault="00192DE7" w:rsidP="00192DE7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192DE7" w:rsidRDefault="00192DE7" w:rsidP="00192DE7"/>
          <w:p w:rsidR="00192DE7" w:rsidRDefault="00192DE7" w:rsidP="00192DE7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192DE7" w:rsidRDefault="00192DE7" w:rsidP="00192DE7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192DE7" w:rsidRDefault="00192DE7" w:rsidP="00192DE7">
            <w:r>
              <w:t>28.01.2025 в 09.500часов</w:t>
            </w:r>
          </w:p>
          <w:p w:rsidR="00192DE7" w:rsidRDefault="00192DE7" w:rsidP="00192DE7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192DE7" w:rsidRDefault="00192DE7" w:rsidP="00192DE7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192DE7" w:rsidRDefault="00192DE7" w:rsidP="00192DE7">
      <w:pPr>
        <w:rPr>
          <w:b/>
          <w:sz w:val="28"/>
          <w:szCs w:val="28"/>
        </w:rPr>
      </w:pPr>
    </w:p>
    <w:sectPr w:rsidR="00192DE7" w:rsidSect="0077255B">
      <w:headerReference w:type="even" r:id="rId9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A9" w:rsidRDefault="00CA3AA9" w:rsidP="0077255B">
      <w:r>
        <w:separator/>
      </w:r>
    </w:p>
  </w:endnote>
  <w:endnote w:type="continuationSeparator" w:id="1">
    <w:p w:rsidR="00CA3AA9" w:rsidRDefault="00CA3AA9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A9" w:rsidRDefault="00CA3AA9" w:rsidP="0077255B">
      <w:r>
        <w:separator/>
      </w:r>
    </w:p>
  </w:footnote>
  <w:footnote w:type="continuationSeparator" w:id="1">
    <w:p w:rsidR="00CA3AA9" w:rsidRDefault="00CA3AA9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5B" w:rsidRDefault="00392D41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AC24B9">
      <w:rPr>
        <w:rStyle w:val="a7"/>
      </w:rPr>
      <w:instrText xml:space="preserve">PAGE  </w:instrText>
    </w:r>
    <w:r>
      <w:fldChar w:fldCharType="end"/>
    </w:r>
  </w:p>
  <w:p w:rsidR="0077255B" w:rsidRDefault="007725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2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5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6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6EE22483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54F19"/>
    <w:rsid w:val="001558D5"/>
    <w:rsid w:val="00165D1A"/>
    <w:rsid w:val="00165D3E"/>
    <w:rsid w:val="00184626"/>
    <w:rsid w:val="00192DE7"/>
    <w:rsid w:val="00192E2B"/>
    <w:rsid w:val="001C45D2"/>
    <w:rsid w:val="001D050C"/>
    <w:rsid w:val="001F0DC1"/>
    <w:rsid w:val="00206684"/>
    <w:rsid w:val="00207631"/>
    <w:rsid w:val="0021352D"/>
    <w:rsid w:val="002162D4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3433B3"/>
    <w:rsid w:val="00392D41"/>
    <w:rsid w:val="003D74E0"/>
    <w:rsid w:val="003F68A5"/>
    <w:rsid w:val="00427054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A4B18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32135"/>
    <w:rsid w:val="0084415A"/>
    <w:rsid w:val="008569ED"/>
    <w:rsid w:val="008947F7"/>
    <w:rsid w:val="008A7B94"/>
    <w:rsid w:val="008C30C5"/>
    <w:rsid w:val="0090206E"/>
    <w:rsid w:val="00911CD3"/>
    <w:rsid w:val="0091735A"/>
    <w:rsid w:val="00941DAB"/>
    <w:rsid w:val="0096146C"/>
    <w:rsid w:val="00963816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37282"/>
    <w:rsid w:val="00B46F88"/>
    <w:rsid w:val="00B6221C"/>
    <w:rsid w:val="00B679F7"/>
    <w:rsid w:val="00BA4E32"/>
    <w:rsid w:val="00BF46F4"/>
    <w:rsid w:val="00C0542A"/>
    <w:rsid w:val="00C16658"/>
    <w:rsid w:val="00C20251"/>
    <w:rsid w:val="00C43311"/>
    <w:rsid w:val="00C45E4E"/>
    <w:rsid w:val="00C539DC"/>
    <w:rsid w:val="00C66BEA"/>
    <w:rsid w:val="00C829E0"/>
    <w:rsid w:val="00CA3AA9"/>
    <w:rsid w:val="00CB1D38"/>
    <w:rsid w:val="00CB5B51"/>
    <w:rsid w:val="00CC4396"/>
    <w:rsid w:val="00CF0F37"/>
    <w:rsid w:val="00D16C63"/>
    <w:rsid w:val="00D2221C"/>
    <w:rsid w:val="00D24864"/>
    <w:rsid w:val="00D35125"/>
    <w:rsid w:val="00D368A9"/>
    <w:rsid w:val="00D45607"/>
    <w:rsid w:val="00D75885"/>
    <w:rsid w:val="00DF0885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6826"/>
    <w:rsid w:val="00ED48E5"/>
    <w:rsid w:val="00F07F09"/>
    <w:rsid w:val="00F203EC"/>
    <w:rsid w:val="00F364E7"/>
    <w:rsid w:val="00F8599A"/>
    <w:rsid w:val="00F90845"/>
    <w:rsid w:val="00FC40DE"/>
    <w:rsid w:val="00FD010D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uiPriority w:val="99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99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556</Words>
  <Characters>3174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11</cp:revision>
  <cp:lastPrinted>2025-01-17T07:59:00Z</cp:lastPrinted>
  <dcterms:created xsi:type="dcterms:W3CDTF">2024-02-06T06:58:00Z</dcterms:created>
  <dcterms:modified xsi:type="dcterms:W3CDTF">2025-02-27T11:03:00Z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