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ECAA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49BEA35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распоряжением Администрации                                                                                        сельского поселения</w:t>
      </w:r>
      <w:r>
        <w:rPr>
          <w:sz w:val="24"/>
          <w:szCs w:val="24"/>
        </w:rPr>
        <w:t xml:space="preserve">                                                                          </w:t>
      </w:r>
    </w:p>
    <w:p w14:paraId="2C74D2CA" w14:textId="399D5CB4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09.01.202</w:t>
      </w:r>
      <w:r w:rsidR="006A73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6A731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-рг  </w:t>
      </w:r>
    </w:p>
    <w:p w14:paraId="18C75991" w14:textId="77777777" w:rsidR="00167C52" w:rsidRDefault="00167C52" w:rsidP="00167C52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2C3BC69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ПЛАН</w:t>
      </w:r>
    </w:p>
    <w:p w14:paraId="1A1FCC7B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противодействия коррупции в Администрации </w:t>
      </w:r>
    </w:p>
    <w:p w14:paraId="50F45756" w14:textId="5E0BBA12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</w:t>
      </w:r>
      <w:r w:rsidR="005C5C6F">
        <w:rPr>
          <w:b/>
          <w:bCs/>
          <w:sz w:val="28"/>
          <w:szCs w:val="28"/>
          <w:lang w:eastAsia="ru-RU"/>
        </w:rPr>
        <w:t>овосель</w:t>
      </w:r>
      <w:r>
        <w:rPr>
          <w:b/>
          <w:bCs/>
          <w:sz w:val="28"/>
          <w:szCs w:val="28"/>
          <w:lang w:eastAsia="ru-RU"/>
        </w:rPr>
        <w:t xml:space="preserve">ского сельского поселения на </w:t>
      </w:r>
      <w:proofErr w:type="gramStart"/>
      <w:r>
        <w:rPr>
          <w:b/>
          <w:bCs/>
          <w:sz w:val="28"/>
          <w:szCs w:val="28"/>
          <w:lang w:eastAsia="ru-RU"/>
        </w:rPr>
        <w:t>202</w:t>
      </w:r>
      <w:r w:rsidR="006A731D"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 xml:space="preserve">  год</w:t>
      </w:r>
      <w:proofErr w:type="gramEnd"/>
    </w:p>
    <w:p w14:paraId="48C7511D" w14:textId="77777777" w:rsidR="00167C52" w:rsidRDefault="00167C52" w:rsidP="00167C52"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46"/>
        <w:gridCol w:w="2287"/>
        <w:gridCol w:w="2519"/>
      </w:tblGrid>
      <w:tr w:rsidR="00167C52" w14:paraId="08B79E27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F9B55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6BE88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8392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56D86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73AE3F0" w14:textId="77777777" w:rsidR="00167C52" w:rsidRDefault="00167C52" w:rsidP="00167C52"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50"/>
        <w:gridCol w:w="2289"/>
        <w:gridCol w:w="2528"/>
      </w:tblGrid>
      <w:tr w:rsidR="00167C52" w14:paraId="16FBD6AA" w14:textId="77777777" w:rsidTr="005C5C6F">
        <w:trPr>
          <w:trHeight w:val="20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04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66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6D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4A0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67C52" w14:paraId="46E50841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58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 w:rsidR="00167C52" w14:paraId="0980E0F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23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DB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C4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4FB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0BE92018" w14:textId="417EC6B8" w:rsidR="00167C52" w:rsidRDefault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492421F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F3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E8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Администрации поселения; подготовка предложений о внесении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A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70C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273C2354" w14:textId="6989192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08C5C50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90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A3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9C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4A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1ED266FD" w14:textId="7E381F45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7E88E9BC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A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B36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в целях выработки и принятия мер по предупреждению и устранению </w:t>
            </w:r>
            <w:r>
              <w:rPr>
                <w:sz w:val="24"/>
                <w:szCs w:val="24"/>
                <w:lang w:eastAsia="ru-RU"/>
              </w:rPr>
              <w:lastRenderedPageBreak/>
              <w:t>причин выявленных 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1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8F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7F1FB5A8" w14:textId="52CCEAEF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597FF47D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D4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/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 w:rsidR="005C5C6F" w14:paraId="3829A0C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0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1A2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 w14:paraId="4BD20BBD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/>
              <w:t xml:space="preserve">   -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14:paraId="54191D1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80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95E" w14:textId="13BC47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Служащий 1 категории администрации поселения </w:t>
            </w:r>
          </w:p>
          <w:p w14:paraId="05EAEE2C" w14:textId="06DB7468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20BFCB5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78E90C7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1F902A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rPr>
                <w:sz w:val="24"/>
                <w:szCs w:val="24"/>
                <w:lang w:eastAsia="ru-RU"/>
              </w:rPr>
            </w:pPr>
          </w:p>
          <w:p w14:paraId="78AB8D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6869A6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02CFA83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1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74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FD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A3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74D05D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D1DFF1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B81B05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D4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EA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EA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A3F" w14:textId="3B22D18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администрации Новосельского сельского поселения </w:t>
            </w:r>
          </w:p>
          <w:p w14:paraId="4BEF0438" w14:textId="3F4D758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23C1331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9F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F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проверок эффективности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9973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с</w:t>
            </w:r>
          </w:p>
          <w:p w14:paraId="7392A7D7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 w14:paraId="5C3DE5DB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ществления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ведом-</w:t>
            </w:r>
          </w:p>
          <w:p w14:paraId="4DA7DB0C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ственного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контро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14:paraId="3B8B49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19A3567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87D23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479E9328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B6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/>
              <w:t>законодательства о муниципальной службе</w:t>
            </w:r>
          </w:p>
        </w:tc>
      </w:tr>
      <w:tr w:rsidR="005C5C6F" w14:paraId="08553AE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83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1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>
              <w:rPr>
                <w:sz w:val="24"/>
                <w:szCs w:val="24"/>
                <w:lang w:eastAsia="ru-RU"/>
              </w:rPr>
              <w:lastRenderedPageBreak/>
              <w:t>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0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863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549D140A" w14:textId="5B9B111E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2D0A89CD" w14:textId="71C6043A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866134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A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6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351" w14:textId="77777777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2A" w14:textId="50D0053F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39777C87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1CAAE0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7F12004" w14:textId="29169DEC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200E5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5E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11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41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108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0227404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36DA8F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44D3BED" w14:textId="1D836D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459659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A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7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E9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/>
              <w:t>до 30 мая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85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7208EEF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5BC5861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2E3484C" w14:textId="79B1D7ED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67394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E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EF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муниципальным служащим </w:t>
            </w:r>
            <w:r>
              <w:rPr>
                <w:sz w:val="24"/>
                <w:szCs w:val="24"/>
                <w:lang w:eastAsia="ru-RU"/>
              </w:rPr>
              <w:lastRenderedPageBreak/>
              <w:t>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AF4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57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14:paraId="4CB56E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729B9A19" w14:textId="47DEE2F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0C0A13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1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4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F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5B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комиссия Администрации поселения</w:t>
            </w:r>
          </w:p>
        </w:tc>
      </w:tr>
      <w:tr w:rsidR="005C5C6F" w14:paraId="244821C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C9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08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отношении муниципальных служащих по фактам нарушения ими ограничений,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46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644ACA84" w14:textId="4234EBD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4A1FE521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0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8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Администрации поселения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7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77E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84E0C9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3D98069" w14:textId="03492646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60AF84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A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B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сотрудников прокуратуры  учебно-методических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55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20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5C5C6F" w14:paraId="4349D9E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92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53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3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EA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383D332" w14:textId="391D8EB9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66142F7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B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1C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осуществления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A4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8C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1969716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1986DE8B" w14:textId="3DF920BB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AADED84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88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  <w:p w14:paraId="28E4C0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/>
              <w:t>Администрации поселения</w:t>
            </w:r>
          </w:p>
        </w:tc>
      </w:tr>
      <w:tr w:rsidR="005C5C6F" w14:paraId="3158B9F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9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AA7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D8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C4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 w:rsidR="005C5C6F" w14:paraId="3E6616E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8C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D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2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E9A2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CE4538C" w14:textId="7D2FB96E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4B4432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4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7B3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5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2BCC85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EB584CC" w14:textId="51E4E8C8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1755C2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0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73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Своевременное обновление тематического раздела «Противодействие коррупции» на </w:t>
            </w:r>
            <w:r>
              <w:rPr>
                <w:sz w:val="24"/>
                <w:szCs w:val="24"/>
                <w:lang w:eastAsia="ru-RU"/>
              </w:rPr>
              <w:lastRenderedPageBreak/>
              <w:t>официальном сайте Администрации поселения в сети Интернет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5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8CF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74F21C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DDE2AA8" w14:textId="2F5DE09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3D3ACB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E7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C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D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2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5E5B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AB52EDD" w14:textId="3FB5157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ECC47F7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5B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CF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B6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1FB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E8B5C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DE03E8C" w14:textId="68612505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firstLineChars="200" w:firstLine="48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C5C6F" w14:paraId="0834AD1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70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1C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66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0D9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7F40A1D" w14:textId="6925AFB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М.В. Пестрецов</w:t>
            </w:r>
          </w:p>
        </w:tc>
      </w:tr>
      <w:tr w:rsidR="005C5C6F" w14:paraId="100C373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C5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6D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Антикоррупционное образование, пропаганда. Формирование в обществе нетерпимости к коррупционному поведению.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5C5C6F" w14:paraId="703C7E6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BB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EE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4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59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3E1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1AEF6BD" w14:textId="65D4273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5588D6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6F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3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F5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lastRenderedPageBreak/>
              <w:t>ежегодно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CE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4DFF5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91A69C5" w14:textId="6BFD91BA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8CE88E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BF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5.3.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D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работников Старорусской межрайонной прокуратуры учебно-методического семинара с муниципальными служащим,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9F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8A3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D17463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82A4610" w14:textId="0ECA71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B24E1D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0B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81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представителей общественности, членов общественного совета, созданного при Администрации сельского поселения, для осуществления общественного контроля за деятельностью органов местного самоуправления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94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11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8A3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6FF4C74" w14:textId="60ED6FB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43E9E3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9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опросов  граждан с целью выяснения общественного мнения относительно эффективности работы правоохранительных органов  и органов местного самоуправления в сфере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6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DF4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606BF70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0015C6F" w14:textId="22827CE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B7081F4" w14:textId="77777777" w:rsidR="00167C52" w:rsidRDefault="00167C52" w:rsidP="00167C52"/>
    <w:p w14:paraId="36365B56" w14:textId="77777777" w:rsidR="00167C52" w:rsidRDefault="00167C52" w:rsidP="00167C52"/>
    <w:p w14:paraId="58BB05AF" w14:textId="77777777" w:rsidR="009416F3" w:rsidRDefault="009416F3"/>
    <w:sectPr w:rsidR="0094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ED"/>
    <w:rsid w:val="00167C52"/>
    <w:rsid w:val="005C5C6F"/>
    <w:rsid w:val="006A731D"/>
    <w:rsid w:val="009416F3"/>
    <w:rsid w:val="00D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6C2"/>
  <w15:chartTrackingRefBased/>
  <w15:docId w15:val="{C86D076F-4024-4784-A639-D52ABD7A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2"/>
    <w:pPr>
      <w:widowControl w:val="0"/>
      <w:suppressAutoHyphens/>
      <w:autoSpaceDE w:val="0"/>
      <w:spacing w:line="254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7C52"/>
    <w:pPr>
      <w:widowControl w:val="0"/>
      <w:suppressAutoHyphens/>
      <w:autoSpaceDE w:val="0"/>
      <w:spacing w:line="254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5</cp:revision>
  <dcterms:created xsi:type="dcterms:W3CDTF">2025-05-20T08:57:00Z</dcterms:created>
  <dcterms:modified xsi:type="dcterms:W3CDTF">2025-05-29T19:52:00Z</dcterms:modified>
</cp:coreProperties>
</file>