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page" w:horzAnchor="margin" w:tblpY="802"/>
        <w:tblW w:w="14699" w:type="dxa"/>
        <w:tblInd w:w="0" w:type="dxa"/>
        <w:tblLayout w:type="fixed"/>
        <w:tblCellMar>
          <w:top w:w="0" w:type="dxa"/>
          <w:left w:w="108" w:type="dxa"/>
          <w:bottom w:w="0" w:type="dxa"/>
          <w:right w:w="108" w:type="dxa"/>
        </w:tblCellMar>
      </w:tblPr>
      <w:tblGrid>
        <w:gridCol w:w="10570"/>
        <w:gridCol w:w="4129"/>
      </w:tblGrid>
      <w:tr>
        <w:tblPrEx>
          <w:tblLayout w:type="fixed"/>
        </w:tblPrEx>
        <w:trPr>
          <w:trHeight w:val="2356" w:hRule="atLeast"/>
        </w:trPr>
        <w:tc>
          <w:tcPr>
            <w:tcW w:w="10570" w:type="dxa"/>
            <w:tcBorders>
              <w:top w:val="single" w:color="auto" w:sz="4" w:space="0"/>
              <w:left w:val="single" w:color="auto" w:sz="4" w:space="0"/>
              <w:bottom w:val="single" w:color="auto" w:sz="4" w:space="0"/>
              <w:right w:val="single" w:color="auto" w:sz="4" w:space="0"/>
            </w:tcBorders>
          </w:tcPr>
          <w:p>
            <w:pPr>
              <w:rPr>
                <w:rStyle w:val="9"/>
              </w:rPr>
            </w:pPr>
          </w:p>
          <w:p>
            <w:pPr>
              <w:jc w:val="center"/>
              <w:rPr>
                <w:b/>
                <w:sz w:val="96"/>
                <w:szCs w:val="96"/>
              </w:rPr>
            </w:pPr>
            <w:r>
              <w:rPr>
                <w:b/>
                <w:sz w:val="96"/>
                <w:szCs w:val="96"/>
              </w:rPr>
              <w:t>Новосельский вестник</w:t>
            </w:r>
          </w:p>
          <w:p/>
        </w:tc>
        <w:tc>
          <w:tcPr>
            <w:tcW w:w="4129" w:type="dxa"/>
            <w:tcBorders>
              <w:top w:val="single" w:color="auto" w:sz="4" w:space="0"/>
              <w:left w:val="single" w:color="auto" w:sz="4" w:space="0"/>
              <w:bottom w:val="single" w:color="auto" w:sz="4" w:space="0"/>
              <w:right w:val="single" w:color="auto" w:sz="4" w:space="0"/>
            </w:tcBorders>
          </w:tcPr>
          <w:p>
            <w:pPr>
              <w:jc w:val="center"/>
              <w:rPr>
                <w:b/>
                <w:lang w:val="ru-RU"/>
              </w:rPr>
            </w:pPr>
            <w:r>
              <w:rPr>
                <w:b/>
              </w:rPr>
              <w:t xml:space="preserve">от   </w:t>
            </w:r>
            <w:r>
              <w:rPr>
                <w:b/>
                <w:lang w:val="ru-RU"/>
              </w:rPr>
              <w:t>23</w:t>
            </w:r>
            <w:r>
              <w:rPr>
                <w:b/>
              </w:rPr>
              <w:t xml:space="preserve">.11.2020    № </w:t>
            </w:r>
            <w:r>
              <w:rPr>
                <w:b/>
                <w:lang w:val="en-US"/>
              </w:rPr>
              <w:t>5</w:t>
            </w:r>
            <w:r>
              <w:rPr>
                <w:b/>
                <w:lang w:val="ru-RU"/>
              </w:rPr>
              <w:t>2</w:t>
            </w:r>
          </w:p>
          <w:p>
            <w:pPr>
              <w:rPr>
                <w:b/>
              </w:rPr>
            </w:pPr>
            <w:r>
              <w:rPr>
                <w:b/>
              </w:rPr>
              <w:t xml:space="preserve">          Учредитель газеты:</w:t>
            </w:r>
          </w:p>
          <w:p>
            <w:pPr>
              <w:jc w:val="center"/>
              <w:rPr>
                <w:b/>
              </w:rPr>
            </w:pPr>
            <w:r>
              <w:rPr>
                <w:b/>
              </w:rPr>
              <w:t>Совет депутатов Новосельского сельского поселения</w:t>
            </w:r>
          </w:p>
        </w:tc>
      </w:tr>
    </w:tbl>
    <w:p>
      <w:r>
        <w:t xml:space="preserve">                                                                                                         </w:t>
      </w:r>
    </w:p>
    <w:p>
      <w:pPr>
        <w:jc w:val="center"/>
        <w:rPr>
          <w:b/>
          <w:bCs/>
          <w:sz w:val="28"/>
          <w:szCs w:val="28"/>
        </w:rPr>
      </w:pPr>
      <w:r>
        <w:rPr>
          <w:b/>
          <w:bCs/>
          <w:sz w:val="28"/>
          <w:szCs w:val="28"/>
        </w:rPr>
        <w:t>Российская   Федерация</w:t>
      </w:r>
    </w:p>
    <w:p>
      <w:pPr>
        <w:jc w:val="center"/>
        <w:rPr>
          <w:b/>
          <w:bCs/>
          <w:sz w:val="28"/>
          <w:szCs w:val="28"/>
        </w:rPr>
      </w:pPr>
      <w:r>
        <w:rPr>
          <w:b/>
          <w:bCs/>
          <w:sz w:val="28"/>
          <w:szCs w:val="28"/>
        </w:rPr>
        <w:t>Администрация Новосельского сельского поселения</w:t>
      </w:r>
    </w:p>
    <w:p>
      <w:pPr>
        <w:jc w:val="center"/>
        <w:rPr>
          <w:b/>
          <w:bCs/>
          <w:sz w:val="28"/>
          <w:szCs w:val="28"/>
        </w:rPr>
      </w:pPr>
      <w:r>
        <w:rPr>
          <w:b/>
          <w:bCs/>
          <w:sz w:val="28"/>
          <w:szCs w:val="28"/>
        </w:rPr>
        <w:t>Старорусского района Новгородской области</w:t>
      </w:r>
    </w:p>
    <w:p>
      <w:pPr>
        <w:jc w:val="center"/>
        <w:rPr>
          <w:b/>
          <w:bCs/>
          <w:sz w:val="28"/>
          <w:szCs w:val="28"/>
        </w:rPr>
      </w:pPr>
    </w:p>
    <w:p>
      <w:pPr>
        <w:jc w:val="center"/>
        <w:rPr>
          <w:b/>
          <w:bCs/>
          <w:sz w:val="28"/>
          <w:szCs w:val="28"/>
        </w:rPr>
      </w:pPr>
      <w:r>
        <w:rPr>
          <w:b/>
          <w:bCs/>
          <w:sz w:val="28"/>
          <w:szCs w:val="28"/>
        </w:rPr>
        <w:t>П О С Т А Н О В Л Е Н И Е</w:t>
      </w:r>
    </w:p>
    <w:p>
      <w:pPr>
        <w:jc w:val="center"/>
        <w:rPr>
          <w:b/>
          <w:bCs/>
          <w:sz w:val="28"/>
          <w:szCs w:val="28"/>
        </w:rPr>
      </w:pPr>
    </w:p>
    <w:p>
      <w:pPr>
        <w:rPr>
          <w:b/>
          <w:bCs/>
        </w:rPr>
      </w:pPr>
    </w:p>
    <w:p>
      <w:pPr>
        <w:rPr>
          <w:b/>
          <w:bCs/>
          <w:sz w:val="28"/>
          <w:szCs w:val="28"/>
          <w:lang w:val="ru-RU"/>
        </w:rPr>
      </w:pPr>
      <w:r>
        <w:rPr>
          <w:b/>
          <w:bCs/>
          <w:sz w:val="28"/>
          <w:szCs w:val="28"/>
        </w:rPr>
        <w:t xml:space="preserve">от </w:t>
      </w:r>
      <w:r>
        <w:rPr>
          <w:b/>
          <w:bCs/>
          <w:sz w:val="28"/>
          <w:szCs w:val="28"/>
          <w:lang w:val="ru-RU"/>
        </w:rPr>
        <w:t xml:space="preserve"> 23</w:t>
      </w:r>
      <w:r>
        <w:rPr>
          <w:b/>
          <w:bCs/>
          <w:sz w:val="28"/>
          <w:szCs w:val="28"/>
        </w:rPr>
        <w:t>.</w:t>
      </w:r>
      <w:r>
        <w:rPr>
          <w:b/>
          <w:bCs/>
          <w:sz w:val="28"/>
          <w:szCs w:val="28"/>
          <w:lang w:val="ru-RU"/>
        </w:rPr>
        <w:t>11</w:t>
      </w:r>
      <w:r>
        <w:rPr>
          <w:b/>
          <w:bCs/>
          <w:sz w:val="28"/>
          <w:szCs w:val="28"/>
        </w:rPr>
        <w:t>.20</w:t>
      </w:r>
      <w:r>
        <w:rPr>
          <w:b/>
          <w:bCs/>
          <w:sz w:val="28"/>
          <w:szCs w:val="28"/>
          <w:lang w:val="ru-RU"/>
        </w:rPr>
        <w:t>20</w:t>
      </w:r>
      <w:r>
        <w:rPr>
          <w:b/>
          <w:bCs/>
          <w:sz w:val="28"/>
          <w:szCs w:val="28"/>
        </w:rPr>
        <w:t xml:space="preserve">   № </w:t>
      </w:r>
      <w:r>
        <w:rPr>
          <w:b/>
          <w:bCs/>
          <w:sz w:val="28"/>
          <w:szCs w:val="28"/>
          <w:lang w:val="ru-RU"/>
        </w:rPr>
        <w:t xml:space="preserve">124  </w:t>
      </w:r>
    </w:p>
    <w:p>
      <w:pPr>
        <w:rPr>
          <w:b/>
          <w:bCs/>
          <w:sz w:val="28"/>
          <w:szCs w:val="28"/>
        </w:rPr>
      </w:pPr>
      <w:r>
        <w:rPr>
          <w:b/>
          <w:bCs/>
          <w:sz w:val="28"/>
          <w:szCs w:val="28"/>
        </w:rPr>
        <w:t>п. Новосельский</w:t>
      </w:r>
    </w:p>
    <w:p>
      <w:pPr>
        <w:jc w:val="center"/>
        <w:rPr>
          <w:sz w:val="28"/>
          <w:szCs w:val="28"/>
        </w:rPr>
      </w:pPr>
    </w:p>
    <w:p>
      <w:pPr>
        <w:rPr>
          <w:b/>
          <w:bCs/>
          <w:sz w:val="28"/>
          <w:szCs w:val="28"/>
        </w:rPr>
      </w:pPr>
      <w:r>
        <w:rPr>
          <w:b/>
          <w:bCs/>
          <w:sz w:val="28"/>
          <w:szCs w:val="28"/>
        </w:rPr>
        <w:t>О внесении изменений в состав</w:t>
      </w:r>
      <w:r>
        <w:rPr>
          <w:b/>
          <w:bCs/>
          <w:sz w:val="28"/>
          <w:szCs w:val="28"/>
          <w:lang w:val="ru-RU"/>
        </w:rPr>
        <w:t xml:space="preserve"> </w:t>
      </w:r>
      <w:r>
        <w:rPr>
          <w:b/>
          <w:bCs/>
          <w:sz w:val="28"/>
          <w:szCs w:val="28"/>
        </w:rPr>
        <w:t>комиссии по формированию и подготовке</w:t>
      </w:r>
      <w:r>
        <w:rPr>
          <w:b/>
          <w:bCs/>
          <w:sz w:val="28"/>
          <w:szCs w:val="28"/>
          <w:lang w:val="ru-RU"/>
        </w:rPr>
        <w:t xml:space="preserve"> </w:t>
      </w:r>
      <w:r>
        <w:rPr>
          <w:b/>
          <w:bCs/>
          <w:sz w:val="28"/>
          <w:szCs w:val="28"/>
        </w:rPr>
        <w:t>резерва управленческих кадров</w:t>
      </w:r>
      <w:r>
        <w:rPr>
          <w:b/>
          <w:bCs/>
          <w:sz w:val="28"/>
          <w:szCs w:val="28"/>
          <w:lang w:val="ru-RU"/>
        </w:rPr>
        <w:t xml:space="preserve"> </w:t>
      </w:r>
      <w:r>
        <w:rPr>
          <w:b/>
          <w:bCs/>
          <w:sz w:val="28"/>
          <w:szCs w:val="28"/>
        </w:rPr>
        <w:t>Новосельского сельского поселения</w:t>
      </w:r>
      <w:r>
        <w:rPr>
          <w:b/>
          <w:bCs/>
          <w:sz w:val="28"/>
          <w:szCs w:val="28"/>
          <w:lang w:val="ru-RU"/>
        </w:rPr>
        <w:t xml:space="preserve"> </w:t>
      </w:r>
      <w:r>
        <w:rPr>
          <w:b/>
          <w:bCs/>
          <w:sz w:val="28"/>
          <w:szCs w:val="28"/>
        </w:rPr>
        <w:t>утвержденный постановлением Администрации сельского поселения</w:t>
      </w:r>
    </w:p>
    <w:p>
      <w:pPr>
        <w:rPr>
          <w:b/>
          <w:bCs/>
          <w:sz w:val="28"/>
          <w:szCs w:val="28"/>
        </w:rPr>
      </w:pPr>
      <w:r>
        <w:rPr>
          <w:b/>
          <w:bCs/>
          <w:sz w:val="28"/>
          <w:szCs w:val="28"/>
        </w:rPr>
        <w:t>от  22.10.2012 № 127</w:t>
      </w:r>
    </w:p>
    <w:p>
      <w:pPr>
        <w:jc w:val="center"/>
        <w:rPr>
          <w:b/>
          <w:bCs/>
          <w:sz w:val="28"/>
          <w:szCs w:val="28"/>
        </w:rPr>
      </w:pPr>
    </w:p>
    <w:p>
      <w:pPr>
        <w:jc w:val="both"/>
        <w:rPr>
          <w:sz w:val="28"/>
          <w:szCs w:val="28"/>
        </w:rPr>
      </w:pPr>
      <w:r>
        <w:rPr>
          <w:sz w:val="28"/>
          <w:szCs w:val="28"/>
        </w:rPr>
        <w:t xml:space="preserve">      Согласно Положения о комиссии по формированию и подготовке резерва управленческих кадров Новосельского сельского поселения, утвержденного постановлением Администрации Новосельского сельского поселения от 22.10.2012 № 127, Администрация Новосельского сельского поселения </w:t>
      </w:r>
    </w:p>
    <w:p>
      <w:pPr>
        <w:jc w:val="both"/>
        <w:rPr>
          <w:sz w:val="28"/>
          <w:szCs w:val="28"/>
        </w:rPr>
      </w:pPr>
    </w:p>
    <w:p>
      <w:pPr>
        <w:jc w:val="both"/>
        <w:rPr>
          <w:b/>
          <w:bCs/>
          <w:sz w:val="28"/>
          <w:szCs w:val="28"/>
        </w:rPr>
      </w:pPr>
      <w:r>
        <w:rPr>
          <w:b/>
          <w:bCs/>
          <w:sz w:val="28"/>
          <w:szCs w:val="28"/>
        </w:rPr>
        <w:t>ПОСТАНОВЛЯЕТ:</w:t>
      </w:r>
    </w:p>
    <w:p>
      <w:pPr>
        <w:jc w:val="both"/>
        <w:rPr>
          <w:b/>
          <w:bCs/>
          <w:sz w:val="28"/>
          <w:szCs w:val="28"/>
        </w:rPr>
      </w:pPr>
    </w:p>
    <w:p>
      <w:pPr>
        <w:numPr>
          <w:ilvl w:val="0"/>
          <w:numId w:val="1"/>
        </w:numPr>
        <w:tabs>
          <w:tab w:val="left" w:pos="200"/>
        </w:tabs>
        <w:ind w:left="0" w:leftChars="0" w:firstLine="599" w:firstLineChars="214"/>
        <w:jc w:val="both"/>
        <w:rPr>
          <w:sz w:val="28"/>
          <w:szCs w:val="28"/>
        </w:rPr>
      </w:pPr>
      <w:r>
        <w:rPr>
          <w:sz w:val="28"/>
          <w:szCs w:val="28"/>
        </w:rPr>
        <w:t>Состав комиссии по формированию и подготовке резерва управленческих кадров Новосельского сельского поселения, утвержденный постановлением Администрации сельского поселения от  22.10.2012 № 127, изложить в следующей редакции:</w:t>
      </w:r>
    </w:p>
    <w:p>
      <w:pPr>
        <w:ind w:left="360"/>
        <w:jc w:val="both"/>
        <w:rPr>
          <w:sz w:val="28"/>
          <w:szCs w:val="28"/>
        </w:rPr>
      </w:pPr>
    </w:p>
    <w:p>
      <w:pPr>
        <w:jc w:val="both"/>
        <w:rPr>
          <w:sz w:val="28"/>
          <w:szCs w:val="28"/>
        </w:rPr>
      </w:pPr>
      <w:r>
        <w:rPr>
          <w:sz w:val="28"/>
          <w:szCs w:val="28"/>
        </w:rPr>
        <w:t xml:space="preserve">  </w:t>
      </w:r>
      <w:r>
        <w:rPr>
          <w:sz w:val="28"/>
          <w:szCs w:val="28"/>
          <w:lang w:val="ru-RU"/>
        </w:rPr>
        <w:t>Пестрецов М.В.</w:t>
      </w:r>
      <w:r>
        <w:rPr>
          <w:sz w:val="28"/>
          <w:szCs w:val="28"/>
        </w:rPr>
        <w:t xml:space="preserve">     – Глава администрации поселения, председатель  </w:t>
      </w:r>
    </w:p>
    <w:p>
      <w:pPr>
        <w:jc w:val="both"/>
        <w:rPr>
          <w:sz w:val="28"/>
          <w:szCs w:val="28"/>
        </w:rPr>
      </w:pPr>
      <w:r>
        <w:rPr>
          <w:sz w:val="28"/>
          <w:szCs w:val="28"/>
        </w:rPr>
        <w:t xml:space="preserve">                                     комиссии</w:t>
      </w:r>
    </w:p>
    <w:p>
      <w:pPr>
        <w:jc w:val="both"/>
        <w:rPr>
          <w:sz w:val="28"/>
          <w:szCs w:val="28"/>
        </w:rPr>
      </w:pPr>
      <w:r>
        <w:rPr>
          <w:sz w:val="28"/>
          <w:szCs w:val="28"/>
        </w:rPr>
        <w:t xml:space="preserve">  Мишина С.А.        – заместитель Главы администрации поселения, </w:t>
      </w:r>
    </w:p>
    <w:p>
      <w:pPr>
        <w:ind w:left="360"/>
        <w:rPr>
          <w:sz w:val="28"/>
          <w:szCs w:val="28"/>
        </w:rPr>
      </w:pPr>
      <w:r>
        <w:rPr>
          <w:sz w:val="28"/>
          <w:szCs w:val="28"/>
        </w:rPr>
        <w:t xml:space="preserve">                                заместитель председателя комиссии</w:t>
      </w:r>
    </w:p>
    <w:p>
      <w:pPr>
        <w:ind w:left="180"/>
        <w:rPr>
          <w:sz w:val="28"/>
          <w:szCs w:val="28"/>
        </w:rPr>
      </w:pPr>
      <w:r>
        <w:rPr>
          <w:sz w:val="28"/>
          <w:szCs w:val="28"/>
        </w:rPr>
        <w:t xml:space="preserve">Лосева О.И.          – ведущий специалист Администрации поселения  </w:t>
      </w:r>
    </w:p>
    <w:p>
      <w:pPr>
        <w:ind w:left="360"/>
        <w:rPr>
          <w:sz w:val="28"/>
          <w:szCs w:val="28"/>
        </w:rPr>
      </w:pPr>
      <w:r>
        <w:rPr>
          <w:sz w:val="28"/>
          <w:szCs w:val="28"/>
        </w:rPr>
        <w:t xml:space="preserve">                               секретарь комиссии</w:t>
      </w:r>
    </w:p>
    <w:p>
      <w:pPr>
        <w:rPr>
          <w:b/>
          <w:bCs/>
          <w:sz w:val="28"/>
          <w:szCs w:val="28"/>
        </w:rPr>
      </w:pPr>
      <w:r>
        <w:rPr>
          <w:sz w:val="28"/>
          <w:szCs w:val="28"/>
        </w:rPr>
        <w:t xml:space="preserve"> </w:t>
      </w:r>
      <w:r>
        <w:rPr>
          <w:b/>
          <w:bCs/>
          <w:sz w:val="28"/>
          <w:szCs w:val="28"/>
        </w:rPr>
        <w:t>Члены комиссии:</w:t>
      </w:r>
    </w:p>
    <w:p>
      <w:pPr>
        <w:spacing w:line="360" w:lineRule="auto"/>
        <w:rPr>
          <w:sz w:val="28"/>
          <w:szCs w:val="28"/>
        </w:rPr>
      </w:pPr>
      <w:r>
        <w:rPr>
          <w:sz w:val="28"/>
          <w:szCs w:val="28"/>
        </w:rPr>
        <w:t xml:space="preserve"> </w:t>
      </w:r>
    </w:p>
    <w:p>
      <w:pPr>
        <w:spacing w:line="360" w:lineRule="auto"/>
        <w:rPr>
          <w:sz w:val="28"/>
          <w:szCs w:val="28"/>
        </w:rPr>
      </w:pPr>
      <w:r>
        <w:rPr>
          <w:sz w:val="28"/>
          <w:szCs w:val="28"/>
        </w:rPr>
        <w:t xml:space="preserve">  Кольцова О.В.        – главный специалист Администрации поселения</w:t>
      </w:r>
    </w:p>
    <w:p>
      <w:pPr>
        <w:spacing w:line="360" w:lineRule="auto"/>
        <w:rPr>
          <w:sz w:val="28"/>
          <w:szCs w:val="28"/>
        </w:rPr>
      </w:pPr>
      <w:r>
        <w:rPr>
          <w:sz w:val="28"/>
          <w:szCs w:val="28"/>
        </w:rPr>
        <w:t xml:space="preserve">  Федорова О.В.        - главный специалист Администрации поселения </w:t>
      </w:r>
    </w:p>
    <w:p>
      <w:pPr>
        <w:spacing w:line="360" w:lineRule="auto"/>
        <w:ind w:right="-185"/>
        <w:rPr>
          <w:sz w:val="28"/>
          <w:szCs w:val="28"/>
        </w:rPr>
      </w:pPr>
      <w:r>
        <w:rPr>
          <w:sz w:val="28"/>
          <w:szCs w:val="28"/>
        </w:rPr>
        <w:t xml:space="preserve">  Александрова Г.И. – депутат Совета депутатов поселения (по согласованию)       </w:t>
      </w:r>
    </w:p>
    <w:p>
      <w:pPr>
        <w:tabs>
          <w:tab w:val="left" w:pos="180"/>
        </w:tabs>
        <w:spacing w:line="360" w:lineRule="auto"/>
        <w:ind w:right="-365"/>
        <w:rPr>
          <w:sz w:val="28"/>
          <w:szCs w:val="28"/>
        </w:rPr>
      </w:pPr>
      <w:r>
        <w:rPr>
          <w:sz w:val="28"/>
          <w:szCs w:val="28"/>
        </w:rPr>
        <w:t xml:space="preserve">  Егорова М.А.          – депутат Совета депутатов поселения (по  согласованию)                 </w:t>
      </w:r>
    </w:p>
    <w:p>
      <w:pPr>
        <w:numPr>
          <w:ilvl w:val="0"/>
          <w:numId w:val="2"/>
        </w:numPr>
        <w:ind w:left="0" w:leftChars="0" w:firstLine="600" w:firstLineChars="0"/>
        <w:jc w:val="both"/>
        <w:rPr>
          <w:sz w:val="28"/>
          <w:szCs w:val="28"/>
        </w:rPr>
      </w:pPr>
      <w:r>
        <w:rPr>
          <w:sz w:val="28"/>
          <w:szCs w:val="28"/>
        </w:rPr>
        <w:t>Признать утратившим силу постановлени</w:t>
      </w:r>
      <w:r>
        <w:rPr>
          <w:sz w:val="28"/>
          <w:szCs w:val="28"/>
          <w:lang w:val="ru-RU"/>
        </w:rPr>
        <w:t xml:space="preserve">е </w:t>
      </w:r>
      <w:r>
        <w:rPr>
          <w:sz w:val="28"/>
          <w:szCs w:val="28"/>
        </w:rPr>
        <w:t>Администрации</w:t>
      </w:r>
      <w:r>
        <w:rPr>
          <w:sz w:val="28"/>
          <w:szCs w:val="28"/>
          <w:lang w:val="ru-RU"/>
        </w:rPr>
        <w:t xml:space="preserve"> </w:t>
      </w:r>
      <w:r>
        <w:rPr>
          <w:sz w:val="28"/>
          <w:szCs w:val="28"/>
        </w:rPr>
        <w:t xml:space="preserve">Новосельского сельского поселения от </w:t>
      </w:r>
      <w:r>
        <w:rPr>
          <w:sz w:val="28"/>
          <w:szCs w:val="28"/>
          <w:lang w:val="ru-RU"/>
        </w:rPr>
        <w:t>03</w:t>
      </w:r>
      <w:r>
        <w:rPr>
          <w:sz w:val="28"/>
          <w:szCs w:val="28"/>
        </w:rPr>
        <w:t>.</w:t>
      </w:r>
      <w:r>
        <w:rPr>
          <w:sz w:val="28"/>
          <w:szCs w:val="28"/>
          <w:lang w:val="ru-RU"/>
        </w:rPr>
        <w:t>02</w:t>
      </w:r>
      <w:r>
        <w:rPr>
          <w:sz w:val="28"/>
          <w:szCs w:val="28"/>
        </w:rPr>
        <w:t>.201</w:t>
      </w:r>
      <w:r>
        <w:rPr>
          <w:sz w:val="28"/>
          <w:szCs w:val="28"/>
          <w:lang w:val="ru-RU"/>
        </w:rPr>
        <w:t>7</w:t>
      </w:r>
      <w:r>
        <w:rPr>
          <w:sz w:val="28"/>
          <w:szCs w:val="28"/>
        </w:rPr>
        <w:t xml:space="preserve"> № </w:t>
      </w:r>
      <w:r>
        <w:rPr>
          <w:sz w:val="28"/>
          <w:szCs w:val="28"/>
          <w:lang w:val="ru-RU"/>
        </w:rPr>
        <w:t>13</w:t>
      </w:r>
      <w:r>
        <w:rPr>
          <w:sz w:val="28"/>
          <w:szCs w:val="28"/>
        </w:rPr>
        <w:t xml:space="preserve"> «</w:t>
      </w:r>
      <w:r>
        <w:rPr>
          <w:b w:val="0"/>
          <w:bCs w:val="0"/>
          <w:sz w:val="28"/>
          <w:szCs w:val="28"/>
        </w:rPr>
        <w:t>О внесении изменений в состав</w:t>
      </w:r>
      <w:r>
        <w:rPr>
          <w:b w:val="0"/>
          <w:bCs w:val="0"/>
          <w:sz w:val="28"/>
          <w:szCs w:val="28"/>
          <w:lang w:val="ru-RU"/>
        </w:rPr>
        <w:t xml:space="preserve"> </w:t>
      </w:r>
      <w:r>
        <w:rPr>
          <w:b w:val="0"/>
          <w:bCs w:val="0"/>
          <w:sz w:val="28"/>
          <w:szCs w:val="28"/>
        </w:rPr>
        <w:t>комиссии по формированию и подготовке</w:t>
      </w:r>
      <w:r>
        <w:rPr>
          <w:b w:val="0"/>
          <w:bCs w:val="0"/>
          <w:sz w:val="28"/>
          <w:szCs w:val="28"/>
          <w:lang w:val="ru-RU"/>
        </w:rPr>
        <w:t xml:space="preserve"> </w:t>
      </w:r>
      <w:r>
        <w:rPr>
          <w:b w:val="0"/>
          <w:bCs w:val="0"/>
          <w:sz w:val="28"/>
          <w:szCs w:val="28"/>
        </w:rPr>
        <w:t>резерва управленческих кадров</w:t>
      </w:r>
      <w:r>
        <w:rPr>
          <w:b w:val="0"/>
          <w:bCs w:val="0"/>
          <w:sz w:val="28"/>
          <w:szCs w:val="28"/>
          <w:lang w:val="ru-RU"/>
        </w:rPr>
        <w:t xml:space="preserve"> </w:t>
      </w:r>
      <w:r>
        <w:rPr>
          <w:b w:val="0"/>
          <w:bCs w:val="0"/>
          <w:sz w:val="28"/>
          <w:szCs w:val="28"/>
        </w:rPr>
        <w:t>Новосельского сельского поселения</w:t>
      </w:r>
      <w:r>
        <w:rPr>
          <w:b w:val="0"/>
          <w:bCs w:val="0"/>
          <w:sz w:val="28"/>
          <w:szCs w:val="28"/>
          <w:lang w:val="ru-RU"/>
        </w:rPr>
        <w:t xml:space="preserve"> </w:t>
      </w:r>
      <w:r>
        <w:rPr>
          <w:b w:val="0"/>
          <w:bCs w:val="0"/>
          <w:sz w:val="28"/>
          <w:szCs w:val="28"/>
        </w:rPr>
        <w:t>утвержденный постановлением</w:t>
      </w:r>
      <w:r>
        <w:rPr>
          <w:b w:val="0"/>
          <w:bCs w:val="0"/>
          <w:sz w:val="28"/>
          <w:szCs w:val="28"/>
          <w:lang w:val="ru-RU"/>
        </w:rPr>
        <w:t xml:space="preserve"> </w:t>
      </w:r>
      <w:r>
        <w:rPr>
          <w:b w:val="0"/>
          <w:bCs w:val="0"/>
          <w:sz w:val="28"/>
          <w:szCs w:val="28"/>
        </w:rPr>
        <w:t>Администрации сельского поселения</w:t>
      </w:r>
      <w:r>
        <w:rPr>
          <w:b w:val="0"/>
          <w:bCs w:val="0"/>
          <w:sz w:val="28"/>
          <w:szCs w:val="28"/>
          <w:lang w:val="ru-RU"/>
        </w:rPr>
        <w:t xml:space="preserve"> </w:t>
      </w:r>
      <w:r>
        <w:rPr>
          <w:b w:val="0"/>
          <w:bCs w:val="0"/>
          <w:sz w:val="28"/>
          <w:szCs w:val="28"/>
        </w:rPr>
        <w:t>от  22.10.2012 № 127</w:t>
      </w:r>
      <w:r>
        <w:rPr>
          <w:sz w:val="28"/>
          <w:szCs w:val="28"/>
        </w:rPr>
        <w:t>»</w:t>
      </w:r>
      <w:r>
        <w:rPr>
          <w:bCs/>
          <w:sz w:val="28"/>
          <w:szCs w:val="28"/>
        </w:rPr>
        <w:t>.</w:t>
      </w:r>
    </w:p>
    <w:p>
      <w:pPr>
        <w:ind w:firstLine="567"/>
        <w:jc w:val="both"/>
        <w:rPr>
          <w:sz w:val="28"/>
          <w:szCs w:val="28"/>
        </w:rPr>
      </w:pPr>
      <w:r>
        <w:rPr>
          <w:sz w:val="28"/>
          <w:szCs w:val="28"/>
          <w:lang w:val="ru-RU"/>
        </w:rPr>
        <w:t>3</w:t>
      </w:r>
      <w:r>
        <w:rPr>
          <w:sz w:val="28"/>
          <w:szCs w:val="28"/>
        </w:rPr>
        <w:t>. Контроль за выполнением настоящего постановления оставляю за собой.</w:t>
      </w:r>
    </w:p>
    <w:p>
      <w:pPr>
        <w:ind w:firstLine="567"/>
        <w:jc w:val="both"/>
        <w:rPr>
          <w:sz w:val="28"/>
          <w:szCs w:val="28"/>
          <w:lang w:val="ru-RU"/>
        </w:rPr>
      </w:pPr>
      <w:r>
        <w:rPr>
          <w:sz w:val="28"/>
          <w:szCs w:val="28"/>
          <w:lang w:val="ru-RU"/>
        </w:rPr>
        <w:t>4. Настоящее постановление вступает в силу с момента его официального опубликования и распространяется на правоотношения, возникшие с 24 сентября 2020 года.</w:t>
      </w:r>
    </w:p>
    <w:p>
      <w:pPr>
        <w:tabs>
          <w:tab w:val="left" w:pos="180"/>
        </w:tabs>
        <w:spacing w:line="240" w:lineRule="auto"/>
        <w:ind w:right="39" w:rightChars="0" w:firstLine="560" w:firstLineChars="200"/>
        <w:jc w:val="both"/>
        <w:rPr>
          <w:sz w:val="28"/>
          <w:szCs w:val="28"/>
        </w:rPr>
      </w:pPr>
      <w:r>
        <w:rPr>
          <w:sz w:val="28"/>
          <w:szCs w:val="28"/>
          <w:lang w:val="ru-RU"/>
        </w:rPr>
        <w:t>5</w:t>
      </w:r>
      <w:r>
        <w:rPr>
          <w:sz w:val="28"/>
          <w:szCs w:val="28"/>
        </w:rPr>
        <w:t>. Опубликовать настоящее постановление в газете «Новосельский вестник» и разместить на официальном сайте Администрации в</w:t>
      </w:r>
      <w:r>
        <w:rPr>
          <w:sz w:val="28"/>
          <w:szCs w:val="28"/>
          <w:lang w:val="ru-RU"/>
        </w:rPr>
        <w:t xml:space="preserve"> </w:t>
      </w:r>
      <w:r>
        <w:rPr>
          <w:sz w:val="28"/>
          <w:szCs w:val="28"/>
        </w:rPr>
        <w:t xml:space="preserve">информационно-коммуникационной сети «Интернет».  </w:t>
      </w:r>
    </w:p>
    <w:p>
      <w:pPr>
        <w:jc w:val="both"/>
        <w:rPr>
          <w:sz w:val="28"/>
          <w:szCs w:val="28"/>
        </w:rPr>
      </w:pPr>
      <w:r>
        <w:rPr>
          <w:sz w:val="28"/>
          <w:szCs w:val="28"/>
        </w:rPr>
        <w:t xml:space="preserve"> </w:t>
      </w:r>
    </w:p>
    <w:p>
      <w:pPr>
        <w:jc w:val="both"/>
        <w:rPr>
          <w:lang w:val="ru-RU"/>
        </w:rPr>
      </w:pPr>
      <w:r>
        <w:rPr>
          <w:b/>
          <w:bCs/>
          <w:sz w:val="28"/>
          <w:szCs w:val="28"/>
        </w:rPr>
        <w:t xml:space="preserve">  Глава администрации</w:t>
      </w:r>
      <w:r>
        <w:rPr>
          <w:b/>
          <w:bCs/>
          <w:sz w:val="28"/>
          <w:szCs w:val="28"/>
          <w:lang w:val="ru-RU"/>
        </w:rPr>
        <w:t xml:space="preserve"> </w:t>
      </w:r>
      <w:r>
        <w:rPr>
          <w:b/>
          <w:bCs/>
          <w:sz w:val="28"/>
          <w:szCs w:val="28"/>
        </w:rPr>
        <w:t xml:space="preserve">  Новосельского сельского поселения </w:t>
      </w:r>
      <w:r>
        <w:rPr>
          <w:b/>
          <w:bCs/>
          <w:sz w:val="28"/>
          <w:szCs w:val="28"/>
        </w:rPr>
        <w:tab/>
      </w:r>
      <w:r>
        <w:rPr>
          <w:b/>
          <w:bCs/>
          <w:sz w:val="28"/>
          <w:szCs w:val="28"/>
        </w:rPr>
        <w:tab/>
      </w:r>
      <w:r>
        <w:rPr>
          <w:b/>
          <w:bCs/>
          <w:sz w:val="28"/>
          <w:szCs w:val="28"/>
        </w:rPr>
        <w:tab/>
      </w:r>
      <w:r>
        <w:rPr>
          <w:b/>
          <w:bCs/>
          <w:sz w:val="28"/>
          <w:szCs w:val="28"/>
        </w:rPr>
        <w:tab/>
      </w:r>
      <w:r>
        <w:rPr>
          <w:b/>
          <w:bCs/>
          <w:sz w:val="28"/>
          <w:szCs w:val="28"/>
        </w:rPr>
        <w:t xml:space="preserve">    </w:t>
      </w:r>
      <w:r>
        <w:rPr>
          <w:b/>
          <w:bCs/>
          <w:sz w:val="28"/>
          <w:szCs w:val="28"/>
          <w:lang w:val="ru-RU"/>
        </w:rPr>
        <w:t>М.В.Пестрецов</w:t>
      </w:r>
    </w:p>
    <w:p>
      <w:pPr>
        <w:jc w:val="center"/>
        <w:rPr>
          <w:lang w:val="ru-RU"/>
        </w:rPr>
      </w:pPr>
      <w:r>
        <w:rPr>
          <w:lang w:val="ru-RU"/>
        </w:rPr>
        <w:t>------------------------</w:t>
      </w:r>
    </w:p>
    <w:p>
      <w:pPr>
        <w:jc w:val="center"/>
        <w:rPr>
          <w:b/>
          <w:sz w:val="28"/>
          <w:szCs w:val="28"/>
        </w:rPr>
      </w:pPr>
      <w:r>
        <w:rPr>
          <w:b/>
          <w:sz w:val="28"/>
          <w:szCs w:val="28"/>
        </w:rPr>
        <w:t>Российская Федерация</w:t>
      </w:r>
    </w:p>
    <w:p>
      <w:pPr>
        <w:jc w:val="center"/>
        <w:rPr>
          <w:b/>
          <w:sz w:val="28"/>
          <w:szCs w:val="28"/>
        </w:rPr>
      </w:pPr>
      <w:r>
        <w:rPr>
          <w:b/>
          <w:sz w:val="28"/>
          <w:szCs w:val="28"/>
        </w:rPr>
        <w:t>Новгородская область Старорусский район</w:t>
      </w:r>
    </w:p>
    <w:p>
      <w:pPr>
        <w:jc w:val="center"/>
        <w:rPr>
          <w:b/>
          <w:sz w:val="28"/>
          <w:szCs w:val="28"/>
        </w:rPr>
      </w:pPr>
      <w:r>
        <w:rPr>
          <w:b/>
          <w:sz w:val="28"/>
          <w:szCs w:val="28"/>
        </w:rPr>
        <w:t>АДМИНИСТРАЦИЯ НОВОСЕЛЬСКОГО СЕЛЬСКОГО ПОСЕЛЕНИЯ</w:t>
      </w:r>
    </w:p>
    <w:p>
      <w:pPr>
        <w:jc w:val="center"/>
        <w:rPr>
          <w:sz w:val="24"/>
          <w:szCs w:val="24"/>
        </w:rPr>
      </w:pPr>
    </w:p>
    <w:p>
      <w:pPr>
        <w:jc w:val="center"/>
        <w:rPr>
          <w:b/>
          <w:sz w:val="40"/>
          <w:szCs w:val="40"/>
        </w:rPr>
      </w:pPr>
      <w:r>
        <w:rPr>
          <w:b/>
          <w:sz w:val="40"/>
          <w:szCs w:val="40"/>
        </w:rPr>
        <w:t>П О С Т А Н О В Л Е Н И Е</w:t>
      </w:r>
    </w:p>
    <w:p>
      <w:pPr>
        <w:rPr>
          <w:sz w:val="48"/>
          <w:szCs w:val="48"/>
        </w:rPr>
      </w:pPr>
    </w:p>
    <w:p>
      <w:pPr>
        <w:rPr>
          <w:sz w:val="28"/>
          <w:szCs w:val="28"/>
        </w:rPr>
      </w:pPr>
      <w:r>
        <w:rPr>
          <w:sz w:val="28"/>
          <w:szCs w:val="28"/>
        </w:rPr>
        <w:t xml:space="preserve">от </w:t>
      </w:r>
      <w:r>
        <w:rPr>
          <w:sz w:val="28"/>
          <w:szCs w:val="28"/>
          <w:lang w:val="ru-RU"/>
        </w:rPr>
        <w:t>23.11.2020</w:t>
      </w:r>
      <w:r>
        <w:rPr>
          <w:sz w:val="28"/>
          <w:szCs w:val="28"/>
        </w:rPr>
        <w:t xml:space="preserve"> №</w:t>
      </w:r>
      <w:r>
        <w:rPr>
          <w:sz w:val="28"/>
          <w:szCs w:val="28"/>
          <w:lang w:val="ru-RU"/>
        </w:rPr>
        <w:t xml:space="preserve"> 125</w:t>
      </w:r>
      <w:r>
        <w:rPr>
          <w:sz w:val="28"/>
          <w:szCs w:val="28"/>
        </w:rPr>
        <w:t xml:space="preserve">    </w:t>
      </w:r>
    </w:p>
    <w:p>
      <w:pPr>
        <w:rPr>
          <w:sz w:val="28"/>
          <w:szCs w:val="28"/>
        </w:rPr>
      </w:pPr>
      <w:r>
        <w:rPr>
          <w:sz w:val="28"/>
          <w:szCs w:val="28"/>
        </w:rPr>
        <w:t>п. Новосельский</w:t>
      </w:r>
    </w:p>
    <w:p>
      <w:pPr>
        <w:rPr>
          <w:sz w:val="48"/>
          <w:szCs w:val="48"/>
        </w:rPr>
      </w:pPr>
    </w:p>
    <w:tbl>
      <w:tblPr>
        <w:tblStyle w:val="10"/>
        <w:tblW w:w="14080" w:type="dxa"/>
        <w:tblInd w:w="0" w:type="dxa"/>
        <w:tblLayout w:type="fixed"/>
        <w:tblCellMar>
          <w:top w:w="0" w:type="dxa"/>
          <w:left w:w="108" w:type="dxa"/>
          <w:bottom w:w="0" w:type="dxa"/>
          <w:right w:w="108" w:type="dxa"/>
        </w:tblCellMar>
      </w:tblPr>
      <w:tblGrid>
        <w:gridCol w:w="14080"/>
      </w:tblGrid>
      <w:tr>
        <w:tblPrEx>
          <w:tblLayout w:type="fixed"/>
          <w:tblCellMar>
            <w:top w:w="0" w:type="dxa"/>
            <w:left w:w="108" w:type="dxa"/>
            <w:bottom w:w="0" w:type="dxa"/>
            <w:right w:w="108" w:type="dxa"/>
          </w:tblCellMar>
        </w:tblPrEx>
        <w:trPr>
          <w:trHeight w:val="515" w:hRule="atLeast"/>
        </w:trPr>
        <w:tc>
          <w:tcPr>
            <w:tcW w:w="14080" w:type="dxa"/>
            <w:vAlign w:val="top"/>
          </w:tcPr>
          <w:p>
            <w:pPr>
              <w:pStyle w:val="6"/>
              <w:jc w:val="both"/>
              <w:rPr>
                <w:rFonts w:ascii="Times New Roman" w:hAnsi="Times New Roman" w:cs="Times New Roman"/>
                <w:b/>
                <w:bCs/>
                <w:spacing w:val="-1"/>
                <w:sz w:val="28"/>
                <w:szCs w:val="28"/>
              </w:rPr>
            </w:pPr>
            <w:r>
              <w:rPr>
                <w:rFonts w:ascii="Times New Roman" w:hAnsi="Times New Roman" w:cs="Times New Roman"/>
                <w:b/>
                <w:bCs/>
                <w:spacing w:val="-1"/>
                <w:sz w:val="28"/>
                <w:szCs w:val="28"/>
              </w:rPr>
              <w:t xml:space="preserve">Об организации личного приема граждан в Администрации Новосельского сельского поселения </w:t>
            </w:r>
          </w:p>
        </w:tc>
      </w:tr>
    </w:tbl>
    <w:p>
      <w:pPr>
        <w:ind w:firstLine="567"/>
        <w:jc w:val="both"/>
        <w:rPr>
          <w:sz w:val="28"/>
          <w:szCs w:val="28"/>
        </w:rPr>
      </w:pPr>
      <w:r>
        <w:rPr>
          <w:sz w:val="28"/>
          <w:szCs w:val="28"/>
        </w:rPr>
        <w:t>В соответствии с Федеральным законом  от  2 мая 2006 года № 59-ФЗ «О порядке рассмотрения обращений граждан Российской Федерации», в целях совершенствования организации личного приема граждан в Администрации Новосельского сельского поселения</w:t>
      </w:r>
    </w:p>
    <w:p>
      <w:pPr>
        <w:jc w:val="both"/>
        <w:rPr>
          <w:b/>
          <w:bCs/>
          <w:sz w:val="28"/>
          <w:szCs w:val="28"/>
        </w:rPr>
      </w:pPr>
      <w:r>
        <w:rPr>
          <w:b/>
          <w:bCs/>
          <w:sz w:val="28"/>
          <w:szCs w:val="28"/>
        </w:rPr>
        <w:t>ПОСТАНОВЛЯЮ:</w:t>
      </w:r>
    </w:p>
    <w:p>
      <w:pPr>
        <w:jc w:val="both"/>
        <w:rPr>
          <w:b/>
          <w:bCs/>
          <w:sz w:val="28"/>
          <w:szCs w:val="28"/>
        </w:rPr>
      </w:pPr>
    </w:p>
    <w:p>
      <w:pPr>
        <w:ind w:firstLine="567"/>
        <w:jc w:val="both"/>
        <w:rPr>
          <w:sz w:val="28"/>
          <w:szCs w:val="28"/>
        </w:rPr>
      </w:pPr>
      <w:r>
        <w:rPr>
          <w:sz w:val="28"/>
          <w:szCs w:val="28"/>
        </w:rPr>
        <w:t>1. Утвердить прилагаемое Положение об организации личного приема граждан в Администрации Новосельского сельского поселения.</w:t>
      </w:r>
    </w:p>
    <w:p>
      <w:pPr>
        <w:ind w:firstLine="567"/>
        <w:jc w:val="both"/>
        <w:rPr>
          <w:sz w:val="28"/>
          <w:szCs w:val="28"/>
        </w:rPr>
      </w:pPr>
      <w:r>
        <w:rPr>
          <w:sz w:val="28"/>
          <w:szCs w:val="28"/>
        </w:rPr>
        <w:t>2. Утвердить прилагаемый График личного приема граждан в Администрации Новосельского сельского поселения.</w:t>
      </w:r>
    </w:p>
    <w:p>
      <w:pPr>
        <w:ind w:firstLine="567"/>
        <w:jc w:val="both"/>
        <w:rPr>
          <w:sz w:val="28"/>
          <w:szCs w:val="28"/>
        </w:rPr>
      </w:pPr>
      <w:r>
        <w:rPr>
          <w:sz w:val="28"/>
          <w:szCs w:val="28"/>
        </w:rPr>
        <w:t xml:space="preserve">3. Признать утратившим силу постановления Администрации Новосельского сельского поселения от </w:t>
      </w:r>
      <w:r>
        <w:rPr>
          <w:sz w:val="28"/>
          <w:szCs w:val="28"/>
          <w:lang w:val="ru-RU"/>
        </w:rPr>
        <w:t>20</w:t>
      </w:r>
      <w:r>
        <w:rPr>
          <w:sz w:val="28"/>
          <w:szCs w:val="28"/>
        </w:rPr>
        <w:t>.</w:t>
      </w:r>
      <w:r>
        <w:rPr>
          <w:sz w:val="28"/>
          <w:szCs w:val="28"/>
          <w:lang w:val="ru-RU"/>
        </w:rPr>
        <w:t>12</w:t>
      </w:r>
      <w:r>
        <w:rPr>
          <w:sz w:val="28"/>
          <w:szCs w:val="28"/>
        </w:rPr>
        <w:t>.201</w:t>
      </w:r>
      <w:r>
        <w:rPr>
          <w:sz w:val="28"/>
          <w:szCs w:val="28"/>
          <w:lang w:val="ru-RU"/>
        </w:rPr>
        <w:t>7</w:t>
      </w:r>
      <w:r>
        <w:rPr>
          <w:sz w:val="28"/>
          <w:szCs w:val="28"/>
        </w:rPr>
        <w:t xml:space="preserve"> № 2</w:t>
      </w:r>
      <w:r>
        <w:rPr>
          <w:sz w:val="28"/>
          <w:szCs w:val="28"/>
          <w:lang w:val="ru-RU"/>
        </w:rPr>
        <w:t>31</w:t>
      </w:r>
      <w:r>
        <w:rPr>
          <w:sz w:val="28"/>
          <w:szCs w:val="28"/>
        </w:rPr>
        <w:t xml:space="preserve"> «Об организации личного приема граждан в Администрации Новосельского сельского поселения»</w:t>
      </w:r>
      <w:r>
        <w:rPr>
          <w:bCs/>
          <w:sz w:val="28"/>
          <w:szCs w:val="28"/>
        </w:rPr>
        <w:t>.</w:t>
      </w:r>
    </w:p>
    <w:p>
      <w:pPr>
        <w:ind w:firstLine="567"/>
        <w:jc w:val="both"/>
        <w:rPr>
          <w:sz w:val="28"/>
          <w:szCs w:val="28"/>
        </w:rPr>
      </w:pPr>
      <w:r>
        <w:rPr>
          <w:sz w:val="28"/>
          <w:szCs w:val="28"/>
        </w:rPr>
        <w:t>4. Контроль за выполнением настоящего постановления оставляю за собой.</w:t>
      </w:r>
    </w:p>
    <w:p>
      <w:pPr>
        <w:ind w:firstLine="567"/>
        <w:jc w:val="both"/>
        <w:rPr>
          <w:sz w:val="28"/>
          <w:szCs w:val="28"/>
          <w:lang w:val="ru-RU"/>
        </w:rPr>
      </w:pPr>
      <w:r>
        <w:rPr>
          <w:sz w:val="28"/>
          <w:szCs w:val="28"/>
          <w:lang w:val="ru-RU"/>
        </w:rPr>
        <w:t>5. Настоящее постановление вступает в силу с момента его официального опубликования и распространяется на правоотношения, возникшие с 24 сентября 2020 года.</w:t>
      </w:r>
    </w:p>
    <w:p>
      <w:pPr>
        <w:ind w:firstLine="567"/>
        <w:jc w:val="both"/>
        <w:rPr>
          <w:sz w:val="28"/>
          <w:szCs w:val="28"/>
        </w:rPr>
      </w:pPr>
      <w:r>
        <w:rPr>
          <w:sz w:val="28"/>
          <w:szCs w:val="28"/>
          <w:lang w:val="ru-RU"/>
        </w:rPr>
        <w:t>6</w:t>
      </w:r>
      <w:r>
        <w:rPr>
          <w:sz w:val="28"/>
          <w:szCs w:val="28"/>
        </w:rPr>
        <w:t>. Опубликовать настоящее постановление в газете «Новосельский вестник» и разместить на официальном сайте Администрации в информационно-коммуникационной сети «Интернет».</w:t>
      </w:r>
    </w:p>
    <w:p>
      <w:pPr>
        <w:ind w:firstLine="567"/>
        <w:jc w:val="both"/>
        <w:rPr>
          <w:sz w:val="28"/>
          <w:szCs w:val="28"/>
          <w:lang w:val="ru-RU"/>
        </w:rPr>
      </w:pPr>
    </w:p>
    <w:p>
      <w:pPr>
        <w:jc w:val="both"/>
        <w:rPr>
          <w:b/>
          <w:sz w:val="28"/>
          <w:szCs w:val="28"/>
        </w:rPr>
      </w:pPr>
      <w:r>
        <w:rPr>
          <w:b/>
          <w:sz w:val="28"/>
          <w:szCs w:val="28"/>
        </w:rPr>
        <w:t xml:space="preserve">Глава </w:t>
      </w:r>
      <w:r>
        <w:rPr>
          <w:b/>
          <w:sz w:val="28"/>
          <w:szCs w:val="28"/>
          <w:lang w:val="ru-RU"/>
        </w:rPr>
        <w:t xml:space="preserve">администрации Новосельского </w:t>
      </w:r>
      <w:r>
        <w:rPr>
          <w:b/>
          <w:sz w:val="28"/>
          <w:szCs w:val="28"/>
        </w:rPr>
        <w:t>сельского поселения                                               М.</w:t>
      </w:r>
      <w:r>
        <w:rPr>
          <w:b/>
          <w:sz w:val="28"/>
          <w:szCs w:val="28"/>
          <w:lang w:val="ru-RU"/>
        </w:rPr>
        <w:t>В.Пестрецов</w:t>
      </w:r>
    </w:p>
    <w:p>
      <w:pPr>
        <w:ind w:left="5760"/>
        <w:rPr>
          <w:sz w:val="28"/>
          <w:szCs w:val="28"/>
        </w:rPr>
      </w:pPr>
      <w:r>
        <w:rPr>
          <w:sz w:val="28"/>
          <w:szCs w:val="28"/>
        </w:rPr>
        <w:t xml:space="preserve">                </w:t>
      </w:r>
    </w:p>
    <w:p>
      <w:pPr>
        <w:ind w:left="5760" w:firstLine="1680" w:firstLineChars="600"/>
        <w:jc w:val="right"/>
        <w:rPr>
          <w:sz w:val="28"/>
          <w:szCs w:val="28"/>
        </w:rPr>
      </w:pPr>
      <w:r>
        <w:rPr>
          <w:sz w:val="28"/>
          <w:szCs w:val="28"/>
        </w:rPr>
        <w:t xml:space="preserve">  УТВЕРЖДЕНО</w:t>
      </w:r>
    </w:p>
    <w:p>
      <w:pPr>
        <w:ind w:left="5245"/>
        <w:jc w:val="right"/>
        <w:rPr>
          <w:sz w:val="28"/>
          <w:szCs w:val="28"/>
        </w:rPr>
      </w:pPr>
      <w:r>
        <w:rPr>
          <w:sz w:val="28"/>
          <w:szCs w:val="28"/>
        </w:rPr>
        <w:t>постановлением Администрации</w:t>
      </w:r>
    </w:p>
    <w:p>
      <w:pPr>
        <w:ind w:left="5245"/>
        <w:jc w:val="right"/>
        <w:rPr>
          <w:sz w:val="28"/>
          <w:szCs w:val="28"/>
        </w:rPr>
      </w:pPr>
      <w:r>
        <w:rPr>
          <w:sz w:val="28"/>
          <w:szCs w:val="28"/>
        </w:rPr>
        <w:t xml:space="preserve">        Новосельского сельского поселения</w:t>
      </w:r>
    </w:p>
    <w:p>
      <w:pPr>
        <w:ind w:left="5245"/>
        <w:jc w:val="right"/>
        <w:rPr>
          <w:sz w:val="28"/>
          <w:szCs w:val="28"/>
        </w:rPr>
      </w:pPr>
      <w:r>
        <w:rPr>
          <w:sz w:val="28"/>
          <w:szCs w:val="28"/>
        </w:rPr>
        <w:t xml:space="preserve">                        от </w:t>
      </w:r>
      <w:r>
        <w:rPr>
          <w:sz w:val="28"/>
          <w:szCs w:val="28"/>
          <w:lang w:val="ru-RU"/>
        </w:rPr>
        <w:t xml:space="preserve"> 23.11.2020</w:t>
      </w:r>
      <w:r>
        <w:rPr>
          <w:sz w:val="28"/>
          <w:szCs w:val="28"/>
        </w:rPr>
        <w:t xml:space="preserve"> №</w:t>
      </w:r>
      <w:r>
        <w:rPr>
          <w:sz w:val="28"/>
          <w:szCs w:val="28"/>
          <w:lang w:val="ru-RU"/>
        </w:rPr>
        <w:t xml:space="preserve"> 125</w:t>
      </w:r>
      <w:r>
        <w:rPr>
          <w:sz w:val="28"/>
          <w:szCs w:val="28"/>
        </w:rPr>
        <w:t xml:space="preserve"> </w:t>
      </w:r>
    </w:p>
    <w:p>
      <w:pPr>
        <w:jc w:val="both"/>
        <w:rPr>
          <w:sz w:val="28"/>
          <w:szCs w:val="28"/>
        </w:rPr>
      </w:pPr>
    </w:p>
    <w:p>
      <w:pPr>
        <w:jc w:val="center"/>
        <w:rPr>
          <w:b/>
          <w:bCs/>
          <w:sz w:val="28"/>
          <w:szCs w:val="28"/>
        </w:rPr>
      </w:pPr>
      <w:r>
        <w:rPr>
          <w:b/>
          <w:bCs/>
          <w:sz w:val="28"/>
          <w:szCs w:val="28"/>
        </w:rPr>
        <w:t>ПОЛОЖЕНИЕ</w:t>
      </w:r>
    </w:p>
    <w:p>
      <w:pPr>
        <w:jc w:val="center"/>
        <w:rPr>
          <w:b/>
          <w:bCs/>
          <w:sz w:val="28"/>
          <w:szCs w:val="28"/>
        </w:rPr>
      </w:pPr>
      <w:r>
        <w:rPr>
          <w:b/>
          <w:bCs/>
          <w:sz w:val="28"/>
          <w:szCs w:val="28"/>
        </w:rPr>
        <w:t>об организации личного приема граждан</w:t>
      </w:r>
    </w:p>
    <w:p>
      <w:pPr>
        <w:jc w:val="center"/>
        <w:rPr>
          <w:b/>
          <w:bCs/>
          <w:sz w:val="28"/>
          <w:szCs w:val="28"/>
        </w:rPr>
      </w:pPr>
      <w:r>
        <w:rPr>
          <w:b/>
          <w:sz w:val="28"/>
          <w:szCs w:val="28"/>
        </w:rPr>
        <w:t>в Администрации Новосельского сельского поселения</w:t>
      </w:r>
    </w:p>
    <w:p>
      <w:pPr>
        <w:jc w:val="both"/>
        <w:rPr>
          <w:sz w:val="28"/>
          <w:szCs w:val="28"/>
        </w:rPr>
      </w:pPr>
    </w:p>
    <w:p>
      <w:pPr>
        <w:widowControl w:val="0"/>
        <w:suppressAutoHyphens/>
        <w:jc w:val="center"/>
        <w:rPr>
          <w:b/>
          <w:bCs/>
          <w:sz w:val="28"/>
          <w:szCs w:val="28"/>
        </w:rPr>
      </w:pPr>
      <w:r>
        <w:rPr>
          <w:b/>
          <w:bCs/>
          <w:sz w:val="28"/>
          <w:szCs w:val="28"/>
        </w:rPr>
        <w:t>1.Общие положения</w:t>
      </w:r>
    </w:p>
    <w:p>
      <w:pPr>
        <w:jc w:val="both"/>
        <w:rPr>
          <w:sz w:val="28"/>
          <w:szCs w:val="28"/>
        </w:rPr>
      </w:pPr>
      <w:r>
        <w:rPr>
          <w:sz w:val="28"/>
          <w:szCs w:val="28"/>
        </w:rPr>
        <w:tab/>
      </w:r>
    </w:p>
    <w:p>
      <w:pPr>
        <w:spacing w:line="360" w:lineRule="atLeast"/>
        <w:jc w:val="both"/>
        <w:rPr>
          <w:sz w:val="28"/>
          <w:szCs w:val="28"/>
        </w:rPr>
      </w:pPr>
      <w:r>
        <w:rPr>
          <w:sz w:val="28"/>
          <w:szCs w:val="28"/>
        </w:rPr>
        <w:tab/>
      </w:r>
      <w:r>
        <w:rPr>
          <w:sz w:val="28"/>
          <w:szCs w:val="28"/>
        </w:rPr>
        <w:t>1.1. Личный приём граждан проводится в Администрации Новосельского сельского поселения в целях предоставления гражданам дополнительных возможностей обращения непосредственно к должностным лицам Администрации Новосельского сельского поселения;</w:t>
      </w:r>
    </w:p>
    <w:p>
      <w:pPr>
        <w:spacing w:line="360" w:lineRule="atLeast"/>
        <w:jc w:val="both"/>
        <w:rPr>
          <w:sz w:val="28"/>
          <w:szCs w:val="28"/>
        </w:rPr>
      </w:pPr>
      <w:r>
        <w:rPr>
          <w:sz w:val="28"/>
          <w:szCs w:val="28"/>
        </w:rPr>
        <w:tab/>
      </w:r>
      <w:r>
        <w:rPr>
          <w:sz w:val="28"/>
          <w:szCs w:val="28"/>
        </w:rPr>
        <w:t>1.2. Рассмотрение обращений граждан, поступивших в ходе личного приёма, осуществляется в соответствии с Федеральным законом от 02 мая 2006 года № 59-ФЗ «О порядке рассмотрения обращений граждан Российской Федерации».</w:t>
      </w:r>
    </w:p>
    <w:p>
      <w:pPr>
        <w:spacing w:line="360" w:lineRule="atLeast"/>
        <w:jc w:val="both"/>
        <w:rPr>
          <w:sz w:val="28"/>
          <w:szCs w:val="28"/>
        </w:rPr>
      </w:pPr>
    </w:p>
    <w:p>
      <w:pPr>
        <w:spacing w:line="360" w:lineRule="atLeast"/>
        <w:jc w:val="center"/>
        <w:rPr>
          <w:b/>
          <w:bCs/>
          <w:sz w:val="28"/>
          <w:szCs w:val="28"/>
        </w:rPr>
      </w:pPr>
      <w:r>
        <w:rPr>
          <w:b/>
          <w:bCs/>
          <w:sz w:val="28"/>
          <w:szCs w:val="28"/>
        </w:rPr>
        <w:t>2. Порядок организации и проведения личного приёма граждан должностными лицами Администрации Новосельского сельского поселения</w:t>
      </w:r>
    </w:p>
    <w:p>
      <w:pPr>
        <w:spacing w:line="360" w:lineRule="atLeast"/>
        <w:jc w:val="center"/>
        <w:rPr>
          <w:b/>
          <w:bCs/>
          <w:sz w:val="28"/>
          <w:szCs w:val="28"/>
        </w:rPr>
      </w:pPr>
    </w:p>
    <w:p>
      <w:pPr>
        <w:widowControl w:val="0"/>
        <w:suppressAutoHyphens/>
        <w:spacing w:line="360" w:lineRule="atLeast"/>
        <w:jc w:val="both"/>
        <w:rPr>
          <w:sz w:val="28"/>
          <w:szCs w:val="28"/>
        </w:rPr>
      </w:pPr>
      <w:r>
        <w:rPr>
          <w:sz w:val="28"/>
          <w:szCs w:val="28"/>
        </w:rPr>
        <w:tab/>
      </w:r>
      <w:r>
        <w:rPr>
          <w:sz w:val="28"/>
          <w:szCs w:val="28"/>
        </w:rPr>
        <w:t xml:space="preserve">2.1. Личный приём граждан Главой администрации  Новосельского сельского поселения и его заместителем проводится по утвержденному графику; </w:t>
      </w:r>
    </w:p>
    <w:p>
      <w:pPr>
        <w:widowControl w:val="0"/>
        <w:suppressAutoHyphens/>
        <w:spacing w:line="360" w:lineRule="atLeast"/>
        <w:jc w:val="both"/>
        <w:rPr>
          <w:sz w:val="28"/>
          <w:szCs w:val="28"/>
        </w:rPr>
      </w:pPr>
      <w:r>
        <w:rPr>
          <w:sz w:val="28"/>
          <w:szCs w:val="28"/>
        </w:rPr>
        <w:tab/>
      </w:r>
      <w:r>
        <w:rPr>
          <w:sz w:val="28"/>
          <w:szCs w:val="28"/>
        </w:rPr>
        <w:t>2.2. Организацию приема граждан Главой Новосельского сельского поселения</w:t>
      </w:r>
    </w:p>
    <w:p>
      <w:pPr>
        <w:widowControl w:val="0"/>
        <w:suppressAutoHyphens/>
        <w:spacing w:line="360" w:lineRule="atLeast"/>
        <w:jc w:val="both"/>
        <w:rPr>
          <w:sz w:val="28"/>
          <w:szCs w:val="28"/>
        </w:rPr>
      </w:pPr>
      <w:r>
        <w:rPr>
          <w:sz w:val="28"/>
          <w:szCs w:val="28"/>
        </w:rPr>
        <w:t>и его заместителем осуществляет ведущий специалист Администрации Новосельского сельского поселения, ответственный за регистрацию обращений граждан. Запись производится по телефону: 7-14-38.</w:t>
      </w:r>
    </w:p>
    <w:p>
      <w:pPr>
        <w:widowControl w:val="0"/>
        <w:suppressAutoHyphens/>
        <w:spacing w:line="360" w:lineRule="atLeast"/>
        <w:jc w:val="both"/>
        <w:rPr>
          <w:sz w:val="28"/>
          <w:szCs w:val="28"/>
        </w:rPr>
      </w:pPr>
      <w:r>
        <w:rPr>
          <w:sz w:val="28"/>
          <w:szCs w:val="28"/>
        </w:rPr>
        <w:tab/>
      </w:r>
      <w:r>
        <w:rPr>
          <w:sz w:val="28"/>
          <w:szCs w:val="28"/>
        </w:rPr>
        <w:t>2.3. Личный приём граждан осуществляется в порядке очерёдности по предъявлению документа, удостоверяющего личность. Герои Советского Союза и Российской Федерации, полные кавалеры ордена Славы, члены Совета Федерации, депутаты Государственной Думы, а также  инвалиды  и частники Великой Отечественной войны, инвалиды 1 и 2 группы принимаются вне очереди;</w:t>
      </w:r>
    </w:p>
    <w:p>
      <w:pPr>
        <w:widowControl w:val="0"/>
        <w:suppressAutoHyphens/>
        <w:spacing w:line="360" w:lineRule="atLeast"/>
        <w:jc w:val="both"/>
        <w:rPr>
          <w:sz w:val="28"/>
          <w:szCs w:val="28"/>
        </w:rPr>
      </w:pPr>
      <w:r>
        <w:rPr>
          <w:sz w:val="28"/>
          <w:szCs w:val="28"/>
        </w:rPr>
        <w:tab/>
      </w:r>
      <w:r>
        <w:rPr>
          <w:sz w:val="28"/>
          <w:szCs w:val="28"/>
        </w:rPr>
        <w:t>2.4. На каждого гражданина, записавшегося на личный приём к Главе Новосельского сельского поселения или его заместителю, оформляется карточка личного приёма гражданина (далее карточка личного приема), а также осу-ществляется регистрация в журнале учета приема граждан (далее журнал учета), при этом у гражданина берётся согласие на обработку его персональных данных согласно приложению;</w:t>
      </w:r>
    </w:p>
    <w:p>
      <w:pPr>
        <w:widowControl w:val="0"/>
        <w:suppressAutoHyphens/>
        <w:spacing w:line="360" w:lineRule="atLeast"/>
        <w:jc w:val="both"/>
        <w:rPr>
          <w:sz w:val="28"/>
          <w:szCs w:val="28"/>
        </w:rPr>
      </w:pPr>
      <w:r>
        <w:rPr>
          <w:sz w:val="28"/>
          <w:szCs w:val="28"/>
        </w:rPr>
        <w:tab/>
      </w:r>
      <w:r>
        <w:rPr>
          <w:sz w:val="28"/>
          <w:szCs w:val="28"/>
        </w:rPr>
        <w:t>2.5. Содержание устного обращения заносится в карточку личного приёма.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дается устно в ходе личного приёма, о чём делается запись в карточке личного приёма. В остальных случаях даётся письменный ответ по существу поставленных в обращении вопросов;</w:t>
      </w:r>
    </w:p>
    <w:p>
      <w:pPr>
        <w:widowControl w:val="0"/>
        <w:suppressAutoHyphens/>
        <w:spacing w:line="360" w:lineRule="atLeast"/>
        <w:jc w:val="both"/>
        <w:rPr>
          <w:sz w:val="28"/>
          <w:szCs w:val="28"/>
        </w:rPr>
      </w:pPr>
      <w:r>
        <w:rPr>
          <w:sz w:val="28"/>
          <w:szCs w:val="28"/>
        </w:rPr>
        <w:tab/>
      </w:r>
      <w:r>
        <w:rPr>
          <w:sz w:val="28"/>
          <w:szCs w:val="28"/>
        </w:rPr>
        <w:t>2.6. Вопрос обратившегося на приём гражданина предварительно рас-сматривается и прорабатывается специалистами Администрации Новосельского сельского поселения;</w:t>
      </w:r>
    </w:p>
    <w:p>
      <w:pPr>
        <w:widowControl w:val="0"/>
        <w:suppressAutoHyphens/>
        <w:spacing w:line="360" w:lineRule="atLeast"/>
        <w:jc w:val="both"/>
        <w:rPr>
          <w:sz w:val="28"/>
          <w:szCs w:val="28"/>
        </w:rPr>
      </w:pPr>
      <w:r>
        <w:rPr>
          <w:sz w:val="28"/>
          <w:szCs w:val="28"/>
        </w:rPr>
        <w:tab/>
      </w:r>
      <w:r>
        <w:rPr>
          <w:sz w:val="28"/>
          <w:szCs w:val="28"/>
        </w:rPr>
        <w:t xml:space="preserve">2.7. На личном приёме граждан, осуществляемом Главой Новосельского сельского поселения, присутствуют сотрудники Администрации Новосельского сельского поселения в чьей компетенции находится решение вопроса обратившегося к Главе Новосельского сельского поселения;    </w:t>
      </w:r>
    </w:p>
    <w:p>
      <w:pPr>
        <w:widowControl w:val="0"/>
        <w:tabs>
          <w:tab w:val="left" w:pos="709"/>
        </w:tabs>
        <w:suppressAutoHyphens/>
        <w:spacing w:line="360" w:lineRule="atLeast"/>
        <w:jc w:val="both"/>
        <w:rPr>
          <w:sz w:val="28"/>
          <w:szCs w:val="28"/>
        </w:rPr>
      </w:pPr>
      <w:r>
        <w:rPr>
          <w:sz w:val="28"/>
          <w:szCs w:val="28"/>
        </w:rPr>
        <w:tab/>
      </w:r>
      <w:r>
        <w:rPr>
          <w:sz w:val="28"/>
          <w:szCs w:val="28"/>
        </w:rPr>
        <w:t>2.8. В ходе личного приёма до сведения гражданина доводится решение о направлении обращения на рассмотрение и принятии мер по обращению. В случае, если в обращении поставлены вопросы, решение которых не входит в компетенцию Администрации Новосельского сельского поселения или должностного лица, ведущего приём, гражданину даётся разъяснение, куда и в каком порядке он может обратиться;</w:t>
      </w:r>
    </w:p>
    <w:p>
      <w:pPr>
        <w:widowControl w:val="0"/>
        <w:suppressAutoHyphens/>
        <w:spacing w:line="360" w:lineRule="atLeast"/>
        <w:jc w:val="both"/>
        <w:rPr>
          <w:sz w:val="28"/>
          <w:szCs w:val="28"/>
        </w:rPr>
      </w:pPr>
      <w:r>
        <w:rPr>
          <w:sz w:val="28"/>
          <w:szCs w:val="28"/>
        </w:rPr>
        <w:tab/>
      </w:r>
      <w:r>
        <w:rPr>
          <w:sz w:val="28"/>
          <w:szCs w:val="28"/>
        </w:rPr>
        <w:t>2.9. В ходе личного приёма гражданину может быть отказано в дальнейшем рассмотрении обращения, если ему ранее уже дан ответ по существу поставленных в обращении вопросов;</w:t>
      </w:r>
    </w:p>
    <w:p>
      <w:pPr>
        <w:widowControl w:val="0"/>
        <w:suppressAutoHyphens/>
        <w:spacing w:line="360" w:lineRule="atLeast"/>
        <w:jc w:val="both"/>
        <w:rPr>
          <w:sz w:val="28"/>
          <w:szCs w:val="28"/>
        </w:rPr>
      </w:pPr>
      <w:r>
        <w:rPr>
          <w:sz w:val="28"/>
          <w:szCs w:val="28"/>
        </w:rPr>
        <w:tab/>
      </w:r>
      <w:r>
        <w:rPr>
          <w:sz w:val="28"/>
          <w:szCs w:val="28"/>
        </w:rPr>
        <w:t xml:space="preserve">2.10. Письменное обращение, принятое в ходе личного приёма граждан, подлежит регистрации и рассмотрению в порядке, установленном Федеральным законом от 02 мая 2006 года № 59-ФЗ «О порядке рассмотрения обращений граждан Российской Федерации»;  </w:t>
      </w:r>
    </w:p>
    <w:p>
      <w:pPr>
        <w:widowControl w:val="0"/>
        <w:tabs>
          <w:tab w:val="left" w:pos="709"/>
        </w:tabs>
        <w:suppressAutoHyphens/>
        <w:spacing w:line="360" w:lineRule="atLeast"/>
        <w:jc w:val="both"/>
        <w:rPr>
          <w:sz w:val="28"/>
          <w:szCs w:val="28"/>
        </w:rPr>
      </w:pPr>
      <w:r>
        <w:rPr>
          <w:sz w:val="28"/>
          <w:szCs w:val="28"/>
        </w:rPr>
        <w:tab/>
      </w:r>
      <w:r>
        <w:rPr>
          <w:sz w:val="28"/>
          <w:szCs w:val="28"/>
        </w:rPr>
        <w:t xml:space="preserve">2.11. Заполненные карточки личного приёма передаются специалисту Администрации для регистрации и  рассмотрения.  </w:t>
      </w:r>
    </w:p>
    <w:p>
      <w:pPr>
        <w:widowControl w:val="0"/>
        <w:suppressAutoHyphens/>
        <w:spacing w:line="360" w:lineRule="atLeast"/>
        <w:jc w:val="both"/>
        <w:rPr>
          <w:sz w:val="28"/>
          <w:szCs w:val="28"/>
        </w:rPr>
      </w:pPr>
      <w:r>
        <w:rPr>
          <w:sz w:val="28"/>
          <w:szCs w:val="28"/>
        </w:rPr>
        <w:tab/>
      </w:r>
      <w:r>
        <w:rPr>
          <w:sz w:val="28"/>
          <w:szCs w:val="28"/>
        </w:rPr>
        <w:t>2.12. Материалы личного приёма граждан должностными лицами Ад-министрации Новосельского сельского поселения в течение пяти лет хранятся в Администрации Новосельского сельского поселения, затем уничтожаются в установленном порядке.</w:t>
      </w:r>
    </w:p>
    <w:tbl>
      <w:tblPr>
        <w:tblStyle w:val="10"/>
        <w:tblpPr w:leftFromText="180" w:rightFromText="180" w:vertAnchor="text" w:horzAnchor="page" w:tblpX="9983" w:tblpY="321"/>
        <w:tblOverlap w:val="never"/>
        <w:tblW w:w="6280" w:type="dxa"/>
        <w:tblInd w:w="0" w:type="dxa"/>
        <w:tblLayout w:type="fixed"/>
        <w:tblCellMar>
          <w:top w:w="0" w:type="dxa"/>
          <w:left w:w="108" w:type="dxa"/>
          <w:bottom w:w="0" w:type="dxa"/>
          <w:right w:w="108" w:type="dxa"/>
        </w:tblCellMar>
      </w:tblPr>
      <w:tblGrid>
        <w:gridCol w:w="6280"/>
      </w:tblGrid>
      <w:tr>
        <w:tblPrEx>
          <w:tblLayout w:type="fixed"/>
          <w:tblCellMar>
            <w:top w:w="0" w:type="dxa"/>
            <w:left w:w="108" w:type="dxa"/>
            <w:bottom w:w="0" w:type="dxa"/>
            <w:right w:w="108" w:type="dxa"/>
          </w:tblCellMar>
        </w:tblPrEx>
        <w:trPr>
          <w:trHeight w:val="1350" w:hRule="atLeast"/>
        </w:trPr>
        <w:tc>
          <w:tcPr>
            <w:tcW w:w="6280" w:type="dxa"/>
            <w:vAlign w:val="top"/>
          </w:tcPr>
          <w:p>
            <w:pPr>
              <w:spacing w:line="240" w:lineRule="exact"/>
              <w:jc w:val="center"/>
              <w:rPr>
                <w:sz w:val="28"/>
                <w:szCs w:val="28"/>
              </w:rPr>
            </w:pPr>
          </w:p>
          <w:p>
            <w:pPr>
              <w:spacing w:line="240" w:lineRule="exact"/>
              <w:jc w:val="center"/>
              <w:rPr>
                <w:sz w:val="28"/>
                <w:szCs w:val="28"/>
              </w:rPr>
            </w:pPr>
          </w:p>
          <w:p>
            <w:pPr>
              <w:spacing w:line="240" w:lineRule="exact"/>
              <w:jc w:val="right"/>
              <w:rPr>
                <w:sz w:val="28"/>
                <w:szCs w:val="28"/>
              </w:rPr>
            </w:pPr>
            <w:r>
              <w:rPr>
                <w:sz w:val="28"/>
                <w:szCs w:val="28"/>
              </w:rPr>
              <w:t>Приложение</w:t>
            </w:r>
          </w:p>
          <w:p>
            <w:pPr>
              <w:spacing w:before="120" w:line="240" w:lineRule="exact"/>
              <w:jc w:val="right"/>
              <w:rPr>
                <w:sz w:val="28"/>
                <w:szCs w:val="28"/>
              </w:rPr>
            </w:pPr>
            <w:r>
              <w:rPr>
                <w:sz w:val="28"/>
                <w:szCs w:val="28"/>
              </w:rPr>
              <w:t xml:space="preserve">к Положению об организации личного приёма граждан должностными лицами Администрации Новосельского сельского поселения </w:t>
            </w:r>
          </w:p>
        </w:tc>
      </w:tr>
    </w:tbl>
    <w:p>
      <w:pPr>
        <w:ind w:left="6480" w:firstLine="720"/>
        <w:jc w:val="both"/>
        <w:rPr>
          <w:sz w:val="28"/>
          <w:szCs w:val="28"/>
        </w:rPr>
      </w:pPr>
    </w:p>
    <w:p>
      <w:pPr>
        <w:jc w:val="center"/>
        <w:rPr>
          <w:sz w:val="28"/>
          <w:szCs w:val="28"/>
        </w:rPr>
      </w:pPr>
    </w:p>
    <w:p>
      <w:pPr>
        <w:rPr>
          <w:sz w:val="28"/>
          <w:szCs w:val="28"/>
        </w:rPr>
      </w:pPr>
    </w:p>
    <w:p>
      <w:pPr>
        <w:widowControl w:val="0"/>
        <w:suppressAutoHyphens/>
        <w:jc w:val="center"/>
        <w:rPr>
          <w:rFonts w:eastAsia="Arial"/>
          <w:b/>
          <w:kern w:val="1"/>
          <w:sz w:val="28"/>
          <w:szCs w:val="28"/>
          <w:lang w:eastAsia="ar-SA" w:bidi="hi-IN"/>
        </w:rPr>
      </w:pPr>
    </w:p>
    <w:p>
      <w:pPr>
        <w:widowControl w:val="0"/>
        <w:suppressAutoHyphens/>
        <w:jc w:val="center"/>
        <w:rPr>
          <w:rFonts w:eastAsia="Arial"/>
          <w:b/>
          <w:kern w:val="1"/>
          <w:sz w:val="28"/>
          <w:szCs w:val="28"/>
          <w:lang w:eastAsia="ar-SA" w:bidi="hi-IN"/>
        </w:rPr>
      </w:pPr>
    </w:p>
    <w:p>
      <w:pPr>
        <w:widowControl w:val="0"/>
        <w:suppressAutoHyphens/>
        <w:jc w:val="center"/>
        <w:rPr>
          <w:rFonts w:eastAsia="Arial"/>
          <w:b/>
          <w:kern w:val="1"/>
          <w:sz w:val="28"/>
          <w:szCs w:val="28"/>
          <w:lang w:eastAsia="ar-SA" w:bidi="hi-IN"/>
        </w:rPr>
      </w:pPr>
    </w:p>
    <w:p>
      <w:pPr>
        <w:widowControl w:val="0"/>
        <w:suppressAutoHyphens/>
        <w:jc w:val="center"/>
        <w:rPr>
          <w:rFonts w:eastAsia="Arial"/>
          <w:b/>
          <w:kern w:val="1"/>
          <w:sz w:val="28"/>
          <w:szCs w:val="28"/>
          <w:lang w:eastAsia="ar-SA" w:bidi="hi-IN"/>
        </w:rPr>
      </w:pPr>
    </w:p>
    <w:p>
      <w:pPr>
        <w:widowControl w:val="0"/>
        <w:suppressAutoHyphens/>
        <w:jc w:val="center"/>
        <w:rPr>
          <w:rFonts w:eastAsia="Arial"/>
          <w:b/>
          <w:kern w:val="1"/>
          <w:sz w:val="28"/>
          <w:szCs w:val="28"/>
          <w:lang w:eastAsia="ar-SA" w:bidi="hi-IN"/>
        </w:rPr>
      </w:pPr>
    </w:p>
    <w:p>
      <w:pPr>
        <w:widowControl w:val="0"/>
        <w:suppressAutoHyphens/>
        <w:jc w:val="center"/>
        <w:rPr>
          <w:rFonts w:eastAsia="Arial"/>
          <w:b/>
          <w:kern w:val="1"/>
          <w:sz w:val="28"/>
          <w:szCs w:val="28"/>
          <w:lang w:eastAsia="ar-SA" w:bidi="hi-IN"/>
        </w:rPr>
      </w:pPr>
      <w:r>
        <w:rPr>
          <w:rFonts w:eastAsia="Arial"/>
          <w:b/>
          <w:kern w:val="1"/>
          <w:sz w:val="28"/>
          <w:szCs w:val="28"/>
          <w:lang w:eastAsia="ar-SA" w:bidi="hi-IN"/>
        </w:rPr>
        <w:t>Согласие на обработку персональных данных</w:t>
      </w:r>
    </w:p>
    <w:p>
      <w:pPr>
        <w:widowControl w:val="0"/>
        <w:suppressAutoHyphens/>
        <w:jc w:val="center"/>
        <w:rPr>
          <w:rFonts w:eastAsia="Arial"/>
          <w:b/>
          <w:kern w:val="1"/>
          <w:sz w:val="28"/>
          <w:szCs w:val="28"/>
          <w:lang w:eastAsia="ar-SA" w:bidi="hi-IN"/>
        </w:rPr>
      </w:pPr>
    </w:p>
    <w:p>
      <w:pPr>
        <w:widowControl w:val="0"/>
        <w:suppressAutoHyphens/>
        <w:jc w:val="center"/>
        <w:rPr>
          <w:rFonts w:eastAsia="Arial"/>
          <w:kern w:val="1"/>
          <w:sz w:val="28"/>
          <w:szCs w:val="28"/>
          <w:lang w:eastAsia="ar-SA" w:bidi="hi-IN"/>
        </w:rPr>
      </w:pPr>
    </w:p>
    <w:p>
      <w:pPr>
        <w:widowControl w:val="0"/>
        <w:suppressAutoHyphens/>
        <w:rPr>
          <w:rFonts w:eastAsia="Arial"/>
          <w:b/>
          <w:kern w:val="1"/>
          <w:sz w:val="28"/>
          <w:szCs w:val="28"/>
          <w:lang w:eastAsia="ar-SA" w:bidi="hi-IN"/>
        </w:rPr>
      </w:pPr>
      <w:r>
        <w:rPr>
          <w:rFonts w:eastAsia="Arial"/>
          <w:kern w:val="1"/>
          <w:sz w:val="28"/>
          <w:szCs w:val="28"/>
          <w:lang w:eastAsia="ar-SA" w:bidi="hi-IN"/>
        </w:rPr>
        <w:t>п. Новосельский                                                           «___»___________20____года</w:t>
      </w:r>
    </w:p>
    <w:p>
      <w:pPr>
        <w:widowControl w:val="0"/>
        <w:suppressAutoHyphens/>
        <w:jc w:val="center"/>
        <w:rPr>
          <w:rFonts w:eastAsia="Arial"/>
          <w:b/>
          <w:kern w:val="1"/>
          <w:sz w:val="28"/>
          <w:szCs w:val="28"/>
          <w:lang w:eastAsia="ar-SA" w:bidi="hi-IN"/>
        </w:rPr>
      </w:pPr>
    </w:p>
    <w:p>
      <w:pPr>
        <w:widowControl w:val="0"/>
        <w:suppressAutoHyphens/>
        <w:ind w:firstLine="708"/>
        <w:rPr>
          <w:kern w:val="1"/>
          <w:sz w:val="28"/>
          <w:szCs w:val="28"/>
          <w:lang w:eastAsia="ar-SA" w:bidi="hi-IN"/>
        </w:rPr>
      </w:pPr>
      <w:r>
        <w:rPr>
          <w:rFonts w:eastAsia="Arial"/>
          <w:kern w:val="1"/>
          <w:sz w:val="28"/>
          <w:szCs w:val="28"/>
          <w:lang w:eastAsia="ar-SA" w:bidi="hi-IN"/>
        </w:rPr>
        <w:t>Я,___________________________________________________________</w:t>
      </w:r>
    </w:p>
    <w:p>
      <w:pPr>
        <w:widowControl w:val="0"/>
        <w:suppressAutoHyphens/>
        <w:jc w:val="center"/>
        <w:rPr>
          <w:rFonts w:eastAsia="Arial"/>
          <w:kern w:val="1"/>
          <w:sz w:val="28"/>
          <w:szCs w:val="28"/>
          <w:lang w:eastAsia="ar-SA" w:bidi="hi-IN"/>
        </w:rPr>
      </w:pPr>
      <w:r>
        <w:rPr>
          <w:kern w:val="1"/>
          <w:sz w:val="22"/>
          <w:szCs w:val="22"/>
          <w:lang w:eastAsia="ar-SA" w:bidi="hi-IN"/>
        </w:rPr>
        <w:t xml:space="preserve">                </w:t>
      </w:r>
      <w:r>
        <w:rPr>
          <w:rFonts w:eastAsia="Arial"/>
          <w:kern w:val="1"/>
          <w:sz w:val="22"/>
          <w:szCs w:val="22"/>
          <w:lang w:eastAsia="ar-SA" w:bidi="hi-IN"/>
        </w:rPr>
        <w:t>(Ф.И.О)</w:t>
      </w:r>
    </w:p>
    <w:p>
      <w:pPr>
        <w:widowControl w:val="0"/>
        <w:suppressAutoHyphens/>
        <w:rPr>
          <w:rFonts w:eastAsia="Arial"/>
          <w:kern w:val="1"/>
          <w:sz w:val="22"/>
          <w:szCs w:val="22"/>
          <w:lang w:eastAsia="ar-SA" w:bidi="hi-IN"/>
        </w:rPr>
      </w:pPr>
      <w:r>
        <w:rPr>
          <w:rFonts w:eastAsia="Arial"/>
          <w:kern w:val="1"/>
          <w:sz w:val="28"/>
          <w:szCs w:val="28"/>
          <w:lang w:eastAsia="ar-SA" w:bidi="hi-IN"/>
        </w:rPr>
        <w:t>__________________________________________________________________</w:t>
      </w:r>
    </w:p>
    <w:p>
      <w:pPr>
        <w:widowControl w:val="0"/>
        <w:suppressAutoHyphens/>
        <w:jc w:val="center"/>
        <w:rPr>
          <w:rFonts w:eastAsia="Arial"/>
          <w:kern w:val="1"/>
          <w:sz w:val="24"/>
          <w:szCs w:val="24"/>
          <w:u w:val="single"/>
          <w:lang w:eastAsia="ar-SA" w:bidi="hi-IN"/>
        </w:rPr>
      </w:pPr>
      <w:r>
        <w:rPr>
          <w:rFonts w:eastAsia="Arial"/>
          <w:kern w:val="1"/>
          <w:sz w:val="22"/>
          <w:szCs w:val="22"/>
          <w:lang w:eastAsia="ar-SA" w:bidi="hi-IN"/>
        </w:rPr>
        <w:t>(данные паспорта (или иного документа, удостоверяющего личность))</w:t>
      </w:r>
    </w:p>
    <w:p>
      <w:pPr>
        <w:widowControl w:val="0"/>
        <w:suppressAutoHyphens/>
        <w:jc w:val="both"/>
        <w:rPr>
          <w:rFonts w:eastAsia="Arial"/>
          <w:kern w:val="28"/>
          <w:sz w:val="28"/>
          <w:szCs w:val="28"/>
          <w:lang w:eastAsia="ar-SA" w:bidi="hi-IN"/>
        </w:rPr>
      </w:pPr>
      <w:r>
        <w:rPr>
          <w:rFonts w:eastAsia="Arial"/>
          <w:kern w:val="28"/>
          <w:sz w:val="28"/>
          <w:szCs w:val="28"/>
          <w:lang w:eastAsia="ar-SA" w:bidi="hi-IN"/>
        </w:rPr>
        <w:t>не возражаю против обработки Администрацией Новосельского сельского поселения</w:t>
      </w:r>
      <w:r>
        <w:rPr>
          <w:rFonts w:eastAsia="Arial"/>
          <w:kern w:val="28"/>
          <w:sz w:val="24"/>
          <w:szCs w:val="24"/>
          <w:lang w:eastAsia="ar-SA" w:bidi="hi-IN"/>
        </w:rPr>
        <w:t xml:space="preserve"> </w:t>
      </w:r>
      <w:r>
        <w:rPr>
          <w:rFonts w:eastAsia="Arial"/>
          <w:kern w:val="28"/>
          <w:sz w:val="28"/>
          <w:szCs w:val="28"/>
          <w:lang w:eastAsia="ar-SA" w:bidi="hi-IN"/>
        </w:rPr>
        <w:t>находящейся по адресу: Новгородская область, Старорусский р-он, п. Новосельский, ул. Алексеева д.2, включая использование, хранение следующих моих персональных данных: фамилия, имя, отчество, адрес регистрации, паспортные данные, номер мобильного телефона, в течение: до достижения целей обработки персональных данных или в течение срока хранения информации.</w:t>
      </w:r>
    </w:p>
    <w:p>
      <w:pPr>
        <w:widowControl w:val="0"/>
        <w:suppressAutoHyphens/>
        <w:jc w:val="both"/>
        <w:rPr>
          <w:rFonts w:eastAsia="Arial"/>
          <w:kern w:val="28"/>
          <w:sz w:val="28"/>
          <w:szCs w:val="28"/>
          <w:lang w:eastAsia="ar-SA" w:bidi="hi-IN"/>
        </w:rPr>
      </w:pPr>
      <w:r>
        <w:rPr>
          <w:rFonts w:eastAsia="Arial"/>
          <w:kern w:val="28"/>
          <w:sz w:val="28"/>
          <w:szCs w:val="28"/>
          <w:lang w:eastAsia="ar-SA" w:bidi="hi-IN"/>
        </w:rPr>
        <w:tab/>
      </w:r>
      <w:r>
        <w:rPr>
          <w:rFonts w:eastAsia="Arial"/>
          <w:kern w:val="1"/>
          <w:sz w:val="28"/>
          <w:szCs w:val="28"/>
          <w:lang w:eastAsia="ar-SA" w:bidi="hi-IN"/>
        </w:rPr>
        <w:t>Настоящее согласие может быть отозвано мною путем направления</w:t>
      </w:r>
      <w:r>
        <w:rPr>
          <w:rFonts w:eastAsia="Arial"/>
          <w:kern w:val="1"/>
          <w:sz w:val="28"/>
          <w:szCs w:val="28"/>
          <w:lang w:eastAsia="ar-SA" w:bidi="hi-IN"/>
        </w:rPr>
        <w:br w:type="textWrapping"/>
      </w:r>
      <w:r>
        <w:rPr>
          <w:rFonts w:eastAsia="Arial"/>
          <w:kern w:val="1"/>
          <w:sz w:val="28"/>
          <w:szCs w:val="28"/>
          <w:lang w:eastAsia="ar-SA" w:bidi="hi-IN"/>
        </w:rPr>
        <w:t>в Администрацию Новосельского сельского поселения письменного сообщения об указанном отзыве в произвольной форме, если иное не установлено законодательством Российской Федерации.</w:t>
      </w:r>
    </w:p>
    <w:p>
      <w:pPr>
        <w:widowControl w:val="0"/>
        <w:suppressAutoHyphens/>
        <w:ind w:firstLine="567"/>
        <w:jc w:val="both"/>
        <w:rPr>
          <w:rFonts w:eastAsia="Arial"/>
          <w:kern w:val="1"/>
          <w:sz w:val="28"/>
          <w:szCs w:val="28"/>
          <w:lang w:eastAsia="ar-SA" w:bidi="hi-IN"/>
        </w:rPr>
      </w:pPr>
    </w:p>
    <w:p>
      <w:pPr>
        <w:widowControl w:val="0"/>
        <w:suppressAutoHyphens/>
        <w:rPr>
          <w:rFonts w:eastAsia="Arial"/>
          <w:kern w:val="1"/>
          <w:sz w:val="22"/>
          <w:szCs w:val="22"/>
          <w:lang w:eastAsia="ar-SA" w:bidi="hi-IN"/>
        </w:rPr>
      </w:pPr>
    </w:p>
    <w:p>
      <w:pPr>
        <w:widowControl w:val="0"/>
        <w:suppressAutoHyphens/>
        <w:rPr>
          <w:rFonts w:eastAsia="Arial"/>
          <w:kern w:val="1"/>
          <w:sz w:val="24"/>
          <w:szCs w:val="24"/>
          <w:lang w:eastAsia="ar-SA" w:bidi="hi-IN"/>
        </w:rPr>
      </w:pPr>
      <w:r>
        <w:rPr>
          <w:rFonts w:eastAsia="Arial"/>
          <w:kern w:val="1"/>
          <w:sz w:val="24"/>
          <w:szCs w:val="24"/>
          <w:lang w:eastAsia="ar-SA" w:bidi="hi-IN"/>
        </w:rPr>
        <w:t xml:space="preserve">«_____»_____________________20____г.    </w:t>
      </w:r>
    </w:p>
    <w:tbl>
      <w:tblPr>
        <w:tblStyle w:val="10"/>
        <w:tblW w:w="9214" w:type="dxa"/>
        <w:tblInd w:w="28" w:type="dxa"/>
        <w:tblLayout w:type="fixed"/>
        <w:tblCellMar>
          <w:top w:w="0" w:type="dxa"/>
          <w:left w:w="28" w:type="dxa"/>
          <w:bottom w:w="0" w:type="dxa"/>
          <w:right w:w="28" w:type="dxa"/>
        </w:tblCellMar>
      </w:tblPr>
      <w:tblGrid>
        <w:gridCol w:w="180"/>
        <w:gridCol w:w="540"/>
        <w:gridCol w:w="180"/>
        <w:gridCol w:w="2247"/>
        <w:gridCol w:w="369"/>
        <w:gridCol w:w="369"/>
        <w:gridCol w:w="510"/>
        <w:gridCol w:w="1623"/>
        <w:gridCol w:w="403"/>
        <w:gridCol w:w="2793"/>
      </w:tblGrid>
      <w:tr>
        <w:tblPrEx>
          <w:tblLayout w:type="fixed"/>
          <w:tblCellMar>
            <w:top w:w="0" w:type="dxa"/>
            <w:left w:w="28" w:type="dxa"/>
            <w:bottom w:w="0" w:type="dxa"/>
            <w:right w:w="28" w:type="dxa"/>
          </w:tblCellMar>
        </w:tblPrEx>
        <w:tc>
          <w:tcPr>
            <w:tcW w:w="180" w:type="dxa"/>
            <w:vAlign w:val="top"/>
          </w:tcPr>
          <w:p>
            <w:pPr>
              <w:widowControl w:val="0"/>
              <w:suppressAutoHyphens/>
              <w:snapToGrid w:val="0"/>
              <w:rPr>
                <w:rFonts w:ascii="Liberation Serif" w:hAnsi="Liberation Serif" w:eastAsia="SimSun" w:cs="Mangal"/>
                <w:kern w:val="1"/>
                <w:sz w:val="24"/>
                <w:szCs w:val="24"/>
                <w:lang w:eastAsia="zh-CN" w:bidi="hi-IN"/>
              </w:rPr>
            </w:pPr>
          </w:p>
        </w:tc>
        <w:tc>
          <w:tcPr>
            <w:tcW w:w="540" w:type="dxa"/>
            <w:vAlign w:val="top"/>
          </w:tcPr>
          <w:p>
            <w:pPr>
              <w:widowControl w:val="0"/>
              <w:suppressAutoHyphens/>
              <w:snapToGrid w:val="0"/>
              <w:rPr>
                <w:rFonts w:ascii="Liberation Serif" w:hAnsi="Liberation Serif" w:eastAsia="SimSun" w:cs="Mangal"/>
                <w:kern w:val="1"/>
                <w:sz w:val="24"/>
                <w:szCs w:val="24"/>
                <w:lang w:eastAsia="zh-CN" w:bidi="hi-IN"/>
              </w:rPr>
            </w:pPr>
          </w:p>
        </w:tc>
        <w:tc>
          <w:tcPr>
            <w:tcW w:w="180" w:type="dxa"/>
            <w:vAlign w:val="top"/>
          </w:tcPr>
          <w:p>
            <w:pPr>
              <w:widowControl w:val="0"/>
              <w:suppressAutoHyphens/>
              <w:snapToGrid w:val="0"/>
              <w:rPr>
                <w:rFonts w:ascii="Liberation Serif" w:hAnsi="Liberation Serif" w:eastAsia="SimSun" w:cs="Mangal"/>
                <w:kern w:val="1"/>
                <w:sz w:val="24"/>
                <w:szCs w:val="24"/>
                <w:lang w:eastAsia="zh-CN" w:bidi="hi-IN"/>
              </w:rPr>
            </w:pPr>
          </w:p>
        </w:tc>
        <w:tc>
          <w:tcPr>
            <w:tcW w:w="2247" w:type="dxa"/>
            <w:vAlign w:val="top"/>
          </w:tcPr>
          <w:p>
            <w:pPr>
              <w:widowControl w:val="0"/>
              <w:suppressAutoHyphens/>
              <w:snapToGrid w:val="0"/>
              <w:rPr>
                <w:rFonts w:ascii="Liberation Serif" w:hAnsi="Liberation Serif" w:eastAsia="SimSun" w:cs="Mangal"/>
                <w:kern w:val="1"/>
                <w:sz w:val="24"/>
                <w:szCs w:val="24"/>
                <w:lang w:eastAsia="zh-CN" w:bidi="hi-IN"/>
              </w:rPr>
            </w:pPr>
          </w:p>
        </w:tc>
        <w:tc>
          <w:tcPr>
            <w:tcW w:w="369" w:type="dxa"/>
            <w:vAlign w:val="top"/>
          </w:tcPr>
          <w:p>
            <w:pPr>
              <w:widowControl w:val="0"/>
              <w:suppressAutoHyphens/>
              <w:snapToGrid w:val="0"/>
              <w:rPr>
                <w:rFonts w:ascii="Liberation Serif" w:hAnsi="Liberation Serif" w:eastAsia="SimSun" w:cs="Mangal"/>
                <w:kern w:val="1"/>
                <w:sz w:val="24"/>
                <w:szCs w:val="24"/>
                <w:lang w:eastAsia="zh-CN" w:bidi="hi-IN"/>
              </w:rPr>
            </w:pPr>
          </w:p>
        </w:tc>
        <w:tc>
          <w:tcPr>
            <w:tcW w:w="369" w:type="dxa"/>
            <w:vAlign w:val="top"/>
          </w:tcPr>
          <w:p>
            <w:pPr>
              <w:widowControl w:val="0"/>
              <w:suppressAutoHyphens/>
              <w:snapToGrid w:val="0"/>
              <w:rPr>
                <w:rFonts w:ascii="Liberation Serif" w:hAnsi="Liberation Serif" w:eastAsia="SimSun" w:cs="Mangal"/>
                <w:kern w:val="1"/>
                <w:sz w:val="24"/>
                <w:szCs w:val="24"/>
                <w:lang w:eastAsia="zh-CN" w:bidi="hi-IN"/>
              </w:rPr>
            </w:pPr>
          </w:p>
        </w:tc>
        <w:tc>
          <w:tcPr>
            <w:tcW w:w="510" w:type="dxa"/>
            <w:vAlign w:val="top"/>
          </w:tcPr>
          <w:p>
            <w:pPr>
              <w:widowControl w:val="0"/>
              <w:suppressAutoHyphens/>
              <w:snapToGrid w:val="0"/>
              <w:rPr>
                <w:rFonts w:ascii="Liberation Serif" w:hAnsi="Liberation Serif" w:eastAsia="SimSun" w:cs="Mangal"/>
                <w:kern w:val="1"/>
                <w:sz w:val="24"/>
                <w:szCs w:val="24"/>
                <w:lang w:eastAsia="zh-CN" w:bidi="hi-IN"/>
              </w:rPr>
            </w:pPr>
          </w:p>
        </w:tc>
        <w:tc>
          <w:tcPr>
            <w:tcW w:w="1623" w:type="dxa"/>
            <w:tcBorders>
              <w:top w:val="single" w:color="000000" w:sz="4" w:space="0"/>
            </w:tcBorders>
            <w:vAlign w:val="top"/>
          </w:tcPr>
          <w:p>
            <w:pPr>
              <w:widowControl w:val="0"/>
              <w:suppressAutoHyphens/>
              <w:rPr>
                <w:rFonts w:ascii="Liberation Serif" w:hAnsi="Liberation Serif" w:eastAsia="SimSun" w:cs="Mangal"/>
                <w:kern w:val="1"/>
                <w:sz w:val="24"/>
                <w:szCs w:val="24"/>
                <w:lang w:eastAsia="zh-CN" w:bidi="hi-IN"/>
              </w:rPr>
            </w:pPr>
            <w:r>
              <w:rPr>
                <w:kern w:val="1"/>
                <w:sz w:val="22"/>
                <w:szCs w:val="22"/>
                <w:lang w:eastAsia="ar-SA" w:bidi="hi-IN"/>
              </w:rPr>
              <w:t xml:space="preserve">      </w:t>
            </w:r>
            <w:r>
              <w:rPr>
                <w:rFonts w:eastAsia="Arial"/>
                <w:kern w:val="1"/>
                <w:sz w:val="22"/>
                <w:szCs w:val="22"/>
                <w:lang w:eastAsia="ar-SA" w:bidi="hi-IN"/>
              </w:rPr>
              <w:t>(подпись)</w:t>
            </w:r>
          </w:p>
        </w:tc>
        <w:tc>
          <w:tcPr>
            <w:tcW w:w="403" w:type="dxa"/>
            <w:vAlign w:val="top"/>
          </w:tcPr>
          <w:p>
            <w:pPr>
              <w:widowControl w:val="0"/>
              <w:suppressAutoHyphens/>
              <w:snapToGrid w:val="0"/>
              <w:rPr>
                <w:rFonts w:ascii="Liberation Serif" w:hAnsi="Liberation Serif" w:eastAsia="SimSun" w:cs="Mangal"/>
                <w:kern w:val="1"/>
                <w:sz w:val="24"/>
                <w:szCs w:val="24"/>
                <w:lang w:eastAsia="zh-CN" w:bidi="hi-IN"/>
              </w:rPr>
            </w:pPr>
          </w:p>
        </w:tc>
        <w:tc>
          <w:tcPr>
            <w:tcW w:w="2793" w:type="dxa"/>
            <w:tcBorders>
              <w:top w:val="single" w:color="000000" w:sz="4" w:space="0"/>
            </w:tcBorders>
            <w:vAlign w:val="top"/>
          </w:tcPr>
          <w:p>
            <w:pPr>
              <w:widowControl w:val="0"/>
              <w:suppressAutoHyphens/>
              <w:rPr>
                <w:rFonts w:ascii="Liberation Serif" w:hAnsi="Liberation Serif" w:eastAsia="SimSun" w:cs="Mangal"/>
                <w:kern w:val="1"/>
                <w:sz w:val="24"/>
                <w:szCs w:val="24"/>
                <w:lang w:eastAsia="zh-CN" w:bidi="hi-IN"/>
              </w:rPr>
            </w:pPr>
            <w:r>
              <w:rPr>
                <w:kern w:val="1"/>
                <w:sz w:val="22"/>
                <w:szCs w:val="22"/>
                <w:lang w:eastAsia="ar-SA" w:bidi="hi-IN"/>
              </w:rPr>
              <w:t xml:space="preserve">                    </w:t>
            </w:r>
            <w:r>
              <w:rPr>
                <w:rFonts w:eastAsia="Arial"/>
                <w:kern w:val="1"/>
                <w:sz w:val="22"/>
                <w:szCs w:val="22"/>
                <w:lang w:eastAsia="ar-SA" w:bidi="hi-IN"/>
              </w:rPr>
              <w:t>(Ф.И.О)</w:t>
            </w:r>
          </w:p>
        </w:tc>
      </w:tr>
    </w:tbl>
    <w:p>
      <w:pPr>
        <w:jc w:val="center"/>
        <w:rPr>
          <w:sz w:val="28"/>
          <w:szCs w:val="28"/>
        </w:rPr>
      </w:pPr>
    </w:p>
    <w:p>
      <w:pPr>
        <w:ind w:left="6480" w:firstLine="720"/>
        <w:jc w:val="both"/>
        <w:rPr>
          <w:sz w:val="28"/>
          <w:szCs w:val="28"/>
        </w:rPr>
      </w:pPr>
    </w:p>
    <w:p>
      <w:pPr>
        <w:ind w:left="6480" w:firstLine="720"/>
        <w:jc w:val="right"/>
        <w:rPr>
          <w:sz w:val="28"/>
          <w:szCs w:val="28"/>
        </w:rPr>
      </w:pPr>
      <w:r>
        <w:rPr>
          <w:sz w:val="28"/>
          <w:szCs w:val="28"/>
        </w:rPr>
        <w:t xml:space="preserve"> УТВЕРЖДЕН </w:t>
      </w:r>
    </w:p>
    <w:p>
      <w:pPr>
        <w:ind w:left="5245"/>
        <w:jc w:val="right"/>
        <w:rPr>
          <w:sz w:val="28"/>
          <w:szCs w:val="28"/>
        </w:rPr>
      </w:pPr>
      <w:r>
        <w:rPr>
          <w:sz w:val="28"/>
          <w:szCs w:val="28"/>
        </w:rPr>
        <w:t xml:space="preserve">постановлением Администрации </w:t>
      </w:r>
    </w:p>
    <w:p>
      <w:pPr>
        <w:ind w:left="5245"/>
        <w:jc w:val="right"/>
        <w:rPr>
          <w:sz w:val="28"/>
          <w:szCs w:val="28"/>
        </w:rPr>
      </w:pPr>
      <w:r>
        <w:rPr>
          <w:sz w:val="28"/>
          <w:szCs w:val="28"/>
        </w:rPr>
        <w:t xml:space="preserve">Новосельского сельского поселения  </w:t>
      </w:r>
    </w:p>
    <w:p>
      <w:pPr>
        <w:jc w:val="right"/>
        <w:rPr>
          <w:sz w:val="28"/>
          <w:szCs w:val="28"/>
          <w:lang w:val="ru-RU"/>
        </w:rPr>
      </w:pPr>
      <w:r>
        <w:rPr>
          <w:sz w:val="28"/>
          <w:szCs w:val="28"/>
        </w:rPr>
        <w:t xml:space="preserve">                                                                                      от </w:t>
      </w:r>
      <w:r>
        <w:rPr>
          <w:sz w:val="28"/>
          <w:szCs w:val="28"/>
          <w:lang w:val="ru-RU"/>
        </w:rPr>
        <w:t>23</w:t>
      </w:r>
      <w:r>
        <w:rPr>
          <w:sz w:val="28"/>
          <w:szCs w:val="28"/>
        </w:rPr>
        <w:t>.</w:t>
      </w:r>
      <w:r>
        <w:rPr>
          <w:sz w:val="28"/>
          <w:szCs w:val="28"/>
          <w:lang w:val="ru-RU"/>
        </w:rPr>
        <w:t>11</w:t>
      </w:r>
      <w:r>
        <w:rPr>
          <w:sz w:val="28"/>
          <w:szCs w:val="28"/>
        </w:rPr>
        <w:t>.20</w:t>
      </w:r>
      <w:r>
        <w:rPr>
          <w:sz w:val="28"/>
          <w:szCs w:val="28"/>
          <w:lang w:val="ru-RU"/>
        </w:rPr>
        <w:t>20</w:t>
      </w:r>
      <w:r>
        <w:rPr>
          <w:sz w:val="28"/>
          <w:szCs w:val="28"/>
        </w:rPr>
        <w:t xml:space="preserve">  № </w:t>
      </w:r>
      <w:r>
        <w:rPr>
          <w:sz w:val="28"/>
          <w:szCs w:val="28"/>
          <w:lang w:val="ru-RU"/>
        </w:rPr>
        <w:t>125</w:t>
      </w:r>
    </w:p>
    <w:p>
      <w:pPr>
        <w:tabs>
          <w:tab w:val="left" w:pos="3636"/>
        </w:tabs>
        <w:ind w:left="5387"/>
        <w:jc w:val="both"/>
        <w:rPr>
          <w:sz w:val="28"/>
          <w:szCs w:val="28"/>
        </w:rPr>
      </w:pPr>
    </w:p>
    <w:p>
      <w:pPr>
        <w:tabs>
          <w:tab w:val="left" w:pos="0"/>
        </w:tabs>
        <w:jc w:val="center"/>
        <w:rPr>
          <w:sz w:val="28"/>
          <w:szCs w:val="28"/>
        </w:rPr>
      </w:pPr>
    </w:p>
    <w:p>
      <w:pPr>
        <w:tabs>
          <w:tab w:val="left" w:pos="0"/>
        </w:tabs>
        <w:jc w:val="center"/>
        <w:rPr>
          <w:b/>
          <w:sz w:val="28"/>
          <w:szCs w:val="28"/>
        </w:rPr>
      </w:pPr>
      <w:r>
        <w:rPr>
          <w:b/>
          <w:sz w:val="28"/>
          <w:szCs w:val="28"/>
        </w:rPr>
        <w:t>График личного приема граждан</w:t>
      </w:r>
    </w:p>
    <w:p>
      <w:pPr>
        <w:tabs>
          <w:tab w:val="left" w:pos="0"/>
        </w:tabs>
        <w:jc w:val="center"/>
        <w:rPr>
          <w:sz w:val="28"/>
          <w:szCs w:val="28"/>
        </w:rPr>
      </w:pPr>
      <w:r>
        <w:rPr>
          <w:b/>
          <w:sz w:val="28"/>
          <w:szCs w:val="28"/>
        </w:rPr>
        <w:t>в Администрации Новосельского сельского поселения</w:t>
      </w:r>
    </w:p>
    <w:p>
      <w:pPr>
        <w:tabs>
          <w:tab w:val="left" w:pos="0"/>
        </w:tabs>
        <w:jc w:val="center"/>
        <w:rPr>
          <w:sz w:val="28"/>
          <w:szCs w:val="28"/>
        </w:rPr>
      </w:pPr>
    </w:p>
    <w:tbl>
      <w:tblPr>
        <w:tblStyle w:val="10"/>
        <w:tblW w:w="96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3260"/>
        <w:gridCol w:w="3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27" w:type="dxa"/>
            <w:vAlign w:val="top"/>
          </w:tcPr>
          <w:p>
            <w:pPr>
              <w:tabs>
                <w:tab w:val="left" w:pos="0"/>
              </w:tabs>
              <w:jc w:val="center"/>
              <w:rPr>
                <w:sz w:val="28"/>
                <w:szCs w:val="28"/>
              </w:rPr>
            </w:pPr>
            <w:r>
              <w:rPr>
                <w:sz w:val="28"/>
                <w:szCs w:val="28"/>
              </w:rPr>
              <w:t>Фамилия, имя, отчество</w:t>
            </w:r>
          </w:p>
        </w:tc>
        <w:tc>
          <w:tcPr>
            <w:tcW w:w="3260" w:type="dxa"/>
            <w:vAlign w:val="top"/>
          </w:tcPr>
          <w:p>
            <w:pPr>
              <w:tabs>
                <w:tab w:val="left" w:pos="0"/>
              </w:tabs>
              <w:jc w:val="center"/>
              <w:rPr>
                <w:sz w:val="28"/>
                <w:szCs w:val="28"/>
              </w:rPr>
            </w:pPr>
            <w:r>
              <w:rPr>
                <w:sz w:val="28"/>
                <w:szCs w:val="28"/>
              </w:rPr>
              <w:t>Занимаемая должность</w:t>
            </w:r>
          </w:p>
        </w:tc>
        <w:tc>
          <w:tcPr>
            <w:tcW w:w="3208" w:type="dxa"/>
            <w:vAlign w:val="top"/>
          </w:tcPr>
          <w:p>
            <w:pPr>
              <w:tabs>
                <w:tab w:val="left" w:pos="0"/>
              </w:tabs>
              <w:jc w:val="center"/>
              <w:rPr>
                <w:sz w:val="28"/>
                <w:szCs w:val="28"/>
              </w:rPr>
            </w:pPr>
            <w:r>
              <w:rPr>
                <w:sz w:val="28"/>
                <w:szCs w:val="28"/>
              </w:rPr>
              <w:t>Дни и часы приема: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27" w:type="dxa"/>
            <w:vAlign w:val="top"/>
          </w:tcPr>
          <w:p>
            <w:pPr>
              <w:tabs>
                <w:tab w:val="left" w:pos="0"/>
              </w:tabs>
              <w:rPr>
                <w:sz w:val="28"/>
                <w:szCs w:val="28"/>
              </w:rPr>
            </w:pPr>
            <w:r>
              <w:rPr>
                <w:sz w:val="28"/>
                <w:szCs w:val="28"/>
                <w:lang w:val="ru-RU"/>
              </w:rPr>
              <w:t>Пестрецов</w:t>
            </w:r>
            <w:r>
              <w:rPr>
                <w:sz w:val="28"/>
                <w:szCs w:val="28"/>
              </w:rPr>
              <w:t xml:space="preserve"> </w:t>
            </w:r>
          </w:p>
          <w:p>
            <w:pPr>
              <w:tabs>
                <w:tab w:val="left" w:pos="0"/>
              </w:tabs>
              <w:rPr>
                <w:sz w:val="28"/>
                <w:szCs w:val="28"/>
                <w:lang w:val="ru-RU"/>
              </w:rPr>
            </w:pPr>
            <w:r>
              <w:rPr>
                <w:sz w:val="28"/>
                <w:szCs w:val="28"/>
                <w:lang w:val="ru-RU"/>
              </w:rPr>
              <w:t>Максим Викторович</w:t>
            </w:r>
          </w:p>
        </w:tc>
        <w:tc>
          <w:tcPr>
            <w:tcW w:w="3260" w:type="dxa"/>
            <w:vAlign w:val="top"/>
          </w:tcPr>
          <w:p>
            <w:pPr>
              <w:tabs>
                <w:tab w:val="left" w:pos="0"/>
              </w:tabs>
              <w:rPr>
                <w:sz w:val="28"/>
                <w:szCs w:val="28"/>
              </w:rPr>
            </w:pPr>
            <w:r>
              <w:rPr>
                <w:sz w:val="28"/>
                <w:szCs w:val="28"/>
              </w:rPr>
              <w:t>Глава администрации</w:t>
            </w:r>
          </w:p>
          <w:p>
            <w:pPr>
              <w:tabs>
                <w:tab w:val="left" w:pos="0"/>
              </w:tabs>
              <w:rPr>
                <w:sz w:val="28"/>
                <w:szCs w:val="28"/>
              </w:rPr>
            </w:pPr>
            <w:r>
              <w:rPr>
                <w:sz w:val="28"/>
                <w:szCs w:val="28"/>
              </w:rPr>
              <w:t>сельского поселения</w:t>
            </w:r>
          </w:p>
        </w:tc>
        <w:tc>
          <w:tcPr>
            <w:tcW w:w="3208" w:type="dxa"/>
            <w:vAlign w:val="top"/>
          </w:tcPr>
          <w:p>
            <w:pPr>
              <w:tabs>
                <w:tab w:val="left" w:pos="0"/>
              </w:tabs>
              <w:rPr>
                <w:sz w:val="28"/>
                <w:szCs w:val="28"/>
              </w:rPr>
            </w:pPr>
            <w:r>
              <w:rPr>
                <w:sz w:val="28"/>
                <w:szCs w:val="28"/>
              </w:rPr>
              <w:t>каждые вторник и четверг с 14.00 до 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27" w:type="dxa"/>
            <w:vAlign w:val="top"/>
          </w:tcPr>
          <w:p>
            <w:pPr>
              <w:tabs>
                <w:tab w:val="left" w:pos="0"/>
              </w:tabs>
              <w:rPr>
                <w:sz w:val="28"/>
                <w:szCs w:val="28"/>
              </w:rPr>
            </w:pPr>
            <w:r>
              <w:rPr>
                <w:sz w:val="28"/>
                <w:szCs w:val="28"/>
              </w:rPr>
              <w:t>Мишина Светлана Александровна</w:t>
            </w:r>
          </w:p>
        </w:tc>
        <w:tc>
          <w:tcPr>
            <w:tcW w:w="3260" w:type="dxa"/>
            <w:vAlign w:val="top"/>
          </w:tcPr>
          <w:p>
            <w:pPr>
              <w:tabs>
                <w:tab w:val="left" w:pos="0"/>
              </w:tabs>
              <w:rPr>
                <w:sz w:val="28"/>
                <w:szCs w:val="28"/>
              </w:rPr>
            </w:pPr>
            <w:r>
              <w:rPr>
                <w:sz w:val="28"/>
                <w:szCs w:val="28"/>
              </w:rPr>
              <w:t>заместитель Главы администрации</w:t>
            </w:r>
          </w:p>
        </w:tc>
        <w:tc>
          <w:tcPr>
            <w:tcW w:w="3208" w:type="dxa"/>
            <w:vAlign w:val="top"/>
          </w:tcPr>
          <w:p>
            <w:pPr>
              <w:tabs>
                <w:tab w:val="left" w:pos="0"/>
              </w:tabs>
              <w:rPr>
                <w:sz w:val="28"/>
                <w:szCs w:val="28"/>
              </w:rPr>
            </w:pPr>
            <w:r>
              <w:rPr>
                <w:sz w:val="28"/>
                <w:szCs w:val="28"/>
              </w:rPr>
              <w:t>каждые понедельник и среду с 14.00 до 16.00</w:t>
            </w:r>
          </w:p>
        </w:tc>
      </w:tr>
    </w:tbl>
    <w:p>
      <w:pPr>
        <w:jc w:val="center"/>
      </w:pPr>
    </w:p>
    <w:p/>
    <w:p>
      <w:pPr>
        <w:jc w:val="center"/>
        <w:rPr>
          <w:lang w:val="ru-RU"/>
        </w:rPr>
      </w:pPr>
      <w:r>
        <w:rPr>
          <w:lang w:val="ru-RU"/>
        </w:rPr>
        <w:t>____________________</w:t>
      </w:r>
    </w:p>
    <w:p>
      <w:pPr>
        <w:jc w:val="center"/>
        <w:rPr>
          <w:rFonts w:hint="default" w:ascii="Times New Roman" w:hAnsi="Times New Roman" w:cs="Times New Roman"/>
          <w:b/>
          <w:sz w:val="28"/>
          <w:szCs w:val="28"/>
          <w:lang w:val="ru-RU"/>
        </w:rPr>
      </w:pPr>
      <w:r>
        <w:rPr>
          <w:rFonts w:hint="default" w:ascii="Times New Roman" w:hAnsi="Times New Roman" w:cs="Times New Roman"/>
          <w:b/>
          <w:sz w:val="28"/>
          <w:szCs w:val="28"/>
          <w:lang w:val="ru-RU"/>
        </w:rPr>
        <w:t>Российская Федерация</w:t>
      </w:r>
    </w:p>
    <w:p>
      <w:pPr>
        <w:jc w:val="center"/>
        <w:rPr>
          <w:rFonts w:hint="default" w:ascii="Times New Roman" w:hAnsi="Times New Roman" w:cs="Times New Roman"/>
          <w:b/>
          <w:sz w:val="28"/>
          <w:szCs w:val="28"/>
          <w:lang w:val="ru-RU"/>
        </w:rPr>
      </w:pPr>
      <w:r>
        <w:rPr>
          <w:rFonts w:hint="default" w:ascii="Times New Roman" w:hAnsi="Times New Roman" w:cs="Times New Roman"/>
          <w:b/>
          <w:sz w:val="28"/>
          <w:szCs w:val="28"/>
          <w:lang w:val="ru-RU"/>
        </w:rPr>
        <w:t>Новгородская область Старорусский район</w:t>
      </w:r>
    </w:p>
    <w:p>
      <w:pPr>
        <w:jc w:val="center"/>
        <w:rPr>
          <w:rFonts w:hint="default" w:ascii="Times New Roman" w:hAnsi="Times New Roman" w:cs="Times New Roman"/>
          <w:b/>
          <w:sz w:val="28"/>
          <w:szCs w:val="28"/>
          <w:lang w:val="ru-RU"/>
        </w:rPr>
      </w:pPr>
      <w:r>
        <w:rPr>
          <w:rFonts w:hint="default" w:ascii="Times New Roman" w:hAnsi="Times New Roman" w:cs="Times New Roman"/>
          <w:b/>
          <w:sz w:val="28"/>
          <w:szCs w:val="28"/>
          <w:lang w:val="ru-RU"/>
        </w:rPr>
        <w:t>АДМИНИСТРАЦИЯ НОВОСЕЛЬСКОГО СЕЛЬСКОГО ПОСЕЛЕНИЯ</w:t>
      </w:r>
    </w:p>
    <w:p>
      <w:pPr>
        <w:jc w:val="center"/>
        <w:rPr>
          <w:rFonts w:hint="default" w:ascii="Times New Roman" w:hAnsi="Times New Roman" w:cs="Times New Roman"/>
          <w:szCs w:val="29"/>
          <w:lang w:val="ru-RU"/>
        </w:rPr>
      </w:pPr>
    </w:p>
    <w:p>
      <w:pPr>
        <w:jc w:val="center"/>
        <w:rPr>
          <w:rFonts w:hint="default" w:ascii="Times New Roman" w:hAnsi="Times New Roman" w:cs="Times New Roman"/>
          <w:b/>
          <w:sz w:val="40"/>
          <w:szCs w:val="40"/>
          <w:lang w:val="ru-RU"/>
        </w:rPr>
      </w:pPr>
      <w:r>
        <w:rPr>
          <w:rFonts w:hint="default" w:ascii="Times New Roman" w:hAnsi="Times New Roman" w:cs="Times New Roman"/>
          <w:b/>
          <w:sz w:val="40"/>
          <w:szCs w:val="40"/>
          <w:lang w:val="ru-RU"/>
        </w:rPr>
        <w:t>П О С Т А Н О В Л Е Н И Е</w:t>
      </w:r>
    </w:p>
    <w:p>
      <w:pPr>
        <w:rPr>
          <w:rFonts w:hint="default" w:ascii="Times New Roman" w:hAnsi="Times New Roman" w:cs="Times New Roman"/>
          <w:sz w:val="48"/>
          <w:szCs w:val="48"/>
          <w:lang w:val="ru-RU"/>
        </w:rPr>
      </w:pPr>
    </w:p>
    <w:p>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от 23.11.2020 № 126   </w:t>
      </w:r>
    </w:p>
    <w:p>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п. Новосельский</w:t>
      </w:r>
    </w:p>
    <w:p>
      <w:pPr>
        <w:rPr>
          <w:rFonts w:hint="default" w:ascii="Times New Roman" w:hAnsi="Times New Roman" w:cs="Times New Roman"/>
          <w:sz w:val="48"/>
          <w:szCs w:val="48"/>
          <w:lang w:val="ru-RU"/>
        </w:rPr>
      </w:pPr>
    </w:p>
    <w:tbl>
      <w:tblPr>
        <w:tblStyle w:val="10"/>
        <w:tblW w:w="14720" w:type="dxa"/>
        <w:tblInd w:w="0" w:type="dxa"/>
        <w:tblLayout w:type="fixed"/>
        <w:tblCellMar>
          <w:top w:w="0" w:type="dxa"/>
          <w:left w:w="108" w:type="dxa"/>
          <w:bottom w:w="0" w:type="dxa"/>
          <w:right w:w="108" w:type="dxa"/>
        </w:tblCellMar>
      </w:tblPr>
      <w:tblGrid>
        <w:gridCol w:w="14720"/>
      </w:tblGrid>
      <w:tr>
        <w:tblPrEx>
          <w:tblLayout w:type="fixed"/>
          <w:tblCellMar>
            <w:top w:w="0" w:type="dxa"/>
            <w:left w:w="108" w:type="dxa"/>
            <w:bottom w:w="0" w:type="dxa"/>
            <w:right w:w="108" w:type="dxa"/>
          </w:tblCellMar>
        </w:tblPrEx>
        <w:trPr>
          <w:trHeight w:val="1050" w:hRule="atLeast"/>
        </w:trPr>
        <w:tc>
          <w:tcPr>
            <w:tcW w:w="14720" w:type="dxa"/>
            <w:vAlign w:val="top"/>
          </w:tcPr>
          <w:p>
            <w:pPr>
              <w:pStyle w:val="6"/>
              <w:jc w:val="both"/>
              <w:rPr>
                <w:rFonts w:hint="default" w:ascii="Times New Roman" w:hAnsi="Times New Roman" w:cs="Times New Roman"/>
                <w:b/>
                <w:sz w:val="28"/>
                <w:szCs w:val="28"/>
                <w:lang w:val="ru-RU"/>
              </w:rPr>
            </w:pPr>
            <w:r>
              <w:rPr>
                <w:rFonts w:hint="default" w:ascii="Times New Roman" w:hAnsi="Times New Roman" w:cs="Times New Roman"/>
                <w:b/>
                <w:sz w:val="28"/>
                <w:szCs w:val="28"/>
              </w:rPr>
              <w:t>О внесении изменения в состав комиссии по противодействию коррупции при Администрации Новосельского сельско</w:t>
            </w:r>
            <w:r>
              <w:rPr>
                <w:rFonts w:hint="default" w:ascii="Times New Roman" w:hAnsi="Times New Roman" w:cs="Times New Roman"/>
                <w:b/>
                <w:sz w:val="28"/>
                <w:szCs w:val="28"/>
                <w:lang w:val="ru-RU"/>
              </w:rPr>
              <w:t>го</w:t>
            </w:r>
            <w:r>
              <w:rPr>
                <w:rFonts w:hint="default" w:ascii="Times New Roman" w:hAnsi="Times New Roman" w:cs="Times New Roman"/>
                <w:b/>
                <w:sz w:val="28"/>
                <w:szCs w:val="28"/>
              </w:rPr>
              <w:t xml:space="preserve"> поселени</w:t>
            </w:r>
            <w:r>
              <w:rPr>
                <w:rFonts w:hint="default" w:ascii="Times New Roman" w:hAnsi="Times New Roman" w:cs="Times New Roman"/>
                <w:b/>
                <w:sz w:val="28"/>
                <w:szCs w:val="28"/>
                <w:lang w:val="ru-RU"/>
              </w:rPr>
              <w:t>я</w:t>
            </w:r>
          </w:p>
        </w:tc>
      </w:tr>
    </w:tbl>
    <w:p>
      <w:pPr>
        <w:pStyle w:val="6"/>
        <w:rPr>
          <w:rFonts w:hint="default" w:ascii="Times New Roman" w:hAnsi="Times New Roman" w:cs="Times New Roman"/>
          <w:sz w:val="28"/>
          <w:szCs w:val="28"/>
          <w:lang w:val="ru-RU"/>
        </w:rPr>
      </w:pPr>
      <w:r>
        <w:rPr>
          <w:rFonts w:hint="default" w:ascii="Times New Roman" w:hAnsi="Times New Roman" w:cs="Times New Roman"/>
        </w:rPr>
        <w:t xml:space="preserve">  </w:t>
      </w:r>
      <w:r>
        <w:rPr>
          <w:rFonts w:hint="default" w:ascii="Times New Roman" w:hAnsi="Times New Roman" w:cs="Times New Roman"/>
          <w:sz w:val="28"/>
          <w:szCs w:val="28"/>
          <w:lang w:val="ru-RU"/>
        </w:rPr>
        <w:t xml:space="preserve">В связи с назначением на должность Главы Администрации Новосельского сельского поселения Пестрецова М.В. вместо Колесовой Л.М., руководствуясь Положением о комиссии по противодействию коррупции при Администрации Новосельского сельского поселения, утвержденный постановлением Администрации Новосельского сельского поселения от 14.02.2020 № 18, Администрация Новосельского сельского поселения </w:t>
      </w:r>
    </w:p>
    <w:p>
      <w:pPr>
        <w:shd w:val="clear" w:color="auto" w:fill="FFFFFF"/>
        <w:ind w:right="-20"/>
        <w:jc w:val="both"/>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ПОСТАНОВЛЯЕТ:</w:t>
      </w:r>
    </w:p>
    <w:p>
      <w:pPr>
        <w:shd w:val="clear" w:color="auto" w:fill="FFFFFF"/>
        <w:ind w:right="-20"/>
        <w:jc w:val="both"/>
        <w:rPr>
          <w:rFonts w:hint="default" w:ascii="Times New Roman" w:hAnsi="Times New Roman" w:cs="Times New Roman"/>
          <w:b/>
          <w:bCs/>
          <w:sz w:val="28"/>
          <w:szCs w:val="28"/>
          <w:lang w:val="ru-RU"/>
        </w:rPr>
      </w:pPr>
    </w:p>
    <w:p>
      <w:pPr>
        <w:pStyle w:val="14"/>
        <w:numPr>
          <w:ilvl w:val="0"/>
          <w:numId w:val="3"/>
        </w:numPr>
        <w:ind w:firstLine="540"/>
        <w:jc w:val="both"/>
        <w:rPr>
          <w:rFonts w:hint="default" w:ascii="Times New Roman" w:hAnsi="Times New Roman" w:eastAsia="Times New Roman" w:cs="Times New Roman"/>
          <w:bCs/>
          <w:sz w:val="28"/>
          <w:szCs w:val="28"/>
          <w:lang w:val="en-US" w:eastAsia="ru-RU"/>
        </w:rPr>
      </w:pPr>
      <w:r>
        <w:rPr>
          <w:rFonts w:hint="default" w:ascii="Times New Roman" w:hAnsi="Times New Roman" w:cs="Times New Roman"/>
          <w:sz w:val="28"/>
          <w:szCs w:val="28"/>
        </w:rPr>
        <w:t>В</w:t>
      </w:r>
      <w:r>
        <w:rPr>
          <w:rFonts w:hint="default" w:ascii="Times New Roman" w:hAnsi="Times New Roman" w:eastAsia="Times New Roman" w:cs="Times New Roman"/>
          <w:bCs/>
          <w:sz w:val="28"/>
          <w:szCs w:val="28"/>
          <w:lang w:eastAsia="ru-RU"/>
        </w:rPr>
        <w:t>ключить</w:t>
      </w:r>
      <w:r>
        <w:rPr>
          <w:rFonts w:hint="default" w:ascii="Times New Roman" w:hAnsi="Times New Roman" w:cs="Times New Roman"/>
          <w:sz w:val="28"/>
          <w:szCs w:val="28"/>
        </w:rPr>
        <w:t xml:space="preserve"> в состав комиссии по противодействию коррупции при Администрации Новосельского сельского поселения, утвержденный постановлением Администрации Новосельского сельского поселения от </w:t>
      </w:r>
      <w:r>
        <w:rPr>
          <w:rFonts w:hint="default" w:ascii="Times New Roman" w:hAnsi="Times New Roman" w:cs="Times New Roman"/>
          <w:sz w:val="28"/>
          <w:szCs w:val="28"/>
          <w:lang w:val="ru-RU"/>
        </w:rPr>
        <w:t>14</w:t>
      </w:r>
      <w:r>
        <w:rPr>
          <w:rFonts w:hint="default" w:ascii="Times New Roman" w:hAnsi="Times New Roman" w:cs="Times New Roman"/>
          <w:sz w:val="28"/>
          <w:szCs w:val="28"/>
        </w:rPr>
        <w:t>.</w:t>
      </w:r>
      <w:r>
        <w:rPr>
          <w:rFonts w:hint="default" w:ascii="Times New Roman" w:hAnsi="Times New Roman" w:cs="Times New Roman"/>
          <w:sz w:val="28"/>
          <w:szCs w:val="28"/>
          <w:lang w:val="ru-RU"/>
        </w:rPr>
        <w:t>0</w:t>
      </w:r>
      <w:r>
        <w:rPr>
          <w:rFonts w:hint="default" w:ascii="Times New Roman" w:hAnsi="Times New Roman" w:cs="Times New Roman"/>
          <w:sz w:val="28"/>
          <w:szCs w:val="28"/>
        </w:rPr>
        <w:t>2.20</w:t>
      </w:r>
      <w:r>
        <w:rPr>
          <w:rFonts w:hint="default" w:ascii="Times New Roman" w:hAnsi="Times New Roman" w:cs="Times New Roman"/>
          <w:sz w:val="28"/>
          <w:szCs w:val="28"/>
          <w:lang w:val="ru-RU"/>
        </w:rPr>
        <w:t>20</w:t>
      </w:r>
      <w:r>
        <w:rPr>
          <w:rFonts w:hint="default" w:ascii="Times New Roman" w:hAnsi="Times New Roman" w:cs="Times New Roman"/>
          <w:sz w:val="28"/>
          <w:szCs w:val="28"/>
        </w:rPr>
        <w:t xml:space="preserve"> № </w:t>
      </w:r>
      <w:r>
        <w:rPr>
          <w:rFonts w:hint="default" w:ascii="Times New Roman" w:hAnsi="Times New Roman" w:cs="Times New Roman"/>
          <w:sz w:val="28"/>
          <w:szCs w:val="28"/>
          <w:lang w:val="ru-RU"/>
        </w:rPr>
        <w:t>18</w:t>
      </w:r>
      <w:r>
        <w:rPr>
          <w:rFonts w:hint="default" w:ascii="Times New Roman" w:hAnsi="Times New Roman" w:cs="Times New Roman"/>
          <w:sz w:val="28"/>
          <w:szCs w:val="28"/>
        </w:rPr>
        <w:t xml:space="preserve">, </w:t>
      </w:r>
      <w:r>
        <w:rPr>
          <w:rFonts w:hint="default" w:ascii="Times New Roman" w:hAnsi="Times New Roman" w:eastAsia="Times New Roman" w:cs="Times New Roman"/>
          <w:bCs/>
          <w:sz w:val="28"/>
          <w:szCs w:val="28"/>
          <w:lang w:eastAsia="ru-RU"/>
        </w:rPr>
        <w:t>в качестве председателя комиссии Главу Новосельского сельского поселения Пестрецова</w:t>
      </w:r>
      <w:r>
        <w:rPr>
          <w:rFonts w:hint="default" w:ascii="Times New Roman" w:hAnsi="Times New Roman" w:eastAsia="Times New Roman" w:cs="Times New Roman"/>
          <w:bCs/>
          <w:sz w:val="28"/>
          <w:szCs w:val="28"/>
          <w:lang w:val="en-US" w:eastAsia="ru-RU"/>
        </w:rPr>
        <w:t xml:space="preserve"> М.В.</w:t>
      </w:r>
      <w:r>
        <w:rPr>
          <w:rFonts w:hint="default" w:ascii="Times New Roman" w:hAnsi="Times New Roman" w:eastAsia="Times New Roman" w:cs="Times New Roman"/>
          <w:bCs/>
          <w:sz w:val="28"/>
          <w:szCs w:val="28"/>
          <w:lang w:eastAsia="ru-RU"/>
        </w:rPr>
        <w:t>, исключив Колесову</w:t>
      </w:r>
      <w:r>
        <w:rPr>
          <w:rFonts w:hint="default" w:ascii="Times New Roman" w:hAnsi="Times New Roman" w:eastAsia="Times New Roman" w:cs="Times New Roman"/>
          <w:bCs/>
          <w:sz w:val="28"/>
          <w:szCs w:val="28"/>
          <w:lang w:val="en-US" w:eastAsia="ru-RU"/>
        </w:rPr>
        <w:t xml:space="preserve"> Л.М.</w:t>
      </w:r>
    </w:p>
    <w:p>
      <w:pPr>
        <w:ind w:firstLine="567"/>
        <w:jc w:val="both"/>
        <w:rPr>
          <w:rFonts w:hint="default" w:ascii="Times New Roman" w:hAnsi="Times New Roman" w:cs="Times New Roman"/>
          <w:sz w:val="28"/>
          <w:szCs w:val="28"/>
        </w:rPr>
      </w:pPr>
      <w:r>
        <w:rPr>
          <w:rFonts w:hint="default" w:ascii="Times New Roman" w:hAnsi="Times New Roman" w:cs="Times New Roman"/>
          <w:sz w:val="28"/>
          <w:szCs w:val="28"/>
          <w:lang w:val="ru-RU"/>
        </w:rPr>
        <w:t>2</w:t>
      </w:r>
      <w:r>
        <w:rPr>
          <w:rFonts w:hint="default" w:ascii="Times New Roman" w:hAnsi="Times New Roman" w:cs="Times New Roman"/>
          <w:sz w:val="28"/>
          <w:szCs w:val="28"/>
        </w:rPr>
        <w:t>. Контроль за выполнением настоящего постановления оставляю за собой.</w:t>
      </w:r>
    </w:p>
    <w:p>
      <w:pPr>
        <w:ind w:firstLine="567"/>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3. Настоящее постановление вступает в силу с момента его официального опубликования и распространяется на правоотношения, возникшие с 24 сентября 2020 года.</w:t>
      </w:r>
    </w:p>
    <w:p>
      <w:pPr>
        <w:pStyle w:val="6"/>
        <w:ind w:firstLine="567"/>
        <w:jc w:val="both"/>
        <w:rPr>
          <w:rFonts w:hint="default" w:ascii="Times New Roman" w:hAnsi="Times New Roman" w:cs="Times New Roman"/>
          <w:sz w:val="28"/>
          <w:szCs w:val="28"/>
        </w:rPr>
      </w:pPr>
      <w:r>
        <w:rPr>
          <w:rFonts w:hint="default" w:ascii="Times New Roman" w:hAnsi="Times New Roman" w:cs="Times New Roman"/>
          <w:sz w:val="28"/>
          <w:szCs w:val="28"/>
          <w:lang w:val="ru-RU"/>
        </w:rPr>
        <w:t>4</w:t>
      </w:r>
      <w:r>
        <w:rPr>
          <w:rFonts w:hint="default" w:ascii="Times New Roman" w:hAnsi="Times New Roman" w:cs="Times New Roman"/>
          <w:sz w:val="28"/>
          <w:szCs w:val="28"/>
        </w:rPr>
        <w:t>. Опубликовать настоящее постановление в газете «Новосельский вестник»</w:t>
      </w:r>
      <w:r>
        <w:rPr>
          <w:rFonts w:hint="default" w:ascii="Times New Roman" w:hAnsi="Times New Roman" w:cs="Times New Roman"/>
          <w:sz w:val="28"/>
          <w:szCs w:val="28"/>
          <w:lang w:val="ru-RU"/>
        </w:rPr>
        <w:t xml:space="preserve"> и на официальном сайте администрации Новосельского сельского поселения сети «Интернет»</w:t>
      </w:r>
      <w:r>
        <w:rPr>
          <w:rFonts w:hint="default" w:ascii="Times New Roman" w:hAnsi="Times New Roman" w:cs="Times New Roman"/>
          <w:sz w:val="28"/>
          <w:szCs w:val="28"/>
        </w:rPr>
        <w:t xml:space="preserve">. </w:t>
      </w:r>
    </w:p>
    <w:p>
      <w:pPr>
        <w:jc w:val="both"/>
        <w:rPr>
          <w:rFonts w:hint="default" w:ascii="Times New Roman" w:hAnsi="Times New Roman" w:cs="Times New Roman"/>
          <w:sz w:val="28"/>
          <w:szCs w:val="28"/>
          <w:lang w:val="ru-RU"/>
        </w:rPr>
      </w:pPr>
    </w:p>
    <w:p>
      <w:pPr>
        <w:jc w:val="both"/>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Глава сельского поселения                           М.В.Пестрецов</w:t>
      </w:r>
    </w:p>
    <w:p>
      <w:pPr>
        <w:jc w:val="center"/>
        <w:rPr>
          <w:lang w:val="ru-RU"/>
        </w:rPr>
      </w:pPr>
      <w:r>
        <w:rPr>
          <w:lang w:val="ru-RU"/>
        </w:rPr>
        <w:t>_____________________</w:t>
      </w:r>
    </w:p>
    <w:p/>
    <w:p>
      <w:pPr>
        <w:jc w:val="center"/>
        <w:rPr>
          <w:rFonts w:hint="default" w:ascii="Times New Roman" w:hAnsi="Times New Roman" w:cs="Times New Roman"/>
          <w:b/>
          <w:sz w:val="28"/>
          <w:szCs w:val="28"/>
        </w:rPr>
      </w:pPr>
      <w:r>
        <w:rPr>
          <w:rFonts w:hint="default" w:ascii="Times New Roman" w:hAnsi="Times New Roman" w:cs="Times New Roman"/>
          <w:b/>
          <w:sz w:val="28"/>
          <w:szCs w:val="28"/>
        </w:rPr>
        <w:t>Российская Федерация</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Новгородская область Старорусский район</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АДМИНИСТРАЦИЯ НОВОСЕЛЬСКОГО СЕЛЬСКОГО ПОСЕЛЕНИЯ</w:t>
      </w:r>
    </w:p>
    <w:p>
      <w:pPr>
        <w:jc w:val="center"/>
        <w:rPr>
          <w:rFonts w:hint="default" w:ascii="Times New Roman" w:hAnsi="Times New Roman" w:cs="Times New Roman"/>
          <w:sz w:val="28"/>
          <w:szCs w:val="28"/>
        </w:rPr>
      </w:pP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П О С Т А Н О В Л Е Н И Е </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от </w:t>
      </w:r>
      <w:r>
        <w:rPr>
          <w:rFonts w:hint="default" w:ascii="Times New Roman" w:hAnsi="Times New Roman" w:cs="Times New Roman"/>
          <w:sz w:val="28"/>
          <w:szCs w:val="28"/>
          <w:lang w:val="ru-RU"/>
        </w:rPr>
        <w:t>23</w:t>
      </w:r>
      <w:r>
        <w:rPr>
          <w:rFonts w:hint="default" w:ascii="Times New Roman" w:hAnsi="Times New Roman" w:cs="Times New Roman"/>
          <w:sz w:val="28"/>
          <w:szCs w:val="28"/>
        </w:rPr>
        <w:t>.</w:t>
      </w:r>
      <w:r>
        <w:rPr>
          <w:rFonts w:hint="default" w:ascii="Times New Roman" w:hAnsi="Times New Roman" w:cs="Times New Roman"/>
          <w:sz w:val="28"/>
          <w:szCs w:val="28"/>
          <w:lang w:val="ru-RU"/>
        </w:rPr>
        <w:t>11</w:t>
      </w:r>
      <w:r>
        <w:rPr>
          <w:rFonts w:hint="default" w:ascii="Times New Roman" w:hAnsi="Times New Roman" w:cs="Times New Roman"/>
          <w:sz w:val="28"/>
          <w:szCs w:val="28"/>
        </w:rPr>
        <w:t>.2020 №</w:t>
      </w:r>
      <w:r>
        <w:rPr>
          <w:rFonts w:hint="default" w:ascii="Times New Roman" w:hAnsi="Times New Roman" w:cs="Times New Roman"/>
          <w:sz w:val="28"/>
          <w:szCs w:val="28"/>
          <w:lang w:val="ru-RU"/>
        </w:rPr>
        <w:t xml:space="preserve"> 127</w:t>
      </w:r>
      <w:r>
        <w:rPr>
          <w:rFonts w:hint="default" w:ascii="Times New Roman" w:hAnsi="Times New Roman" w:cs="Times New Roman"/>
          <w:sz w:val="28"/>
          <w:szCs w:val="28"/>
        </w:rPr>
        <w:t xml:space="preserve">          </w:t>
      </w:r>
    </w:p>
    <w:p>
      <w:pPr>
        <w:rPr>
          <w:rFonts w:hint="default" w:ascii="Times New Roman" w:hAnsi="Times New Roman" w:cs="Times New Roman"/>
          <w:sz w:val="28"/>
          <w:szCs w:val="28"/>
        </w:rPr>
      </w:pPr>
      <w:r>
        <w:rPr>
          <w:rFonts w:hint="default" w:ascii="Times New Roman" w:hAnsi="Times New Roman" w:cs="Times New Roman"/>
          <w:sz w:val="28"/>
          <w:szCs w:val="28"/>
        </w:rPr>
        <w:t>п. Новосельский</w:t>
      </w:r>
    </w:p>
    <w:p>
      <w:pPr>
        <w:rPr>
          <w:rFonts w:hint="default" w:ascii="Times New Roman" w:hAnsi="Times New Roman" w:cs="Times New Roman"/>
          <w:sz w:val="28"/>
          <w:szCs w:val="28"/>
        </w:rPr>
      </w:pPr>
    </w:p>
    <w:tbl>
      <w:tblPr>
        <w:tblStyle w:val="10"/>
        <w:tblW w:w="12480" w:type="dxa"/>
        <w:tblInd w:w="0" w:type="dxa"/>
        <w:tblLayout w:type="fixed"/>
        <w:tblCellMar>
          <w:top w:w="0" w:type="dxa"/>
          <w:left w:w="108" w:type="dxa"/>
          <w:bottom w:w="0" w:type="dxa"/>
          <w:right w:w="108" w:type="dxa"/>
        </w:tblCellMar>
      </w:tblPr>
      <w:tblGrid>
        <w:gridCol w:w="6935"/>
        <w:gridCol w:w="5545"/>
      </w:tblGrid>
      <w:tr>
        <w:tblPrEx>
          <w:tblLayout w:type="fixed"/>
          <w:tblCellMar>
            <w:top w:w="0" w:type="dxa"/>
            <w:left w:w="108" w:type="dxa"/>
            <w:bottom w:w="0" w:type="dxa"/>
            <w:right w:w="108" w:type="dxa"/>
          </w:tblCellMar>
        </w:tblPrEx>
        <w:trPr>
          <w:trHeight w:val="388" w:hRule="atLeast"/>
        </w:trPr>
        <w:tc>
          <w:tcPr>
            <w:tcW w:w="6935" w:type="dxa"/>
            <w:vAlign w:val="top"/>
          </w:tcPr>
          <w:p>
            <w:pPr>
              <w:widowControl w:val="0"/>
              <w:suppressAutoHyphens/>
              <w:jc w:val="both"/>
              <w:rPr>
                <w:rFonts w:hint="default" w:ascii="Times New Roman" w:hAnsi="Times New Roman" w:cs="Times New Roman"/>
                <w:b/>
                <w:bCs/>
                <w:sz w:val="28"/>
                <w:szCs w:val="28"/>
              </w:rPr>
            </w:pPr>
            <w:r>
              <w:rPr>
                <w:rFonts w:hint="default" w:ascii="Times New Roman" w:hAnsi="Times New Roman" w:cs="Times New Roman"/>
                <w:b/>
                <w:bCs/>
                <w:sz w:val="28"/>
                <w:szCs w:val="28"/>
              </w:rPr>
              <w:t>О единой комиссии по осуществлению закупок</w:t>
            </w:r>
          </w:p>
        </w:tc>
        <w:tc>
          <w:tcPr>
            <w:tcW w:w="5545" w:type="dxa"/>
            <w:vAlign w:val="top"/>
          </w:tcPr>
          <w:p>
            <w:pPr>
              <w:widowControl w:val="0"/>
              <w:suppressAutoHyphens/>
              <w:jc w:val="both"/>
              <w:rPr>
                <w:rFonts w:hint="default" w:ascii="Times New Roman" w:hAnsi="Times New Roman" w:cs="Times New Roman"/>
                <w:b/>
                <w:bCs/>
                <w:sz w:val="28"/>
                <w:szCs w:val="28"/>
              </w:rPr>
            </w:pPr>
          </w:p>
        </w:tc>
      </w:tr>
    </w:tbl>
    <w:p>
      <w:pPr>
        <w:rPr>
          <w:rFonts w:hint="default" w:ascii="Times New Roman" w:hAnsi="Times New Roman" w:cs="Times New Roman"/>
          <w:sz w:val="28"/>
          <w:szCs w:val="28"/>
        </w:rPr>
      </w:pPr>
    </w:p>
    <w:p>
      <w:pPr>
        <w:autoSpaceDE w:val="0"/>
        <w:autoSpaceDN w:val="0"/>
        <w:adjustRightInd w:val="0"/>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xml:space="preserve">Руководствуясь статьей 39 Федерального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consultantplus://offline/main?base=LAW;n=113353;fld=134;dst=100655</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закона</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r>
        <w:rPr>
          <w:rFonts w:hint="default" w:ascii="Times New Roman" w:hAnsi="Times New Roman" w:cs="Times New Roman"/>
          <w:sz w:val="28"/>
          <w:szCs w:val="28"/>
          <w:lang w:val="ru-RU"/>
        </w:rPr>
        <w:t xml:space="preserve"> (далее - Закон о контрактной системе)</w:t>
      </w:r>
      <w:r>
        <w:rPr>
          <w:rFonts w:hint="default" w:ascii="Times New Roman" w:hAnsi="Times New Roman" w:cs="Times New Roman"/>
          <w:sz w:val="28"/>
          <w:szCs w:val="28"/>
        </w:rPr>
        <w:t xml:space="preserve"> </w:t>
      </w:r>
    </w:p>
    <w:p>
      <w:pPr>
        <w:pStyle w:val="14"/>
        <w:widowControl/>
        <w:ind w:firstLine="0"/>
        <w:jc w:val="both"/>
        <w:rPr>
          <w:rFonts w:hint="default" w:ascii="Times New Roman" w:hAnsi="Times New Roman" w:cs="Times New Roman"/>
          <w:b/>
          <w:sz w:val="28"/>
          <w:szCs w:val="28"/>
        </w:rPr>
      </w:pPr>
      <w:r>
        <w:rPr>
          <w:rFonts w:hint="default" w:ascii="Times New Roman" w:hAnsi="Times New Roman" w:cs="Times New Roman"/>
          <w:b/>
          <w:sz w:val="28"/>
          <w:szCs w:val="28"/>
        </w:rPr>
        <w:t>ПОСТАНОВЛЯЮ:</w:t>
      </w:r>
    </w:p>
    <w:p>
      <w:pPr>
        <w:pStyle w:val="14"/>
        <w:widowControl/>
        <w:ind w:firstLine="0"/>
        <w:jc w:val="both"/>
        <w:rPr>
          <w:rFonts w:hint="default" w:ascii="Times New Roman" w:hAnsi="Times New Roman" w:cs="Times New Roman"/>
          <w:sz w:val="28"/>
          <w:szCs w:val="28"/>
        </w:rPr>
      </w:pPr>
    </w:p>
    <w:p>
      <w:pPr>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1. Создать единую комиссию по осуществлению закупок путем проведения конкурсов, аукционов, запросов котировок и запросов предложений для определения поставщиков (подрядчиков, исполнителей) в целях заключения с ними контрактов на поставки товаров, выполнение работ, оказание услуг для муниципальных нужд Новосельского сельского поселения (далее - Единая комиссия) в составе:</w:t>
      </w:r>
    </w:p>
    <w:p>
      <w:pPr>
        <w:autoSpaceDE w:val="0"/>
        <w:autoSpaceDN w:val="0"/>
        <w:adjustRightInd w:val="0"/>
        <w:ind w:firstLine="540"/>
        <w:jc w:val="both"/>
        <w:rPr>
          <w:rFonts w:hint="default" w:ascii="Times New Roman" w:hAnsi="Times New Roman" w:cs="Times New Roman"/>
          <w:sz w:val="28"/>
          <w:szCs w:val="28"/>
        </w:rPr>
      </w:pPr>
    </w:p>
    <w:tbl>
      <w:tblPr>
        <w:tblStyle w:val="10"/>
        <w:tblW w:w="10368" w:type="dxa"/>
        <w:tblInd w:w="0" w:type="dxa"/>
        <w:tblLayout w:type="fixed"/>
        <w:tblCellMar>
          <w:top w:w="0" w:type="dxa"/>
          <w:left w:w="108" w:type="dxa"/>
          <w:bottom w:w="0" w:type="dxa"/>
          <w:right w:w="108" w:type="dxa"/>
        </w:tblCellMar>
      </w:tblPr>
      <w:tblGrid>
        <w:gridCol w:w="3528"/>
        <w:gridCol w:w="6840"/>
      </w:tblGrid>
      <w:tr>
        <w:tblPrEx>
          <w:tblLayout w:type="fixed"/>
          <w:tblCellMar>
            <w:top w:w="0" w:type="dxa"/>
            <w:left w:w="108" w:type="dxa"/>
            <w:bottom w:w="0" w:type="dxa"/>
            <w:right w:w="108" w:type="dxa"/>
          </w:tblCellMar>
        </w:tblPrEx>
        <w:tc>
          <w:tcPr>
            <w:tcW w:w="3528" w:type="dxa"/>
            <w:vAlign w:val="top"/>
          </w:tcPr>
          <w:p>
            <w:pPr>
              <w:widowControl w:val="0"/>
              <w:suppressAutoHyphens/>
              <w:autoSpaceDE w:val="0"/>
              <w:autoSpaceDN w:val="0"/>
              <w:adjustRightInd w:val="0"/>
              <w:rPr>
                <w:rFonts w:hint="default" w:ascii="Times New Roman" w:hAnsi="Times New Roman" w:cs="Times New Roman"/>
                <w:sz w:val="28"/>
                <w:szCs w:val="28"/>
              </w:rPr>
            </w:pPr>
            <w:r>
              <w:rPr>
                <w:rFonts w:hint="default" w:ascii="Times New Roman" w:hAnsi="Times New Roman" w:cs="Times New Roman"/>
                <w:sz w:val="28"/>
                <w:szCs w:val="28"/>
              </w:rPr>
              <w:t xml:space="preserve">Председатель комиссии     </w:t>
            </w:r>
          </w:p>
        </w:tc>
        <w:tc>
          <w:tcPr>
            <w:tcW w:w="6840" w:type="dxa"/>
            <w:vAlign w:val="top"/>
          </w:tcPr>
          <w:p>
            <w:pPr>
              <w:widowControl w:val="0"/>
              <w:suppressAutoHyphens/>
              <w:autoSpaceDE w:val="0"/>
              <w:autoSpaceDN w:val="0"/>
              <w:adjustRightInd w:val="0"/>
              <w:jc w:val="both"/>
              <w:rPr>
                <w:rFonts w:hint="default" w:ascii="Times New Roman" w:hAnsi="Times New Roman" w:cs="Times New Roman"/>
                <w:sz w:val="28"/>
                <w:szCs w:val="28"/>
              </w:rPr>
            </w:pPr>
            <w:r>
              <w:rPr>
                <w:rFonts w:hint="default" w:cs="Times New Roman"/>
                <w:sz w:val="28"/>
                <w:szCs w:val="28"/>
                <w:lang w:val="ru-RU"/>
              </w:rPr>
              <w:t>Мишина Светлана Александровна</w:t>
            </w:r>
            <w:r>
              <w:rPr>
                <w:rFonts w:hint="default" w:ascii="Times New Roman" w:hAnsi="Times New Roman" w:cs="Times New Roman"/>
                <w:sz w:val="28"/>
                <w:szCs w:val="28"/>
              </w:rPr>
              <w:t xml:space="preserve"> - </w:t>
            </w:r>
            <w:r>
              <w:rPr>
                <w:rFonts w:hint="default" w:cs="Times New Roman"/>
                <w:sz w:val="28"/>
                <w:szCs w:val="28"/>
                <w:lang w:val="ru-RU"/>
              </w:rPr>
              <w:t xml:space="preserve">Заместитель </w:t>
            </w:r>
            <w:r>
              <w:rPr>
                <w:rFonts w:hint="default" w:ascii="Times New Roman" w:hAnsi="Times New Roman" w:cs="Times New Roman"/>
                <w:sz w:val="28"/>
                <w:szCs w:val="28"/>
              </w:rPr>
              <w:t>Глав</w:t>
            </w:r>
            <w:r>
              <w:rPr>
                <w:rFonts w:hint="default" w:cs="Times New Roman"/>
                <w:sz w:val="28"/>
                <w:szCs w:val="28"/>
                <w:lang w:val="ru-RU"/>
              </w:rPr>
              <w:t>ы</w:t>
            </w:r>
            <w:r>
              <w:rPr>
                <w:rFonts w:hint="default" w:ascii="Times New Roman" w:hAnsi="Times New Roman" w:cs="Times New Roman"/>
                <w:sz w:val="28"/>
                <w:szCs w:val="28"/>
              </w:rPr>
              <w:t xml:space="preserve"> Администрации Новосельского сельского поселения </w:t>
            </w:r>
          </w:p>
        </w:tc>
      </w:tr>
      <w:tr>
        <w:tblPrEx>
          <w:tblLayout w:type="fixed"/>
          <w:tblCellMar>
            <w:top w:w="0" w:type="dxa"/>
            <w:left w:w="108" w:type="dxa"/>
            <w:bottom w:w="0" w:type="dxa"/>
            <w:right w:w="108" w:type="dxa"/>
          </w:tblCellMar>
        </w:tblPrEx>
        <w:tc>
          <w:tcPr>
            <w:tcW w:w="3528" w:type="dxa"/>
            <w:vAlign w:val="top"/>
          </w:tcPr>
          <w:p>
            <w:pPr>
              <w:widowControl w:val="0"/>
              <w:suppressAutoHyphens/>
              <w:autoSpaceDE w:val="0"/>
              <w:autoSpaceDN w:val="0"/>
              <w:adjustRightInd w:val="0"/>
              <w:rPr>
                <w:rFonts w:hint="default" w:ascii="Times New Roman" w:hAnsi="Times New Roman" w:cs="Times New Roman"/>
                <w:sz w:val="28"/>
                <w:szCs w:val="28"/>
              </w:rPr>
            </w:pPr>
          </w:p>
          <w:p>
            <w:pPr>
              <w:widowControl w:val="0"/>
              <w:suppressAutoHyphens/>
              <w:autoSpaceDE w:val="0"/>
              <w:autoSpaceDN w:val="0"/>
              <w:adjustRightInd w:val="0"/>
              <w:rPr>
                <w:rFonts w:hint="default" w:ascii="Times New Roman" w:hAnsi="Times New Roman" w:cs="Times New Roman"/>
                <w:sz w:val="28"/>
                <w:szCs w:val="28"/>
              </w:rPr>
            </w:pPr>
            <w:r>
              <w:rPr>
                <w:rFonts w:hint="default" w:ascii="Times New Roman" w:hAnsi="Times New Roman" w:cs="Times New Roman"/>
                <w:sz w:val="28"/>
                <w:szCs w:val="28"/>
              </w:rPr>
              <w:t xml:space="preserve">Заместитель председателя комиссии                              </w:t>
            </w:r>
          </w:p>
        </w:tc>
        <w:tc>
          <w:tcPr>
            <w:tcW w:w="6840" w:type="dxa"/>
            <w:vAlign w:val="top"/>
          </w:tcPr>
          <w:p>
            <w:pPr>
              <w:widowControl w:val="0"/>
              <w:suppressAutoHyphens/>
              <w:autoSpaceDE w:val="0"/>
              <w:autoSpaceDN w:val="0"/>
              <w:adjustRightInd w:val="0"/>
              <w:jc w:val="both"/>
              <w:rPr>
                <w:rFonts w:hint="default" w:ascii="Times New Roman" w:hAnsi="Times New Roman" w:cs="Times New Roman"/>
                <w:sz w:val="28"/>
                <w:szCs w:val="28"/>
              </w:rPr>
            </w:pPr>
          </w:p>
          <w:p>
            <w:pPr>
              <w:widowControl w:val="0"/>
              <w:suppressAutoHyphens/>
              <w:autoSpaceDE w:val="0"/>
              <w:autoSpaceDN w:val="0"/>
              <w:adjustRightInd w:val="0"/>
              <w:jc w:val="both"/>
              <w:rPr>
                <w:rFonts w:hint="default" w:ascii="Times New Roman" w:hAnsi="Times New Roman" w:cs="Times New Roman"/>
                <w:sz w:val="28"/>
                <w:szCs w:val="28"/>
              </w:rPr>
            </w:pPr>
            <w:r>
              <w:rPr>
                <w:rFonts w:hint="default" w:cs="Times New Roman"/>
                <w:sz w:val="28"/>
                <w:szCs w:val="28"/>
                <w:lang w:val="ru-RU"/>
              </w:rPr>
              <w:t>Кольцова Ольга Владимировна</w:t>
            </w:r>
            <w:r>
              <w:rPr>
                <w:rFonts w:hint="default" w:ascii="Times New Roman" w:hAnsi="Times New Roman" w:cs="Times New Roman"/>
                <w:sz w:val="28"/>
                <w:szCs w:val="28"/>
              </w:rPr>
              <w:t xml:space="preserve"> - </w:t>
            </w:r>
            <w:r>
              <w:rPr>
                <w:rFonts w:hint="default" w:cs="Times New Roman"/>
                <w:sz w:val="28"/>
                <w:szCs w:val="28"/>
                <w:lang w:val="ru-RU"/>
              </w:rPr>
              <w:t>главный специалист</w:t>
            </w:r>
            <w:r>
              <w:rPr>
                <w:rFonts w:hint="default" w:ascii="Times New Roman" w:hAnsi="Times New Roman" w:cs="Times New Roman"/>
                <w:sz w:val="28"/>
                <w:szCs w:val="28"/>
              </w:rPr>
              <w:t xml:space="preserve"> Администрации Новосельского сельского поселения  </w:t>
            </w:r>
          </w:p>
        </w:tc>
      </w:tr>
      <w:tr>
        <w:tblPrEx>
          <w:tblLayout w:type="fixed"/>
          <w:tblCellMar>
            <w:top w:w="0" w:type="dxa"/>
            <w:left w:w="108" w:type="dxa"/>
            <w:bottom w:w="0" w:type="dxa"/>
            <w:right w:w="108" w:type="dxa"/>
          </w:tblCellMar>
        </w:tblPrEx>
        <w:tc>
          <w:tcPr>
            <w:tcW w:w="3528" w:type="dxa"/>
            <w:vAlign w:val="top"/>
          </w:tcPr>
          <w:p>
            <w:pPr>
              <w:widowControl w:val="0"/>
              <w:suppressAutoHyphens/>
              <w:autoSpaceDE w:val="0"/>
              <w:autoSpaceDN w:val="0"/>
              <w:adjustRightInd w:val="0"/>
              <w:rPr>
                <w:rFonts w:hint="default" w:ascii="Times New Roman" w:hAnsi="Times New Roman" w:cs="Times New Roman"/>
                <w:sz w:val="28"/>
                <w:szCs w:val="28"/>
              </w:rPr>
            </w:pPr>
          </w:p>
          <w:p>
            <w:pPr>
              <w:widowControl w:val="0"/>
              <w:suppressAutoHyphens/>
              <w:autoSpaceDE w:val="0"/>
              <w:autoSpaceDN w:val="0"/>
              <w:adjustRightInd w:val="0"/>
              <w:rPr>
                <w:rFonts w:hint="default" w:ascii="Times New Roman" w:hAnsi="Times New Roman" w:cs="Times New Roman"/>
                <w:sz w:val="28"/>
                <w:szCs w:val="28"/>
              </w:rPr>
            </w:pPr>
            <w:r>
              <w:rPr>
                <w:rFonts w:hint="default" w:ascii="Times New Roman" w:hAnsi="Times New Roman" w:cs="Times New Roman"/>
                <w:sz w:val="28"/>
                <w:szCs w:val="28"/>
              </w:rPr>
              <w:t>Секретарь комиссии</w:t>
            </w:r>
          </w:p>
        </w:tc>
        <w:tc>
          <w:tcPr>
            <w:tcW w:w="6840" w:type="dxa"/>
            <w:vAlign w:val="top"/>
          </w:tcPr>
          <w:p>
            <w:pPr>
              <w:widowControl w:val="0"/>
              <w:suppressAutoHyphens/>
              <w:autoSpaceDE w:val="0"/>
              <w:autoSpaceDN w:val="0"/>
              <w:adjustRightInd w:val="0"/>
              <w:jc w:val="both"/>
              <w:rPr>
                <w:rFonts w:hint="default" w:ascii="Times New Roman" w:hAnsi="Times New Roman" w:cs="Times New Roman"/>
                <w:sz w:val="28"/>
                <w:szCs w:val="28"/>
              </w:rPr>
            </w:pPr>
          </w:p>
          <w:p>
            <w:pPr>
              <w:widowControl w:val="0"/>
              <w:suppressAutoHyphens/>
              <w:autoSpaceDE w:val="0"/>
              <w:autoSpaceDN w:val="0"/>
              <w:adjustRightInd w:val="0"/>
              <w:jc w:val="both"/>
              <w:rPr>
                <w:rFonts w:hint="default" w:ascii="Times New Roman" w:hAnsi="Times New Roman" w:cs="Times New Roman"/>
                <w:sz w:val="28"/>
                <w:szCs w:val="28"/>
              </w:rPr>
            </w:pPr>
            <w:r>
              <w:rPr>
                <w:rFonts w:hint="default" w:cs="Times New Roman"/>
                <w:sz w:val="28"/>
                <w:szCs w:val="28"/>
                <w:lang w:val="ru-RU"/>
              </w:rPr>
              <w:t>Лосева Оксана Ивановна</w:t>
            </w:r>
            <w:r>
              <w:rPr>
                <w:rFonts w:hint="default" w:ascii="Times New Roman" w:hAnsi="Times New Roman" w:cs="Times New Roman"/>
                <w:sz w:val="28"/>
                <w:szCs w:val="28"/>
              </w:rPr>
              <w:t xml:space="preserve"> - </w:t>
            </w:r>
            <w:r>
              <w:rPr>
                <w:rFonts w:hint="default" w:cs="Times New Roman"/>
                <w:sz w:val="28"/>
                <w:szCs w:val="28"/>
                <w:lang w:val="ru-RU"/>
              </w:rPr>
              <w:t>ведущий</w:t>
            </w:r>
            <w:r>
              <w:rPr>
                <w:rFonts w:hint="default" w:ascii="Times New Roman" w:hAnsi="Times New Roman" w:cs="Times New Roman"/>
                <w:sz w:val="28"/>
                <w:szCs w:val="28"/>
              </w:rPr>
              <w:t xml:space="preserve"> специалист Администрации Новосельского сельского поселения </w:t>
            </w:r>
          </w:p>
        </w:tc>
      </w:tr>
      <w:tr>
        <w:tblPrEx>
          <w:tblLayout w:type="fixed"/>
          <w:tblCellMar>
            <w:top w:w="0" w:type="dxa"/>
            <w:left w:w="108" w:type="dxa"/>
            <w:bottom w:w="0" w:type="dxa"/>
            <w:right w:w="108" w:type="dxa"/>
          </w:tblCellMar>
        </w:tblPrEx>
        <w:trPr>
          <w:trHeight w:val="826" w:hRule="atLeast"/>
        </w:trPr>
        <w:tc>
          <w:tcPr>
            <w:tcW w:w="3528" w:type="dxa"/>
            <w:vAlign w:val="top"/>
          </w:tcPr>
          <w:p>
            <w:pPr>
              <w:widowControl w:val="0"/>
              <w:suppressAutoHyphens/>
              <w:autoSpaceDE w:val="0"/>
              <w:autoSpaceDN w:val="0"/>
              <w:adjustRightInd w:val="0"/>
              <w:jc w:val="both"/>
              <w:rPr>
                <w:rFonts w:hint="default" w:ascii="Times New Roman" w:hAnsi="Times New Roman" w:cs="Times New Roman"/>
                <w:sz w:val="28"/>
                <w:szCs w:val="28"/>
              </w:rPr>
            </w:pPr>
          </w:p>
          <w:p>
            <w:pPr>
              <w:widowControl w:val="0"/>
              <w:suppressAutoHyphens/>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sz w:val="28"/>
                <w:szCs w:val="28"/>
              </w:rPr>
              <w:t>Члены комиссии:</w:t>
            </w:r>
          </w:p>
        </w:tc>
        <w:tc>
          <w:tcPr>
            <w:tcW w:w="6840" w:type="dxa"/>
            <w:vAlign w:val="top"/>
          </w:tcPr>
          <w:p>
            <w:pPr>
              <w:widowControl w:val="0"/>
              <w:suppressAutoHyphens/>
              <w:autoSpaceDE w:val="0"/>
              <w:autoSpaceDN w:val="0"/>
              <w:adjustRightInd w:val="0"/>
              <w:jc w:val="both"/>
              <w:rPr>
                <w:rFonts w:hint="default" w:ascii="Times New Roman" w:hAnsi="Times New Roman" w:cs="Times New Roman"/>
                <w:sz w:val="28"/>
                <w:szCs w:val="28"/>
              </w:rPr>
            </w:pPr>
          </w:p>
        </w:tc>
      </w:tr>
      <w:tr>
        <w:tblPrEx>
          <w:tblLayout w:type="fixed"/>
          <w:tblCellMar>
            <w:top w:w="0" w:type="dxa"/>
            <w:left w:w="108" w:type="dxa"/>
            <w:bottom w:w="0" w:type="dxa"/>
            <w:right w:w="108" w:type="dxa"/>
          </w:tblCellMar>
        </w:tblPrEx>
        <w:tc>
          <w:tcPr>
            <w:tcW w:w="3528" w:type="dxa"/>
            <w:vAlign w:val="top"/>
          </w:tcPr>
          <w:p>
            <w:pPr>
              <w:widowControl w:val="0"/>
              <w:suppressAutoHyphens/>
              <w:autoSpaceDE w:val="0"/>
              <w:autoSpaceDN w:val="0"/>
              <w:adjustRightInd w:val="0"/>
              <w:jc w:val="both"/>
              <w:rPr>
                <w:rFonts w:hint="default" w:ascii="Times New Roman" w:hAnsi="Times New Roman" w:cs="Times New Roman"/>
                <w:sz w:val="28"/>
                <w:szCs w:val="28"/>
              </w:rPr>
            </w:pPr>
          </w:p>
        </w:tc>
        <w:tc>
          <w:tcPr>
            <w:tcW w:w="6840" w:type="dxa"/>
            <w:vAlign w:val="top"/>
          </w:tcPr>
          <w:p>
            <w:pPr>
              <w:widowControl w:val="0"/>
              <w:suppressAutoHyphens/>
              <w:autoSpaceDE w:val="0"/>
              <w:autoSpaceDN w:val="0"/>
              <w:adjustRightInd w:val="0"/>
              <w:jc w:val="both"/>
              <w:rPr>
                <w:rFonts w:hint="default" w:ascii="Times New Roman" w:hAnsi="Times New Roman" w:cs="Times New Roman"/>
                <w:sz w:val="28"/>
                <w:szCs w:val="28"/>
              </w:rPr>
            </w:pPr>
            <w:r>
              <w:rPr>
                <w:rFonts w:hint="default" w:cs="Times New Roman"/>
                <w:sz w:val="28"/>
                <w:szCs w:val="28"/>
                <w:lang w:val="ru-RU"/>
              </w:rPr>
              <w:t>Блинова Марина Михайловна</w:t>
            </w:r>
            <w:r>
              <w:rPr>
                <w:rFonts w:hint="default" w:ascii="Times New Roman" w:hAnsi="Times New Roman" w:cs="Times New Roman"/>
                <w:sz w:val="28"/>
                <w:szCs w:val="28"/>
              </w:rPr>
              <w:t xml:space="preserve"> - </w:t>
            </w:r>
            <w:r>
              <w:rPr>
                <w:rFonts w:hint="default" w:cs="Times New Roman"/>
                <w:sz w:val="28"/>
                <w:szCs w:val="28"/>
                <w:lang w:val="ru-RU"/>
              </w:rPr>
              <w:t xml:space="preserve">служащий </w:t>
            </w:r>
            <w:r>
              <w:rPr>
                <w:rFonts w:hint="default" w:cs="Times New Roman"/>
                <w:sz w:val="28"/>
                <w:szCs w:val="28"/>
                <w:lang w:val="en-US"/>
              </w:rPr>
              <w:t>I</w:t>
            </w:r>
            <w:r>
              <w:rPr>
                <w:rFonts w:hint="default" w:cs="Times New Roman"/>
                <w:sz w:val="28"/>
                <w:szCs w:val="28"/>
                <w:lang w:val="ru-RU"/>
              </w:rPr>
              <w:t xml:space="preserve"> категории</w:t>
            </w:r>
            <w:bookmarkStart w:id="4" w:name="_GoBack"/>
            <w:bookmarkEnd w:id="4"/>
            <w:r>
              <w:rPr>
                <w:rFonts w:hint="default" w:ascii="Times New Roman" w:hAnsi="Times New Roman" w:cs="Times New Roman"/>
                <w:sz w:val="28"/>
                <w:szCs w:val="28"/>
              </w:rPr>
              <w:t xml:space="preserve"> Администрации Новосельского сельского поселения</w:t>
            </w:r>
          </w:p>
          <w:p>
            <w:pPr>
              <w:widowControl w:val="0"/>
              <w:suppressAutoHyphens/>
              <w:autoSpaceDE w:val="0"/>
              <w:autoSpaceDN w:val="0"/>
              <w:adjustRightInd w:val="0"/>
              <w:jc w:val="both"/>
              <w:rPr>
                <w:rFonts w:hint="default" w:ascii="Times New Roman" w:hAnsi="Times New Roman" w:cs="Times New Roman"/>
                <w:sz w:val="28"/>
                <w:szCs w:val="28"/>
              </w:rPr>
            </w:pPr>
          </w:p>
          <w:p>
            <w:pPr>
              <w:widowControl w:val="0"/>
              <w:suppressAutoHyphens/>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sz w:val="28"/>
                <w:szCs w:val="28"/>
              </w:rPr>
              <w:t>Александрова Галина Ивановна - депутат Совета депутатов Новосельского сельского поселения (по согласованию)</w:t>
            </w:r>
          </w:p>
          <w:p>
            <w:pPr>
              <w:widowControl w:val="0"/>
              <w:suppressAutoHyphens/>
              <w:autoSpaceDE w:val="0"/>
              <w:autoSpaceDN w:val="0"/>
              <w:adjustRightInd w:val="0"/>
              <w:jc w:val="both"/>
              <w:rPr>
                <w:rFonts w:hint="default" w:ascii="Times New Roman" w:hAnsi="Times New Roman" w:cs="Times New Roman"/>
                <w:sz w:val="28"/>
                <w:szCs w:val="28"/>
              </w:rPr>
            </w:pPr>
          </w:p>
        </w:tc>
      </w:tr>
    </w:tbl>
    <w:p>
      <w:pPr>
        <w:pStyle w:val="14"/>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2. Утвердить прилагаемое Положение о Единой комиссии </w:t>
      </w:r>
      <w:r>
        <w:rPr>
          <w:rFonts w:hint="default" w:ascii="Times New Roman" w:hAnsi="Times New Roman" w:cs="Times New Roman"/>
          <w:bCs/>
          <w:sz w:val="28"/>
          <w:szCs w:val="28"/>
        </w:rPr>
        <w:t>по определению поставщиков (подрядчиков, исполнителей)</w:t>
      </w:r>
      <w:r>
        <w:rPr>
          <w:rFonts w:hint="default" w:ascii="Times New Roman" w:hAnsi="Times New Roman" w:cs="Times New Roman"/>
          <w:sz w:val="28"/>
          <w:szCs w:val="28"/>
        </w:rPr>
        <w:t xml:space="preserve"> Администрацией Новосельского сельского поселения.   </w:t>
      </w:r>
    </w:p>
    <w:p>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 Признать утратившим силу постановления Администрации Новосельского сельского поселения:</w:t>
      </w:r>
    </w:p>
    <w:p>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от 07.07.2014 № 84 «О единой комиссии по осуществлению закупок»;</w:t>
      </w:r>
    </w:p>
    <w:p>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от 23</w:t>
      </w:r>
      <w:r>
        <w:rPr>
          <w:rFonts w:hint="default" w:ascii="Times New Roman" w:hAnsi="Times New Roman" w:cs="Times New Roman"/>
          <w:bCs/>
          <w:sz w:val="28"/>
          <w:szCs w:val="28"/>
        </w:rPr>
        <w:t>.09.2015 № 99 «О внесении изменений в состав единой комиссии по осуществлению закупок».</w:t>
      </w:r>
    </w:p>
    <w:p>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4. Контроль за выполнением настоящего постановления оставляю за собой.</w:t>
      </w:r>
    </w:p>
    <w:p>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5. Настоящее постановление вступает в силу с момента его официального опубликования и распространяется на правоотношения, возникшие с 24 сентября 2020 года.</w:t>
      </w:r>
    </w:p>
    <w:p>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6. Опубликовать настоящее постановление в газете «Новосельский вестник» и разместить на официальном сайте Администрации в информационно-коммуникационной сети «Интернет».</w:t>
      </w:r>
    </w:p>
    <w:p>
      <w:pPr>
        <w:pStyle w:val="14"/>
        <w:ind w:firstLine="540"/>
        <w:jc w:val="both"/>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b/>
          <w:sz w:val="28"/>
          <w:szCs w:val="28"/>
        </w:rPr>
        <w:t xml:space="preserve">Глава </w:t>
      </w:r>
      <w:r>
        <w:rPr>
          <w:rFonts w:hint="default" w:ascii="Times New Roman" w:hAnsi="Times New Roman" w:cs="Times New Roman"/>
          <w:b/>
          <w:sz w:val="28"/>
          <w:szCs w:val="28"/>
          <w:lang w:val="ru-RU"/>
        </w:rPr>
        <w:t>администрации</w:t>
      </w:r>
      <w:r>
        <w:rPr>
          <w:rFonts w:hint="default" w:cs="Times New Roman"/>
          <w:b/>
          <w:sz w:val="28"/>
          <w:szCs w:val="28"/>
          <w:lang w:val="ru-RU"/>
        </w:rPr>
        <w:t xml:space="preserve"> </w:t>
      </w:r>
      <w:r>
        <w:rPr>
          <w:rFonts w:hint="default" w:ascii="Times New Roman" w:hAnsi="Times New Roman" w:cs="Times New Roman"/>
          <w:b/>
          <w:sz w:val="28"/>
          <w:szCs w:val="28"/>
          <w:lang w:val="ru-RU"/>
        </w:rPr>
        <w:t xml:space="preserve">Новосельского </w:t>
      </w:r>
      <w:r>
        <w:rPr>
          <w:rFonts w:hint="default" w:ascii="Times New Roman" w:hAnsi="Times New Roman" w:cs="Times New Roman"/>
          <w:b/>
          <w:sz w:val="28"/>
          <w:szCs w:val="28"/>
        </w:rPr>
        <w:t xml:space="preserve">сельского поселения                                      </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М.</w:t>
      </w:r>
      <w:r>
        <w:rPr>
          <w:rFonts w:hint="default" w:ascii="Times New Roman" w:hAnsi="Times New Roman" w:cs="Times New Roman"/>
          <w:b/>
          <w:sz w:val="28"/>
          <w:szCs w:val="28"/>
          <w:lang w:val="ru-RU"/>
        </w:rPr>
        <w:t>В.Пестрецов</w:t>
      </w:r>
    </w:p>
    <w:p>
      <w:pPr>
        <w:pStyle w:val="16"/>
        <w:widowControl/>
        <w:jc w:val="center"/>
        <w:outlineLvl w:val="0"/>
        <w:rPr>
          <w:rFonts w:hint="default" w:ascii="Times New Roman" w:hAnsi="Times New Roman" w:cs="Times New Roman"/>
          <w:sz w:val="28"/>
          <w:szCs w:val="28"/>
        </w:rPr>
      </w:pPr>
    </w:p>
    <w:p>
      <w:pPr>
        <w:autoSpaceDE w:val="0"/>
        <w:autoSpaceDN w:val="0"/>
        <w:adjustRightInd w:val="0"/>
        <w:ind w:firstLine="540"/>
        <w:jc w:val="both"/>
        <w:rPr>
          <w:rFonts w:hint="default" w:ascii="Times New Roman" w:hAnsi="Times New Roman" w:cs="Times New Roman"/>
          <w:sz w:val="28"/>
          <w:szCs w:val="28"/>
        </w:rPr>
      </w:pPr>
    </w:p>
    <w:p>
      <w:pPr>
        <w:autoSpaceDE w:val="0"/>
        <w:autoSpaceDN w:val="0"/>
        <w:adjustRightInd w:val="0"/>
        <w:ind w:firstLine="540"/>
        <w:jc w:val="both"/>
        <w:rPr>
          <w:rFonts w:hint="default" w:ascii="Times New Roman" w:hAnsi="Times New Roman" w:cs="Times New Roman"/>
          <w:sz w:val="28"/>
          <w:szCs w:val="28"/>
        </w:rPr>
      </w:pPr>
    </w:p>
    <w:p>
      <w:pPr>
        <w:autoSpaceDE w:val="0"/>
        <w:autoSpaceDN w:val="0"/>
        <w:adjustRightInd w:val="0"/>
        <w:ind w:firstLine="540"/>
        <w:jc w:val="both"/>
        <w:rPr>
          <w:rFonts w:hint="default" w:ascii="Times New Roman" w:hAnsi="Times New Roman" w:cs="Times New Roman"/>
          <w:sz w:val="28"/>
          <w:szCs w:val="28"/>
        </w:rPr>
      </w:pPr>
    </w:p>
    <w:p>
      <w:pPr>
        <w:autoSpaceDE w:val="0"/>
        <w:autoSpaceDN w:val="0"/>
        <w:adjustRightInd w:val="0"/>
        <w:ind w:firstLine="540"/>
        <w:jc w:val="both"/>
        <w:rPr>
          <w:rFonts w:hint="default" w:ascii="Times New Roman" w:hAnsi="Times New Roman" w:cs="Times New Roman"/>
          <w:sz w:val="28"/>
          <w:szCs w:val="28"/>
        </w:rPr>
      </w:pPr>
    </w:p>
    <w:p>
      <w:pPr>
        <w:autoSpaceDE w:val="0"/>
        <w:autoSpaceDN w:val="0"/>
        <w:adjustRightInd w:val="0"/>
        <w:ind w:firstLine="540"/>
        <w:jc w:val="both"/>
        <w:rPr>
          <w:rFonts w:hint="default" w:ascii="Times New Roman" w:hAnsi="Times New Roman" w:cs="Times New Roman"/>
          <w:sz w:val="28"/>
          <w:szCs w:val="28"/>
        </w:rPr>
      </w:pPr>
    </w:p>
    <w:p>
      <w:pPr>
        <w:jc w:val="right"/>
        <w:rPr>
          <w:rFonts w:hint="default" w:ascii="Times New Roman" w:hAnsi="Times New Roman" w:cs="Times New Roman"/>
          <w:sz w:val="24"/>
          <w:szCs w:val="24"/>
        </w:rPr>
      </w:pPr>
      <w:r>
        <w:rPr>
          <w:rFonts w:hint="default" w:ascii="Times New Roman" w:hAnsi="Times New Roman" w:cs="Times New Roman"/>
          <w:sz w:val="28"/>
          <w:szCs w:val="28"/>
        </w:rPr>
        <w:t xml:space="preserve">                                                                             </w:t>
      </w:r>
      <w:r>
        <w:rPr>
          <w:rFonts w:hint="default" w:ascii="Times New Roman" w:hAnsi="Times New Roman" w:cs="Times New Roman"/>
          <w:sz w:val="24"/>
          <w:szCs w:val="24"/>
        </w:rPr>
        <w:t xml:space="preserve">     УТВЕРЖДЕНО</w:t>
      </w:r>
    </w:p>
    <w:p>
      <w:pPr>
        <w:jc w:val="right"/>
        <w:rPr>
          <w:rFonts w:hint="default" w:ascii="Times New Roman" w:hAnsi="Times New Roman" w:cs="Times New Roman"/>
          <w:sz w:val="24"/>
          <w:szCs w:val="24"/>
        </w:rPr>
      </w:pPr>
      <w:r>
        <w:rPr>
          <w:rFonts w:hint="default" w:ascii="Times New Roman" w:hAnsi="Times New Roman" w:cs="Times New Roman"/>
          <w:sz w:val="24"/>
          <w:szCs w:val="24"/>
        </w:rPr>
        <w:t xml:space="preserve">                                                                                    постановлением Администрации </w:t>
      </w:r>
    </w:p>
    <w:p>
      <w:pPr>
        <w:jc w:val="right"/>
        <w:rPr>
          <w:rFonts w:hint="default" w:ascii="Times New Roman" w:hAnsi="Times New Roman" w:cs="Times New Roman"/>
          <w:sz w:val="24"/>
          <w:szCs w:val="24"/>
        </w:rPr>
      </w:pPr>
      <w:r>
        <w:rPr>
          <w:rFonts w:hint="default" w:ascii="Times New Roman" w:hAnsi="Times New Roman" w:cs="Times New Roman"/>
          <w:sz w:val="24"/>
          <w:szCs w:val="24"/>
        </w:rPr>
        <w:t xml:space="preserve">Новосельского сельского поселения </w:t>
      </w:r>
    </w:p>
    <w:p>
      <w:pPr>
        <w:jc w:val="right"/>
        <w:rPr>
          <w:rFonts w:hint="default" w:ascii="Times New Roman" w:hAnsi="Times New Roman" w:cs="Times New Roman"/>
          <w:sz w:val="24"/>
          <w:szCs w:val="24"/>
        </w:rPr>
      </w:pPr>
      <w:r>
        <w:rPr>
          <w:rFonts w:hint="default" w:ascii="Times New Roman" w:hAnsi="Times New Roman" w:cs="Times New Roman"/>
          <w:sz w:val="24"/>
          <w:szCs w:val="24"/>
        </w:rPr>
        <w:t xml:space="preserve">                                                                                                от </w:t>
      </w:r>
      <w:r>
        <w:rPr>
          <w:rFonts w:hint="default" w:ascii="Times New Roman" w:hAnsi="Times New Roman" w:cs="Times New Roman"/>
          <w:sz w:val="24"/>
          <w:szCs w:val="24"/>
          <w:lang w:val="ru-RU"/>
        </w:rPr>
        <w:t>23</w:t>
      </w:r>
      <w:r>
        <w:rPr>
          <w:rFonts w:hint="default" w:ascii="Times New Roman" w:hAnsi="Times New Roman" w:cs="Times New Roman"/>
          <w:sz w:val="24"/>
          <w:szCs w:val="24"/>
        </w:rPr>
        <w:t>.</w:t>
      </w:r>
      <w:r>
        <w:rPr>
          <w:rFonts w:hint="default" w:ascii="Times New Roman" w:hAnsi="Times New Roman" w:cs="Times New Roman"/>
          <w:sz w:val="24"/>
          <w:szCs w:val="24"/>
          <w:lang w:val="ru-RU"/>
        </w:rPr>
        <w:t>11</w:t>
      </w:r>
      <w:r>
        <w:rPr>
          <w:rFonts w:hint="default" w:ascii="Times New Roman" w:hAnsi="Times New Roman" w:cs="Times New Roman"/>
          <w:sz w:val="24"/>
          <w:szCs w:val="24"/>
        </w:rPr>
        <w:t xml:space="preserve">.2020 № </w:t>
      </w:r>
      <w:r>
        <w:rPr>
          <w:rFonts w:hint="default" w:ascii="Times New Roman" w:hAnsi="Times New Roman" w:cs="Times New Roman"/>
          <w:sz w:val="24"/>
          <w:szCs w:val="24"/>
          <w:lang w:val="ru-RU"/>
        </w:rPr>
        <w:t>127</w:t>
      </w:r>
      <w:r>
        <w:rPr>
          <w:rFonts w:hint="default" w:ascii="Times New Roman" w:hAnsi="Times New Roman" w:cs="Times New Roman"/>
          <w:sz w:val="24"/>
          <w:szCs w:val="24"/>
        </w:rPr>
        <w:t xml:space="preserve">          </w:t>
      </w:r>
    </w:p>
    <w:p>
      <w:pPr>
        <w:autoSpaceDE w:val="0"/>
        <w:autoSpaceDN w:val="0"/>
        <w:adjustRightInd w:val="0"/>
        <w:ind w:firstLine="540"/>
        <w:jc w:val="both"/>
        <w:rPr>
          <w:rFonts w:hint="default" w:ascii="Times New Roman" w:hAnsi="Times New Roman" w:cs="Times New Roman"/>
          <w:sz w:val="24"/>
          <w:szCs w:val="24"/>
        </w:rPr>
      </w:pPr>
    </w:p>
    <w:p>
      <w:pPr>
        <w:pStyle w:val="16"/>
        <w:widowControl/>
        <w:jc w:val="center"/>
        <w:rPr>
          <w:rFonts w:hint="default" w:ascii="Times New Roman" w:hAnsi="Times New Roman" w:cs="Times New Roman"/>
          <w:sz w:val="24"/>
          <w:szCs w:val="24"/>
        </w:rPr>
      </w:pPr>
      <w:r>
        <w:rPr>
          <w:rFonts w:hint="default" w:ascii="Times New Roman" w:hAnsi="Times New Roman" w:cs="Times New Roman"/>
          <w:sz w:val="24"/>
          <w:szCs w:val="24"/>
        </w:rPr>
        <w:t>ПОЛОЖЕНИЕ</w:t>
      </w:r>
    </w:p>
    <w:p>
      <w:pPr>
        <w:autoSpaceDE w:val="0"/>
        <w:autoSpaceDN w:val="0"/>
        <w:adjustRightInd w:val="0"/>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о Единой комиссии </w:t>
      </w:r>
      <w:r>
        <w:rPr>
          <w:rFonts w:hint="default" w:ascii="Times New Roman" w:hAnsi="Times New Roman" w:cs="Times New Roman"/>
          <w:b/>
          <w:bCs/>
          <w:sz w:val="24"/>
          <w:szCs w:val="24"/>
        </w:rPr>
        <w:t>по определению поставщиков (подрядчиков, исполнителей)</w:t>
      </w:r>
      <w:r>
        <w:rPr>
          <w:rFonts w:hint="default" w:ascii="Times New Roman" w:hAnsi="Times New Roman" w:cs="Times New Roman"/>
          <w:b/>
          <w:sz w:val="24"/>
          <w:szCs w:val="24"/>
        </w:rPr>
        <w:t xml:space="preserve"> Администрацией Новосельского сельского поселения</w:t>
      </w:r>
    </w:p>
    <w:p>
      <w:pPr>
        <w:autoSpaceDE w:val="0"/>
        <w:autoSpaceDN w:val="0"/>
        <w:adjustRightInd w:val="0"/>
        <w:ind w:firstLine="540"/>
        <w:jc w:val="both"/>
        <w:outlineLvl w:val="0"/>
        <w:rPr>
          <w:rFonts w:hint="default" w:ascii="Times New Roman" w:hAnsi="Times New Roman" w:cs="Times New Roman"/>
          <w:b/>
          <w:bCs/>
          <w:sz w:val="24"/>
          <w:szCs w:val="24"/>
        </w:rPr>
      </w:pPr>
    </w:p>
    <w:p>
      <w:pPr>
        <w:autoSpaceDE w:val="0"/>
        <w:autoSpaceDN w:val="0"/>
        <w:adjustRightInd w:val="0"/>
        <w:jc w:val="center"/>
        <w:outlineLvl w:val="0"/>
        <w:rPr>
          <w:rFonts w:hint="default" w:ascii="Times New Roman" w:hAnsi="Times New Roman" w:cs="Times New Roman"/>
          <w:b/>
          <w:bCs/>
          <w:sz w:val="24"/>
          <w:szCs w:val="24"/>
        </w:rPr>
      </w:pPr>
      <w:r>
        <w:rPr>
          <w:rFonts w:hint="default" w:ascii="Times New Roman" w:hAnsi="Times New Roman" w:cs="Times New Roman"/>
          <w:b/>
          <w:bCs/>
          <w:sz w:val="24"/>
          <w:szCs w:val="24"/>
        </w:rPr>
        <w:t>1. Общие положения</w:t>
      </w:r>
    </w:p>
    <w:p>
      <w:pPr>
        <w:autoSpaceDE w:val="0"/>
        <w:autoSpaceDN w:val="0"/>
        <w:adjustRightInd w:val="0"/>
        <w:ind w:firstLine="540"/>
        <w:jc w:val="both"/>
        <w:rPr>
          <w:rFonts w:hint="default" w:ascii="Times New Roman" w:hAnsi="Times New Roman" w:cs="Times New Roman"/>
          <w:b/>
          <w:bCs/>
          <w:sz w:val="24"/>
          <w:szCs w:val="24"/>
        </w:rPr>
      </w:pP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1.1. Настоящее Положение определяет цели, задачи, функции, полномочия и порядок деятельности Единой комиссии по определению поставщиков (подрядчиков, исполнителей) Администрацией Новосельского сельского поселения для заключения контрактов на поставку товаров, выполнение работ, оказание услуг (далее - Единая комиссия) путем проведения конкурсов, аукционов, запросов котировок, запросов предложений.</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1.2. Процедуры по определению поставщиков (подрядчиков, исполнителей) проводятся Администрацией Новосельского сельского поселения (далее - Заказчиком).</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1.3.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1.4.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1.5. При отсутствии председателя Единой комиссии его обязанности исполняет заместитель председателя.</w:t>
      </w:r>
    </w:p>
    <w:p>
      <w:pPr>
        <w:autoSpaceDE w:val="0"/>
        <w:autoSpaceDN w:val="0"/>
        <w:adjustRightInd w:val="0"/>
        <w:ind w:firstLine="540"/>
        <w:jc w:val="both"/>
        <w:outlineLvl w:val="0"/>
        <w:rPr>
          <w:rFonts w:hint="default" w:ascii="Times New Roman" w:hAnsi="Times New Roman" w:cs="Times New Roman"/>
          <w:sz w:val="24"/>
          <w:szCs w:val="24"/>
        </w:rPr>
      </w:pPr>
    </w:p>
    <w:p>
      <w:pPr>
        <w:autoSpaceDE w:val="0"/>
        <w:autoSpaceDN w:val="0"/>
        <w:adjustRightInd w:val="0"/>
        <w:jc w:val="center"/>
        <w:outlineLvl w:val="0"/>
        <w:rPr>
          <w:rFonts w:hint="default" w:ascii="Times New Roman" w:hAnsi="Times New Roman" w:cs="Times New Roman"/>
          <w:sz w:val="24"/>
          <w:szCs w:val="24"/>
        </w:rPr>
      </w:pPr>
      <w:r>
        <w:rPr>
          <w:rFonts w:hint="default" w:ascii="Times New Roman" w:hAnsi="Times New Roman" w:cs="Times New Roman"/>
          <w:b/>
          <w:bCs/>
          <w:sz w:val="24"/>
          <w:szCs w:val="24"/>
        </w:rPr>
        <w:t>2. Цели создания и принципы работы Единой комиссии</w:t>
      </w:r>
    </w:p>
    <w:p>
      <w:pPr>
        <w:autoSpaceDE w:val="0"/>
        <w:autoSpaceDN w:val="0"/>
        <w:adjustRightInd w:val="0"/>
        <w:ind w:firstLine="540"/>
        <w:jc w:val="both"/>
        <w:rPr>
          <w:rFonts w:hint="default" w:ascii="Times New Roman" w:hAnsi="Times New Roman" w:cs="Times New Roman"/>
          <w:sz w:val="24"/>
          <w:szCs w:val="24"/>
        </w:rPr>
      </w:pP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2.2. Принципы деятельности Единой комиссии: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2.2.1. Эффективность и экономичность использования выделенных средств бюджета и внебюджетных источников финансирования.</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2.2.2. Публичность, гласность, открытость и прозрачность процедуры определения поставщиков (подрядчиков, исполнителей).</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2.2.4. Устранение возможностей злоупотребления и коррупции при определении поставщиков (подрядчиков, исполнителей).</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pPr>
        <w:autoSpaceDE w:val="0"/>
        <w:autoSpaceDN w:val="0"/>
        <w:adjustRightInd w:val="0"/>
        <w:ind w:firstLine="540"/>
        <w:jc w:val="both"/>
        <w:rPr>
          <w:rFonts w:hint="default" w:ascii="Times New Roman" w:hAnsi="Times New Roman" w:cs="Times New Roman"/>
          <w:sz w:val="24"/>
          <w:szCs w:val="24"/>
        </w:rPr>
      </w:pPr>
    </w:p>
    <w:p>
      <w:pPr>
        <w:autoSpaceDE w:val="0"/>
        <w:autoSpaceDN w:val="0"/>
        <w:adjustRightInd w:val="0"/>
        <w:jc w:val="center"/>
        <w:outlineLvl w:val="0"/>
        <w:rPr>
          <w:rFonts w:hint="default" w:ascii="Times New Roman" w:hAnsi="Times New Roman" w:cs="Times New Roman"/>
          <w:sz w:val="24"/>
          <w:szCs w:val="24"/>
        </w:rPr>
      </w:pPr>
      <w:r>
        <w:rPr>
          <w:rFonts w:hint="default" w:ascii="Times New Roman" w:hAnsi="Times New Roman" w:cs="Times New Roman"/>
          <w:b/>
          <w:bCs/>
          <w:sz w:val="24"/>
          <w:szCs w:val="24"/>
        </w:rPr>
        <w:t>3. Функции Единой комиссии</w:t>
      </w:r>
    </w:p>
    <w:p>
      <w:pPr>
        <w:autoSpaceDE w:val="0"/>
        <w:autoSpaceDN w:val="0"/>
        <w:adjustRightInd w:val="0"/>
        <w:ind w:firstLine="540"/>
        <w:jc w:val="both"/>
        <w:rPr>
          <w:rFonts w:hint="default" w:ascii="Times New Roman" w:hAnsi="Times New Roman" w:cs="Times New Roman"/>
          <w:sz w:val="24"/>
          <w:szCs w:val="24"/>
        </w:rPr>
      </w:pPr>
    </w:p>
    <w:p>
      <w:pPr>
        <w:autoSpaceDE w:val="0"/>
        <w:autoSpaceDN w:val="0"/>
        <w:adjustRightInd w:val="0"/>
        <w:ind w:firstLine="540"/>
        <w:jc w:val="both"/>
        <w:rPr>
          <w:rFonts w:hint="default" w:ascii="Times New Roman" w:hAnsi="Times New Roman" w:cs="Times New Roman"/>
          <w:b/>
          <w:sz w:val="24"/>
          <w:szCs w:val="24"/>
        </w:rPr>
      </w:pPr>
      <w:bookmarkStart w:id="0" w:name="Par30"/>
      <w:bookmarkEnd w:id="0"/>
      <w:r>
        <w:rPr>
          <w:rFonts w:hint="default" w:ascii="Times New Roman" w:hAnsi="Times New Roman" w:cs="Times New Roman"/>
          <w:b/>
          <w:sz w:val="24"/>
          <w:szCs w:val="24"/>
        </w:rPr>
        <w:t xml:space="preserve">3.1. </w:t>
      </w:r>
      <w:r>
        <w:rPr>
          <w:rFonts w:hint="default" w:ascii="Times New Roman" w:hAnsi="Times New Roman" w:cs="Times New Roman"/>
          <w:b/>
          <w:bCs/>
          <w:sz w:val="24"/>
          <w:szCs w:val="24"/>
        </w:rPr>
        <w:t>Открытый конкурс.</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3.1.1. 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нем после наступления срока, указанного в конкурсной документации в качестве срока подачи данных заявок. Конверты с заявками на участие в открытом конкурсе вскрываются, открывается доступ к поданным в форме электронных документов заявкам на участие в нем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этом конкурсе осуществляются в один день.</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3.1.2. Непосредственно перед вскрытием конвертов с заявками на участие в указанном конкурсе и (или) открытием доступа к поданным в форме электронных документов заявкам на участие в нем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Единая комиссия объявляет об этом в том числе в случае, если открытый конкурс проводится по нескольким лотам. При этом Единая комиссия перечисляет также последствия подачи одним участником конкурса двух и более заявок на участие в нем.</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нем, если такие конверты и заявки поступили заказчику до вскрытия этих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такого участника, поданные в отношении одного и того же лота, не рассматриваются и возвращаются ему.</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3.1.4. Единая комиссия ведет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нем.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данный протокол размещается в единой информационной системе в течение трех рабочих дней с даты его подписания.</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3.1.5. В обязанности Единой комиссии входит рассмотрение и оценка конкурсных заявок.</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3.1.6. Единая комиссия отклоняет заявку на участие в конкурсе, если подавший ее участник конкурса не соответствует требованиям, указанным в конкурсной документации, или такая заявка признана не соответствующей требованиям, которые содержатся в этой документации.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 выявлении недостоверности информации, содержащейся в документах, которые участник конкурса представил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consultantplus://offline/ref=7F64A4F848E3B7F9499E908C9ED88D13EEF7262FC09C036E5310ED43BE6FC97FE8F143D12D3D9F2CH71FK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ч. 2 ст. 51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Закона о контрактной системе, Единая комиссия обязана отстранить данное лицо от участия в конкурсе на любом этапе его проведения.</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Результаты рассмотрения заявок на участие в конкурсе фиксируются в протоколе рассмотрения и оценки заявок на участие в конкурсе.</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аналогичные условия.</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pPr>
        <w:autoSpaceDE w:val="0"/>
        <w:autoSpaceDN w:val="0"/>
        <w:adjustRightInd w:val="0"/>
        <w:ind w:firstLine="540"/>
        <w:jc w:val="both"/>
        <w:rPr>
          <w:rFonts w:hint="default" w:ascii="Times New Roman" w:hAnsi="Times New Roman" w:cs="Times New Roman"/>
          <w:sz w:val="24"/>
          <w:szCs w:val="24"/>
        </w:rPr>
      </w:pPr>
      <w:bookmarkStart w:id="1" w:name="Par43"/>
      <w:bookmarkEnd w:id="1"/>
      <w:r>
        <w:rPr>
          <w:rFonts w:hint="default" w:ascii="Times New Roman" w:hAnsi="Times New Roman" w:cs="Times New Roman"/>
          <w:sz w:val="24"/>
          <w:szCs w:val="24"/>
        </w:rPr>
        <w:t>3.1.9.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место, дата, время проведения рассмотрения и оценки таких заявок;</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информация об участниках конкурса, заявки на участие в конкурсе которых были рассмотрены;</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consultantplus://offline/ref=7F64A4F848E3B7F9499E908C9ED88D13EEF7262FC09C036E5310ED43BEH61FK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Закона</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решение каждого члена комиссии об отклонении заявок на участие в конкурсе;</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порядок оценки заявок на участие в конкурсе;</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присвоенные заявкам на участие в конкурсе значения по каждому из предусмотренных критериев оценки заявок на участие в конкурсе;</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принятое на основании результатов оценки заявок на участие в конкурсе решение о присвоении таким заявкам порядковых номеров;</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pPr>
        <w:autoSpaceDE w:val="0"/>
        <w:autoSpaceDN w:val="0"/>
        <w:adjustRightInd w:val="0"/>
        <w:ind w:firstLine="540"/>
        <w:jc w:val="both"/>
        <w:rPr>
          <w:rFonts w:hint="default" w:ascii="Times New Roman" w:hAnsi="Times New Roman" w:cs="Times New Roman"/>
          <w:sz w:val="24"/>
          <w:szCs w:val="24"/>
        </w:rPr>
      </w:pPr>
      <w:bookmarkStart w:id="2" w:name="Par52"/>
      <w:bookmarkEnd w:id="2"/>
      <w:r>
        <w:rPr>
          <w:rFonts w:hint="default" w:ascii="Times New Roman" w:hAnsi="Times New Roman" w:cs="Times New Roman"/>
          <w:sz w:val="24"/>
          <w:szCs w:val="24"/>
        </w:rPr>
        <w:t>3.1.10.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место, дата, время проведения рассмотрения такой заявки;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решение каждого члена комиссии о соответствии такой заявки требованиям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consultantplus://offline/ref=7F64A4F848E3B7F9499E908C9ED88D13EEF7262FC09C036E5310ED43BEH61FK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Закона</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о контрактной системе и конкурсной документации;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решение о возможности заключения контракта с участником конкурса, подавшим единственную заявку на участие в конкурсе.</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3.1.11. Протоколы,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п. п. 3.1.9</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3.1.10</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сведения о предложениях участников конкурса в отношении объекта закупки. В случае закупки товаров приводится также информация о цене единицы товара, стране происхождения и производителе.</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3.1.12.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consultantplus://offline/ref=7F64A4F848E3B7F9499E908C9ED88D13EEF7262FC09C036E5310ED43BEH61FK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Закона</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о контрактной системе.</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b/>
          <w:sz w:val="24"/>
          <w:szCs w:val="24"/>
        </w:rPr>
        <w:t>3.2.</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Конкурс с ограниченным участием.</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 проведении конкурса с ограниченным участием единой комиссией применяются положения Закона о контрактной системе о проведении открытого конкурса,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п. 4.1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настоящего Положения с учетом особенностей, определенных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consultantplus://offline/ref=7F64A4F848E3B7F9499E908C9ED88D13EEF7262FC09C036E5310ED43BE6FC97FE8F143D12D3D9E2FH71BK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ст. 56</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Закона о контрактной системе.</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b/>
          <w:sz w:val="24"/>
          <w:szCs w:val="24"/>
        </w:rPr>
        <w:t>3.3.</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Двухэтапный конкурс.</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3.3.1. При проведении двухэтапного конкурса единой комиссией применяются положения Закона о контрактной системе о проведении открытого конкурса с учетом особенностей, определенных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consultantplus://offline/ref=7F64A4F848E3B7F9499E908C9ED88D13EEF7262FC09C036E5310ED43BE6FC97FE8F143D12D3D9E2CH71CK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ст. 57</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Закона о контрактной системе.</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3.3.2. На первом этапе двухэтапного конкурса Единая комиссия обсуждает с его участниками, подавшими первоначальные заявки на участие в таком конкурсе в соответствии с положениями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consultantplus://offline/ref=7F64A4F848E3B7F9499E908C9ED88D13EEF7262FC09C036E5310ED43BEH61FK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Закона</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о контрактной системе, все содержащиеся в этих заявках предложения участников данного конкурса в отношении объекта закупки. При обсуждении предложения каждого участника двухэтапного конкурса Единая комиссия обязана обеспечить всем участникам двухэтапного конкурса равные возможности для участия в этом обсуждении, т.е. на обсуждении предложения каждого участника вправе присутствовать все участники рассматриваемого конкурса.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Срок проведения первого этапа двухэтапного конкурса не может превышать двадцати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нем.</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названного этапа, и не позднее рабочего дня, следующего за датой подписания указанного протокола, размещаются в единой информационной системе.</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3.3.3. В случае если по результатам пред 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им, двухэтапный конкурс признается несостоявшимся.</w:t>
      </w:r>
    </w:p>
    <w:p>
      <w:pPr>
        <w:keepNext w:val="0"/>
        <w:keepLines w:val="0"/>
        <w:widowControl/>
        <w:suppressLineNumbers w:val="0"/>
        <w:spacing w:line="240" w:lineRule="auto"/>
        <w:ind w:left="0" w:firstLine="540"/>
        <w:jc w:val="both"/>
        <w:rPr>
          <w:rFonts w:ascii="Verdana" w:hAnsi="Verdana" w:cs="Verdana"/>
          <w:b w:val="0"/>
          <w:sz w:val="20"/>
          <w:szCs w:val="20"/>
        </w:rPr>
      </w:pPr>
      <w:r>
        <w:rPr>
          <w:rFonts w:hint="default" w:ascii="Times New Roman" w:hAnsi="Times New Roman" w:cs="Times New Roman"/>
          <w:sz w:val="24"/>
          <w:szCs w:val="24"/>
        </w:rPr>
        <w:t xml:space="preserve">3.3.4.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w:t>
      </w:r>
      <w:r>
        <w:rPr>
          <w:rFonts w:hint="default" w:ascii="Times New Roman" w:hAnsi="Times New Roman" w:cs="Times New Roman"/>
          <w:sz w:val="24"/>
          <w:szCs w:val="24"/>
          <w:highlight w:val="none"/>
        </w:rPr>
        <w:t>с указанием</w:t>
      </w:r>
      <w:r>
        <w:rPr>
          <w:rFonts w:hint="default" w:ascii="Times New Roman" w:hAnsi="Times New Roman" w:cs="Times New Roman"/>
          <w:sz w:val="24"/>
          <w:szCs w:val="24"/>
          <w:highlight w:val="none"/>
          <w:lang w:val="ru-RU"/>
        </w:rPr>
        <w:t xml:space="preserve"> </w:t>
      </w:r>
      <w:r>
        <w:rPr>
          <w:rFonts w:hint="default" w:ascii="Times New Roman" w:hAnsi="Times New Roman" w:eastAsia="SimSun" w:cs="Times New Roman"/>
          <w:b w:val="0"/>
          <w:color w:val="000000"/>
          <w:kern w:val="0"/>
          <w:sz w:val="24"/>
          <w:szCs w:val="24"/>
          <w:highlight w:val="none"/>
          <w:u w:val="none"/>
          <w:lang w:val="en-US" w:eastAsia="zh-CN" w:bidi="ar"/>
        </w:rPr>
        <w:fldChar w:fldCharType="begin"/>
      </w:r>
      <w:r>
        <w:rPr>
          <w:rFonts w:hint="default" w:ascii="Times New Roman" w:hAnsi="Times New Roman" w:eastAsia="SimSun" w:cs="Times New Roman"/>
          <w:b w:val="0"/>
          <w:color w:val="000000"/>
          <w:kern w:val="0"/>
          <w:sz w:val="24"/>
          <w:szCs w:val="24"/>
          <w:highlight w:val="none"/>
          <w:u w:val="none"/>
          <w:lang w:val="en-US" w:eastAsia="zh-CN" w:bidi="ar"/>
        </w:rPr>
        <w:instrText xml:space="preserve"> HYPERLINK "https://login.consultant.ru/link/?rnd=1BD3F57C1157FCC7247F7CD0AD665400&amp;req=query&amp;REFDOC=351490&amp;REFBASE=RZR&amp;REFPAGE=0&amp;REFTYPE=CDLT_CHILDLESS_CONTENTS_ITEM_MAIN_BACKREFS_P&amp;ts=36160621299424400&amp;mode=backrefs&amp;REFDST=1242&amp;date=24.11.2020" </w:instrText>
      </w:r>
      <w:r>
        <w:rPr>
          <w:rFonts w:hint="default" w:ascii="Times New Roman" w:hAnsi="Times New Roman" w:eastAsia="SimSun" w:cs="Times New Roman"/>
          <w:b w:val="0"/>
          <w:color w:val="000000"/>
          <w:kern w:val="0"/>
          <w:sz w:val="24"/>
          <w:szCs w:val="24"/>
          <w:highlight w:val="none"/>
          <w:u w:val="none"/>
          <w:lang w:val="en-US" w:eastAsia="zh-CN" w:bidi="ar"/>
        </w:rPr>
        <w:fldChar w:fldCharType="separate"/>
      </w:r>
      <w:r>
        <w:rPr>
          <w:rFonts w:hint="default" w:ascii="Times New Roman" w:hAnsi="Times New Roman" w:eastAsia="SimSun" w:cs="Times New Roman"/>
          <w:b w:val="0"/>
          <w:color w:val="000000"/>
          <w:kern w:val="0"/>
          <w:sz w:val="24"/>
          <w:szCs w:val="24"/>
          <w:highlight w:val="none"/>
          <w:u w:val="none"/>
          <w:lang w:val="en-US" w:eastAsia="zh-CN" w:bidi="ar"/>
        </w:rPr>
        <w:fldChar w:fldCharType="end"/>
      </w:r>
      <w:r>
        <w:rPr>
          <w:rFonts w:hint="default" w:ascii="Times New Roman" w:hAnsi="Times New Roman" w:eastAsia="SimSun" w:cs="Times New Roman"/>
          <w:b w:val="0"/>
          <w:kern w:val="0"/>
          <w:sz w:val="24"/>
          <w:szCs w:val="24"/>
          <w:highlight w:val="none"/>
          <w:lang w:val="en-US" w:eastAsia="zh-CN" w:bidi="ar"/>
        </w:rPr>
        <w:t>предложения о цене контракта, сумме цен единиц товара, работы, услуги</w:t>
      </w:r>
      <w:r>
        <w:rPr>
          <w:rFonts w:hint="default" w:ascii="Times New Roman" w:hAnsi="Times New Roman" w:eastAsia="SimSun" w:cs="Times New Roman"/>
          <w:b w:val="0"/>
          <w:kern w:val="0"/>
          <w:sz w:val="24"/>
          <w:szCs w:val="24"/>
          <w:lang w:val="en-US" w:eastAsia="zh-CN" w:bidi="ar"/>
        </w:rPr>
        <w:t xml:space="preserve"> с учетом уточненных после первого этапа такого конкурса условий закупки.</w:t>
      </w:r>
      <w:r>
        <w:rPr>
          <w:rFonts w:hint="default" w:ascii="Times New Roman" w:hAnsi="Times New Roman" w:eastAsia="SimSun" w:cs="Times New Roman"/>
          <w:b w:val="0"/>
          <w:color w:val="000000"/>
          <w:kern w:val="0"/>
          <w:sz w:val="24"/>
          <w:szCs w:val="24"/>
          <w:u w:val="none"/>
          <w:lang w:val="en-US" w:eastAsia="zh-CN" w:bidi="ar"/>
        </w:rPr>
        <w:fldChar w:fldCharType="begin"/>
      </w:r>
      <w:r>
        <w:rPr>
          <w:rFonts w:hint="default" w:ascii="Times New Roman" w:hAnsi="Times New Roman" w:eastAsia="SimSun" w:cs="Times New Roman"/>
          <w:b w:val="0"/>
          <w:color w:val="000000"/>
          <w:kern w:val="0"/>
          <w:sz w:val="24"/>
          <w:szCs w:val="24"/>
          <w:u w:val="none"/>
          <w:lang w:val="en-US" w:eastAsia="zh-CN" w:bidi="ar"/>
        </w:rPr>
        <w:instrText xml:space="preserve"> HYPERLINK "https://login.consultant.ru/link/?rnd=1BD3F57C1157FCC7247F7CD0AD665400&amp;req=doc&amp;base=RZR&amp;n=351490&amp;dst=100510&amp;fld=134&amp;date=24.11.2020" </w:instrText>
      </w:r>
      <w:r>
        <w:rPr>
          <w:rFonts w:hint="default" w:ascii="Times New Roman" w:hAnsi="Times New Roman" w:eastAsia="SimSun" w:cs="Times New Roman"/>
          <w:b w:val="0"/>
          <w:color w:val="000000"/>
          <w:kern w:val="0"/>
          <w:sz w:val="24"/>
          <w:szCs w:val="24"/>
          <w:u w:val="none"/>
          <w:lang w:val="en-US" w:eastAsia="zh-CN" w:bidi="ar"/>
        </w:rPr>
        <w:fldChar w:fldCharType="separate"/>
      </w:r>
      <w:r>
        <w:rPr>
          <w:rFonts w:hint="default" w:ascii="Times New Roman" w:hAnsi="Times New Roman" w:eastAsia="SimSun" w:cs="Times New Roman"/>
          <w:b w:val="0"/>
          <w:color w:val="000000"/>
          <w:kern w:val="0"/>
          <w:sz w:val="24"/>
          <w:szCs w:val="24"/>
          <w:u w:val="none"/>
          <w:lang w:val="en-US" w:eastAsia="zh-CN" w:bidi="ar"/>
        </w:rPr>
        <w:fldChar w:fldCharType="end"/>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consultantplus://offline/ref=7F64A4F848E3B7F9499E908C9ED88D13EEF7262FC09C036E5310ED43BEH61FK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Закона</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о контрактной системе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3.3.5. В случае если по окончании срока подачи окончательных заявок на участие в двухэтапном конкурсе подана только одна такая заявка или не подано ни одной заявки, либо только одна указанная заявка признана соответствующей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consultantplus://offline/ref=7F64A4F848E3B7F9499E908C9ED88D13EEF7262FC09C036E5310ED43BEH61FK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Закону</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о контрактной системе и конкурсной документации, либо конкурсная Единая комиссия отклонила все данные заявки, двухэтапный конкурс признается несостоявшимся.</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b/>
          <w:sz w:val="24"/>
          <w:szCs w:val="24"/>
        </w:rPr>
        <w:t>3.4.</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Электронный аукцион.</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3.4.1.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pPr>
        <w:keepNext w:val="0"/>
        <w:keepLines w:val="0"/>
        <w:widowControl/>
        <w:suppressLineNumbers w:val="0"/>
        <w:spacing w:line="240" w:lineRule="auto"/>
        <w:ind w:left="0" w:firstLine="540"/>
        <w:jc w:val="both"/>
        <w:rPr>
          <w:rFonts w:ascii="Verdana" w:hAnsi="Verdana" w:cs="Verdana"/>
          <w:b w:val="0"/>
          <w:sz w:val="20"/>
          <w:szCs w:val="20"/>
        </w:rPr>
      </w:pPr>
      <w:r>
        <w:rPr>
          <w:rFonts w:hint="default" w:ascii="Times New Roman" w:hAnsi="Times New Roman" w:cs="Times New Roman"/>
          <w:sz w:val="24"/>
          <w:szCs w:val="24"/>
          <w:highlight w:val="none"/>
        </w:rPr>
        <w:t>С</w:t>
      </w:r>
      <w:r>
        <w:rPr>
          <w:rFonts w:hint="default" w:ascii="Times New Roman" w:hAnsi="Times New Roman" w:cs="Times New Roman"/>
          <w:sz w:val="24"/>
          <w:szCs w:val="24"/>
        </w:rPr>
        <w:t xml:space="preserve">рок рассмотрения первых частей заявок на участие в электронном аукционе не может превышать </w:t>
      </w:r>
      <w:r>
        <w:rPr>
          <w:rFonts w:hint="default" w:ascii="Times New Roman" w:hAnsi="Times New Roman" w:eastAsia="SimSun" w:cs="Times New Roman"/>
          <w:b w:val="0"/>
          <w:color w:val="000000"/>
          <w:kern w:val="0"/>
          <w:sz w:val="24"/>
          <w:szCs w:val="24"/>
          <w:highlight w:val="none"/>
          <w:u w:val="none"/>
          <w:lang w:val="en-US" w:eastAsia="zh-CN" w:bidi="ar"/>
        </w:rPr>
        <w:fldChar w:fldCharType="begin"/>
      </w:r>
      <w:r>
        <w:rPr>
          <w:rFonts w:hint="default" w:ascii="Times New Roman" w:hAnsi="Times New Roman" w:eastAsia="SimSun" w:cs="Times New Roman"/>
          <w:b w:val="0"/>
          <w:color w:val="000000"/>
          <w:kern w:val="0"/>
          <w:sz w:val="24"/>
          <w:szCs w:val="24"/>
          <w:highlight w:val="none"/>
          <w:u w:val="none"/>
          <w:lang w:val="en-US" w:eastAsia="zh-CN" w:bidi="ar"/>
        </w:rPr>
        <w:instrText xml:space="preserve"> HYPERLINK "https://login.consultant.ru/link/?rnd=1BD3F57C1157FCC7247F7CD0AD665400&amp;req=query&amp;REFDOC=351490&amp;REFBASE=RZR&amp;REFPAGE=0&amp;REFTYPE=CDLT_CHILDLESS_CONTENTS_ITEM_MAIN_BACKREFS_P&amp;ts=21537160621327926981&amp;mode=backrefs&amp;REFDST=1261&amp;date=24.11.2020" </w:instrText>
      </w:r>
      <w:r>
        <w:rPr>
          <w:rFonts w:hint="default" w:ascii="Times New Roman" w:hAnsi="Times New Roman" w:eastAsia="SimSun" w:cs="Times New Roman"/>
          <w:b w:val="0"/>
          <w:color w:val="000000"/>
          <w:kern w:val="0"/>
          <w:sz w:val="24"/>
          <w:szCs w:val="24"/>
          <w:highlight w:val="none"/>
          <w:u w:val="none"/>
          <w:lang w:val="en-US" w:eastAsia="zh-CN" w:bidi="ar"/>
        </w:rPr>
        <w:fldChar w:fldCharType="separate"/>
      </w:r>
      <w:r>
        <w:rPr>
          <w:rFonts w:hint="default" w:ascii="Times New Roman" w:hAnsi="Times New Roman" w:eastAsia="SimSun" w:cs="Times New Roman"/>
          <w:b w:val="0"/>
          <w:color w:val="000000"/>
          <w:kern w:val="0"/>
          <w:sz w:val="24"/>
          <w:szCs w:val="24"/>
          <w:highlight w:val="none"/>
          <w:u w:val="none"/>
          <w:lang w:val="en-US" w:eastAsia="zh-CN" w:bidi="ar"/>
        </w:rPr>
        <w:fldChar w:fldCharType="end"/>
      </w:r>
      <w:r>
        <w:rPr>
          <w:rFonts w:hint="default" w:ascii="Times New Roman" w:hAnsi="Times New Roman" w:eastAsia="SimSun" w:cs="Times New Roman"/>
          <w:b w:val="0"/>
          <w:kern w:val="0"/>
          <w:sz w:val="24"/>
          <w:szCs w:val="24"/>
          <w:highlight w:val="none"/>
          <w:lang w:val="en-US" w:eastAsia="zh-CN" w:bidi="ar"/>
        </w:rPr>
        <w:t>три рабочих дня с даты окончания срока подачи указанных заявок, за исключением случая</w:t>
      </w:r>
      <w:r>
        <w:rPr>
          <w:rFonts w:hint="default" w:ascii="Times New Roman" w:hAnsi="Times New Roman" w:eastAsia="SimSun" w:cs="Times New Roman"/>
          <w:b w:val="0"/>
          <w:kern w:val="0"/>
          <w:sz w:val="24"/>
          <w:szCs w:val="24"/>
          <w:highlight w:val="none"/>
          <w:lang w:val="ru-RU" w:eastAsia="zh-CN" w:bidi="ar"/>
        </w:rPr>
        <w:t xml:space="preserve">, </w:t>
      </w:r>
      <w:r>
        <w:rPr>
          <w:rFonts w:hint="default" w:ascii="Times New Roman" w:hAnsi="Times New Roman" w:eastAsia="SimSun" w:cs="Times New Roman"/>
          <w:b w:val="0"/>
          <w:color w:val="000000"/>
          <w:kern w:val="0"/>
          <w:sz w:val="24"/>
          <w:szCs w:val="24"/>
          <w:highlight w:val="none"/>
          <w:u w:val="none"/>
          <w:lang w:val="en-US" w:eastAsia="zh-CN" w:bidi="ar"/>
        </w:rPr>
        <w:fldChar w:fldCharType="begin"/>
      </w:r>
      <w:r>
        <w:rPr>
          <w:rFonts w:hint="default" w:ascii="Times New Roman" w:hAnsi="Times New Roman" w:eastAsia="SimSun" w:cs="Times New Roman"/>
          <w:b w:val="0"/>
          <w:color w:val="000000"/>
          <w:kern w:val="0"/>
          <w:sz w:val="24"/>
          <w:szCs w:val="24"/>
          <w:highlight w:val="none"/>
          <w:u w:val="none"/>
          <w:lang w:val="en-US" w:eastAsia="zh-CN" w:bidi="ar"/>
        </w:rPr>
        <w:instrText xml:space="preserve"> HYPERLINK "https://login.consultant.ru/link/?rnd=1BD3F57C1157FCC7247F7CD0AD665400&amp;req=query&amp;REFDOC=351490&amp;REFBASE=RZR&amp;REFPAGE=0&amp;REFTYPE=CDLT_CHILDLESS_CONTENTS_ITEM_MAIN_BACKREFS_P&amp;ts=21537160621327926981&amp;mode=backrefs&amp;REFDST=1261&amp;date=24.11.2020" </w:instrText>
      </w:r>
      <w:r>
        <w:rPr>
          <w:rFonts w:hint="default" w:ascii="Times New Roman" w:hAnsi="Times New Roman" w:eastAsia="SimSun" w:cs="Times New Roman"/>
          <w:b w:val="0"/>
          <w:color w:val="000000"/>
          <w:kern w:val="0"/>
          <w:sz w:val="24"/>
          <w:szCs w:val="24"/>
          <w:highlight w:val="none"/>
          <w:u w:val="none"/>
          <w:lang w:val="en-US" w:eastAsia="zh-CN" w:bidi="ar"/>
        </w:rPr>
        <w:fldChar w:fldCharType="separate"/>
      </w:r>
      <w:r>
        <w:rPr>
          <w:rFonts w:hint="default" w:ascii="Times New Roman" w:hAnsi="Times New Roman" w:eastAsia="SimSun" w:cs="Times New Roman"/>
          <w:b w:val="0"/>
          <w:color w:val="000000"/>
          <w:kern w:val="0"/>
          <w:sz w:val="24"/>
          <w:szCs w:val="24"/>
          <w:highlight w:val="none"/>
          <w:u w:val="none"/>
          <w:lang w:val="en-US" w:eastAsia="zh-CN" w:bidi="ar"/>
        </w:rPr>
        <w:fldChar w:fldCharType="end"/>
      </w:r>
      <w:r>
        <w:rPr>
          <w:rFonts w:hint="default" w:ascii="Times New Roman" w:hAnsi="Times New Roman" w:eastAsia="SimSun" w:cs="Times New Roman"/>
          <w:b w:val="0"/>
          <w:kern w:val="0"/>
          <w:sz w:val="24"/>
          <w:szCs w:val="24"/>
          <w:highlight w:val="none"/>
          <w:lang w:val="en-US" w:eastAsia="zh-CN" w:bidi="ar"/>
        </w:rPr>
        <w:t>предусмотренного</w:t>
      </w:r>
      <w:r>
        <w:rPr>
          <w:rFonts w:hint="default" w:ascii="Times New Roman" w:hAnsi="Times New Roman" w:eastAsia="SimSun" w:cs="Times New Roman"/>
          <w:b w:val="0"/>
          <w:kern w:val="0"/>
          <w:sz w:val="24"/>
          <w:szCs w:val="24"/>
          <w:highlight w:val="none"/>
          <w:lang w:val="ru-RU" w:eastAsia="zh-CN" w:bidi="ar"/>
        </w:rPr>
        <w:t xml:space="preserve"> </w:t>
      </w:r>
      <w:r>
        <w:rPr>
          <w:rFonts w:hint="default" w:ascii="Times New Roman" w:hAnsi="Times New Roman" w:eastAsia="SimSun" w:cs="Times New Roman"/>
          <w:b w:val="0"/>
          <w:color w:val="000000"/>
          <w:kern w:val="0"/>
          <w:sz w:val="24"/>
          <w:szCs w:val="24"/>
          <w:highlight w:val="none"/>
          <w:u w:val="none"/>
          <w:lang w:val="en-US" w:eastAsia="zh-CN" w:bidi="ar"/>
        </w:rPr>
        <w:fldChar w:fldCharType="begin"/>
      </w:r>
      <w:r>
        <w:rPr>
          <w:rFonts w:hint="default" w:ascii="Times New Roman" w:hAnsi="Times New Roman" w:eastAsia="SimSun" w:cs="Times New Roman"/>
          <w:b w:val="0"/>
          <w:color w:val="000000"/>
          <w:kern w:val="0"/>
          <w:sz w:val="24"/>
          <w:szCs w:val="24"/>
          <w:highlight w:val="none"/>
          <w:u w:val="none"/>
          <w:lang w:val="en-US" w:eastAsia="zh-CN" w:bidi="ar"/>
        </w:rPr>
        <w:instrText xml:space="preserve"> HYPERLINK "https://login.consultant.ru/link/?rnd=1BD3F57C1157FCC7247F7CD0AD665400&amp;req=query&amp;REFDOC=351490&amp;REFBASE=RZR&amp;REFPAGE=0&amp;REFTYPE=CDLT_CHILDLESS_CONTENTS_ITEM_MAIN_BACKREFS_P&amp;ts=21537160621327926981&amp;mode=backrefs&amp;REFDST=1261&amp;date=24.11.2020" </w:instrText>
      </w:r>
      <w:r>
        <w:rPr>
          <w:rFonts w:hint="default" w:ascii="Times New Roman" w:hAnsi="Times New Roman" w:eastAsia="SimSun" w:cs="Times New Roman"/>
          <w:b w:val="0"/>
          <w:color w:val="000000"/>
          <w:kern w:val="0"/>
          <w:sz w:val="24"/>
          <w:szCs w:val="24"/>
          <w:highlight w:val="none"/>
          <w:u w:val="none"/>
          <w:lang w:val="en-US" w:eastAsia="zh-CN" w:bidi="ar"/>
        </w:rPr>
        <w:fldChar w:fldCharType="separate"/>
      </w:r>
      <w:r>
        <w:rPr>
          <w:rFonts w:hint="default" w:ascii="Times New Roman" w:hAnsi="Times New Roman" w:eastAsia="SimSun" w:cs="Times New Roman"/>
          <w:b w:val="0"/>
          <w:color w:val="000000"/>
          <w:kern w:val="0"/>
          <w:sz w:val="24"/>
          <w:szCs w:val="24"/>
          <w:highlight w:val="none"/>
          <w:u w:val="none"/>
          <w:lang w:val="en-US" w:eastAsia="zh-CN" w:bidi="ar"/>
        </w:rPr>
        <w:fldChar w:fldCharType="end"/>
      </w:r>
      <w:r>
        <w:rPr>
          <w:rFonts w:hint="default" w:ascii="Times New Roman" w:hAnsi="Times New Roman" w:eastAsia="SimSun" w:cs="Times New Roman"/>
          <w:b w:val="0"/>
          <w:color w:val="000000"/>
          <w:kern w:val="0"/>
          <w:sz w:val="24"/>
          <w:szCs w:val="24"/>
          <w:highlight w:val="none"/>
          <w:u w:val="none"/>
          <w:lang w:val="en-US" w:eastAsia="zh-CN" w:bidi="ar"/>
        </w:rPr>
        <w:fldChar w:fldCharType="begin"/>
      </w:r>
      <w:r>
        <w:rPr>
          <w:rFonts w:hint="default" w:ascii="Times New Roman" w:hAnsi="Times New Roman" w:eastAsia="SimSun" w:cs="Times New Roman"/>
          <w:b w:val="0"/>
          <w:color w:val="000000"/>
          <w:kern w:val="0"/>
          <w:sz w:val="24"/>
          <w:szCs w:val="24"/>
          <w:highlight w:val="none"/>
          <w:u w:val="none"/>
          <w:lang w:val="en-US" w:eastAsia="zh-CN" w:bidi="ar"/>
        </w:rPr>
        <w:instrText xml:space="preserve"> HYPERLINK "https://login.consultant.ru/link/?rnd=1BD3F57C1157FCC7247F7CD0AD665400&amp;req=doc&amp;base=RZR&amp;n=351490&amp;dst=1245&amp;fld=134&amp;date=24.11.2020" </w:instrText>
      </w:r>
      <w:r>
        <w:rPr>
          <w:rFonts w:hint="default" w:ascii="Times New Roman" w:hAnsi="Times New Roman" w:eastAsia="SimSun" w:cs="Times New Roman"/>
          <w:b w:val="0"/>
          <w:color w:val="000000"/>
          <w:kern w:val="0"/>
          <w:sz w:val="24"/>
          <w:szCs w:val="24"/>
          <w:highlight w:val="none"/>
          <w:u w:val="none"/>
          <w:lang w:val="en-US" w:eastAsia="zh-CN" w:bidi="ar"/>
        </w:rPr>
        <w:fldChar w:fldCharType="separate"/>
      </w:r>
      <w:r>
        <w:rPr>
          <w:rStyle w:val="8"/>
          <w:rFonts w:hint="default" w:ascii="Times New Roman" w:hAnsi="Times New Roman" w:eastAsia="SimSun" w:cs="Times New Roman"/>
          <w:b w:val="0"/>
          <w:color w:val="000000"/>
          <w:sz w:val="24"/>
          <w:szCs w:val="24"/>
          <w:highlight w:val="none"/>
          <w:u w:val="none"/>
        </w:rPr>
        <w:t>частью 2 статьи 63</w:t>
      </w:r>
      <w:r>
        <w:rPr>
          <w:rFonts w:hint="default" w:ascii="Times New Roman" w:hAnsi="Times New Roman" w:eastAsia="SimSun" w:cs="Times New Roman"/>
          <w:b w:val="0"/>
          <w:color w:val="000000"/>
          <w:kern w:val="0"/>
          <w:sz w:val="24"/>
          <w:szCs w:val="24"/>
          <w:highlight w:val="none"/>
          <w:u w:val="none"/>
          <w:lang w:val="en-US" w:eastAsia="zh-CN" w:bidi="ar"/>
        </w:rPr>
        <w:fldChar w:fldCharType="end"/>
      </w:r>
      <w:r>
        <w:rPr>
          <w:rFonts w:hint="default" w:ascii="Times New Roman" w:hAnsi="Times New Roman" w:eastAsia="SimSun" w:cs="Times New Roman"/>
          <w:b w:val="0"/>
          <w:color w:val="000000"/>
          <w:kern w:val="0"/>
          <w:sz w:val="24"/>
          <w:szCs w:val="24"/>
          <w:highlight w:val="none"/>
          <w:u w:val="none"/>
          <w:lang w:val="ru-RU" w:eastAsia="zh-CN" w:bidi="ar"/>
        </w:rPr>
        <w:t xml:space="preserve"> </w:t>
      </w:r>
      <w:r>
        <w:rPr>
          <w:rFonts w:hint="default" w:ascii="Times New Roman" w:hAnsi="Times New Roman" w:cs="Times New Roman"/>
          <w:sz w:val="24"/>
          <w:szCs w:val="24"/>
          <w:highlight w:val="none"/>
        </w:rPr>
        <w:t>Закона о контрактной систем</w:t>
      </w:r>
      <w:r>
        <w:rPr>
          <w:rFonts w:hint="default" w:ascii="Times New Roman" w:hAnsi="Times New Roman" w:cs="Times New Roman"/>
          <w:sz w:val="24"/>
          <w:szCs w:val="24"/>
          <w:highlight w:val="none"/>
          <w:lang w:val="ru-RU"/>
        </w:rPr>
        <w:t>е,</w:t>
      </w:r>
      <w:r>
        <w:rPr>
          <w:rFonts w:hint="default" w:ascii="Times New Roman" w:hAnsi="Times New Roman" w:eastAsia="SimSun" w:cs="Times New Roman"/>
          <w:b w:val="0"/>
          <w:kern w:val="0"/>
          <w:sz w:val="24"/>
          <w:szCs w:val="24"/>
          <w:highlight w:val="none"/>
          <w:lang w:val="en-US" w:eastAsia="zh-CN" w:bidi="ar"/>
        </w:rPr>
        <w:t xml:space="preserve"> при котором такой срок не может превышать один рабочий день с даты окончания срока подачи указанных заявок.</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3.4.2.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данного аукциона или об отказе в допуске к участию в указанном аукционе.</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Участник электронного аукциона не допускается к участию в нем в случае:</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не предоставления информации, предусмотренной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consultantplus://offline/ref=7F64A4F848E3B7F9499E908C9ED88D13EEF7262FC09C036E5310ED43BE6FC97FE8F143D12D3D912AH71FK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ч. 3 ст. 66</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Закона о контрактной системе, или предоставления недостоверной информации;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несоответствия информации, предусмотренной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consultantplus://offline/ref=7F64A4F848E3B7F9499E908C9ED88D13EEF7262FC09C036E5310ED43BE6FC97FE8F143D12D3D912AH71FK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ч. 3 ст. 66</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Закона о контрактной системе, требованиям документации о таком аукционе.</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Отказ в допуске к участию в электронном аукционе по иным основаниям не допускается.</w:t>
      </w:r>
    </w:p>
    <w:p>
      <w:pPr>
        <w:autoSpaceDE w:val="0"/>
        <w:autoSpaceDN w:val="0"/>
        <w:adjustRightInd w:val="0"/>
        <w:ind w:firstLine="540"/>
        <w:jc w:val="both"/>
        <w:rPr>
          <w:rFonts w:hint="default" w:ascii="Times New Roman" w:hAnsi="Times New Roman" w:cs="Times New Roman"/>
          <w:sz w:val="24"/>
          <w:szCs w:val="24"/>
        </w:rPr>
      </w:pPr>
      <w:bookmarkStart w:id="3" w:name="Par80"/>
      <w:bookmarkEnd w:id="3"/>
      <w:r>
        <w:rPr>
          <w:rFonts w:hint="default" w:ascii="Times New Roman" w:hAnsi="Times New Roman" w:cs="Times New Roman"/>
          <w:sz w:val="24"/>
          <w:szCs w:val="24"/>
        </w:rPr>
        <w:t>3.4.3.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нем, подписываемый всеми присутствующими на заседании Единой комиссии ее членами не позднее даты окончания срока рассмотрения данных заявок.</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highlight w:val="none"/>
        </w:rPr>
        <w:t>Ука</w:t>
      </w:r>
      <w:r>
        <w:rPr>
          <w:rFonts w:hint="default" w:ascii="Times New Roman" w:hAnsi="Times New Roman" w:cs="Times New Roman"/>
          <w:sz w:val="24"/>
          <w:szCs w:val="24"/>
        </w:rPr>
        <w:t>занный протокол должен содержать информацию:</w:t>
      </w:r>
    </w:p>
    <w:p>
      <w:pPr>
        <w:keepNext w:val="0"/>
        <w:keepLines w:val="0"/>
        <w:widowControl/>
        <w:suppressLineNumbers w:val="0"/>
        <w:spacing w:line="240" w:lineRule="auto"/>
        <w:ind w:left="0" w:firstLine="540"/>
        <w:jc w:val="both"/>
        <w:rPr>
          <w:rFonts w:hint="default" w:ascii="Times New Roman" w:hAnsi="Times New Roman" w:cs="Times New Roman"/>
          <w:sz w:val="24"/>
          <w:szCs w:val="24"/>
        </w:rPr>
      </w:pPr>
      <w:r>
        <w:rPr>
          <w:rFonts w:hint="default" w:ascii="Times New Roman" w:hAnsi="Times New Roman" w:cs="Times New Roman"/>
          <w:sz w:val="24"/>
          <w:szCs w:val="24"/>
        </w:rPr>
        <w:t>- о</w:t>
      </w:r>
      <w:r>
        <w:rPr>
          <w:rFonts w:hint="default" w:ascii="Times New Roman" w:hAnsi="Times New Roman" w:cs="Times New Roman"/>
          <w:sz w:val="24"/>
          <w:szCs w:val="24"/>
          <w:lang w:val="ru-RU"/>
        </w:rPr>
        <w:t xml:space="preserve">б </w:t>
      </w:r>
      <w:r>
        <w:rPr>
          <w:rFonts w:hint="default" w:ascii="Times New Roman" w:hAnsi="Times New Roman" w:eastAsia="SimSun" w:cs="Times New Roman"/>
          <w:b w:val="0"/>
          <w:color w:val="000000"/>
          <w:kern w:val="0"/>
          <w:sz w:val="24"/>
          <w:szCs w:val="24"/>
          <w:u w:val="none"/>
          <w:lang w:val="en-US" w:eastAsia="zh-CN" w:bidi="ar"/>
        </w:rPr>
        <w:fldChar w:fldCharType="begin"/>
      </w:r>
      <w:r>
        <w:rPr>
          <w:rFonts w:hint="default" w:ascii="Times New Roman" w:hAnsi="Times New Roman" w:eastAsia="SimSun" w:cs="Times New Roman"/>
          <w:b w:val="0"/>
          <w:color w:val="000000"/>
          <w:kern w:val="0"/>
          <w:sz w:val="24"/>
          <w:szCs w:val="24"/>
          <w:u w:val="none"/>
          <w:lang w:val="en-US" w:eastAsia="zh-CN" w:bidi="ar"/>
        </w:rPr>
        <w:instrText xml:space="preserve"> HYPERLINK "https://login.consultant.ru/link/?rnd=1BD3F57C1157FCC7247F7CD0AD665400&amp;req=query&amp;REFDOC=351490&amp;REFBASE=RZR&amp;REFPAGE=0&amp;REFTYPE=CDLT_CHILDLESS_CONTENTS_ITEM_MAIN_BACKREFS_P&amp;ts=7329160621383423393&amp;mode=backrefs&amp;REFDST=760&amp;date=24.11.2020" </w:instrText>
      </w:r>
      <w:r>
        <w:rPr>
          <w:rFonts w:hint="default" w:ascii="Times New Roman" w:hAnsi="Times New Roman" w:eastAsia="SimSun" w:cs="Times New Roman"/>
          <w:b w:val="0"/>
          <w:color w:val="000000"/>
          <w:kern w:val="0"/>
          <w:sz w:val="24"/>
          <w:szCs w:val="24"/>
          <w:u w:val="none"/>
          <w:lang w:val="en-US" w:eastAsia="zh-CN" w:bidi="ar"/>
        </w:rPr>
        <w:fldChar w:fldCharType="separate"/>
      </w:r>
      <w:r>
        <w:rPr>
          <w:rFonts w:hint="default" w:ascii="Times New Roman" w:hAnsi="Times New Roman" w:eastAsia="SimSun" w:cs="Times New Roman"/>
          <w:b w:val="0"/>
          <w:color w:val="000000"/>
          <w:kern w:val="0"/>
          <w:sz w:val="24"/>
          <w:szCs w:val="24"/>
          <w:u w:val="none"/>
          <w:lang w:val="en-US" w:eastAsia="zh-CN" w:bidi="ar"/>
        </w:rPr>
        <w:fldChar w:fldCharType="end"/>
      </w:r>
      <w:r>
        <w:rPr>
          <w:rFonts w:hint="default" w:ascii="Times New Roman" w:hAnsi="Times New Roman" w:eastAsia="SimSun" w:cs="Times New Roman"/>
          <w:b w:val="0"/>
          <w:kern w:val="0"/>
          <w:sz w:val="24"/>
          <w:szCs w:val="24"/>
          <w:lang w:val="en-US" w:eastAsia="zh-CN" w:bidi="ar"/>
        </w:rPr>
        <w:t>идентификационных номерах заявок на участие в таком аукционе</w:t>
      </w:r>
      <w:r>
        <w:rPr>
          <w:rFonts w:hint="default" w:ascii="Times New Roman" w:hAnsi="Times New Roman" w:cs="Times New Roman"/>
          <w:sz w:val="24"/>
          <w:szCs w:val="24"/>
        </w:rPr>
        <w:t>;</w:t>
      </w:r>
    </w:p>
    <w:p>
      <w:pPr>
        <w:keepNext w:val="0"/>
        <w:keepLines w:val="0"/>
        <w:widowControl/>
        <w:suppressLineNumbers w:val="0"/>
        <w:spacing w:line="240" w:lineRule="auto"/>
        <w:ind w:left="0"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eastAsia="SimSun" w:cs="Times New Roman"/>
          <w:b w:val="0"/>
          <w:color w:val="000000"/>
          <w:kern w:val="0"/>
          <w:sz w:val="24"/>
          <w:szCs w:val="24"/>
          <w:highlight w:val="none"/>
          <w:u w:val="none"/>
          <w:lang w:val="en-US" w:eastAsia="zh-CN" w:bidi="ar"/>
        </w:rPr>
        <w:fldChar w:fldCharType="begin"/>
      </w:r>
      <w:r>
        <w:rPr>
          <w:rFonts w:hint="default" w:ascii="Times New Roman" w:hAnsi="Times New Roman" w:eastAsia="SimSun" w:cs="Times New Roman"/>
          <w:b w:val="0"/>
          <w:color w:val="000000"/>
          <w:kern w:val="0"/>
          <w:sz w:val="24"/>
          <w:szCs w:val="24"/>
          <w:highlight w:val="none"/>
          <w:u w:val="none"/>
          <w:lang w:val="en-US" w:eastAsia="zh-CN" w:bidi="ar"/>
        </w:rPr>
        <w:instrText xml:space="preserve"> HYPERLINK "https://login.consultant.ru/link/?rnd=1BD3F57C1157FCC7247F7CD0AD665400&amp;req=query&amp;REFDOC=351490&amp;REFBASE=RZR&amp;REFPAGE=0&amp;REFTYPE=CDLT_CHILDLESS_CONTENTS_ITEM_MAIN_BACKREFS_P&amp;ts=28458160621399219339&amp;mode=backrefs&amp;REFDST=761&amp;date=24.11.2020" </w:instrText>
      </w:r>
      <w:r>
        <w:rPr>
          <w:rFonts w:hint="default" w:ascii="Times New Roman" w:hAnsi="Times New Roman" w:eastAsia="SimSun" w:cs="Times New Roman"/>
          <w:b w:val="0"/>
          <w:color w:val="000000"/>
          <w:kern w:val="0"/>
          <w:sz w:val="24"/>
          <w:szCs w:val="24"/>
          <w:highlight w:val="none"/>
          <w:u w:val="none"/>
          <w:lang w:val="en-US" w:eastAsia="zh-CN" w:bidi="ar"/>
        </w:rPr>
        <w:fldChar w:fldCharType="separate"/>
      </w:r>
      <w:r>
        <w:rPr>
          <w:rFonts w:hint="default" w:ascii="Times New Roman" w:hAnsi="Times New Roman" w:eastAsia="SimSun" w:cs="Times New Roman"/>
          <w:b w:val="0"/>
          <w:color w:val="000000"/>
          <w:kern w:val="0"/>
          <w:sz w:val="24"/>
          <w:szCs w:val="24"/>
          <w:highlight w:val="none"/>
          <w:u w:val="none"/>
          <w:lang w:val="en-US" w:eastAsia="zh-CN" w:bidi="ar"/>
        </w:rPr>
        <w:fldChar w:fldCharType="end"/>
      </w:r>
      <w:r>
        <w:rPr>
          <w:rFonts w:hint="default" w:ascii="Times New Roman" w:hAnsi="Times New Roman" w:eastAsia="SimSun" w:cs="Times New Roman"/>
          <w:b w:val="0"/>
          <w:kern w:val="0"/>
          <w:sz w:val="24"/>
          <w:szCs w:val="24"/>
          <w:highlight w:val="none"/>
          <w:lang w:val="en-US" w:eastAsia="zh-CN" w:bidi="ar"/>
        </w:rPr>
        <w:t>о допуске участника закупки, подавшего заявку на участие в таком аукционе, которой присвоен соответствующий идентификационный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r>
        <w:rPr>
          <w:rFonts w:hint="default" w:ascii="Times New Roman" w:hAnsi="Times New Roman" w:cs="Times New Roman"/>
          <w:sz w:val="24"/>
          <w:szCs w:val="24"/>
        </w:rPr>
        <w:t>;</w:t>
      </w:r>
    </w:p>
    <w:p>
      <w:pPr>
        <w:autoSpaceDE w:val="0"/>
        <w:autoSpaceDN w:val="0"/>
        <w:adjustRightInd w:val="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rPr>
        <w:t>- о решении каждого члена Единой комиссии в отношении каждого участника данного аукциона о допуске к участию в нем и о признании его участником или об отказе в таком допуске</w:t>
      </w:r>
      <w:r>
        <w:rPr>
          <w:rFonts w:hint="default" w:ascii="Times New Roman" w:hAnsi="Times New Roman" w:cs="Times New Roman"/>
          <w:sz w:val="24"/>
          <w:szCs w:val="24"/>
          <w:lang w:val="ru-RU"/>
        </w:rPr>
        <w:t>;</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3.4.4. 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нем всех участников закупки, подавших заявки на участие в этом аукционе, или о признании только одного участника закупки, подавшего заявку на участие в данном аукционе, его участником, такой аукцион признается несостоявшимся. Информация об этом вносится в протокол, указанный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Par80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xml:space="preserve">п. </w:t>
      </w:r>
      <w:r>
        <w:rPr>
          <w:rFonts w:hint="default" w:ascii="Times New Roman" w:hAnsi="Times New Roman" w:cs="Times New Roman"/>
          <w:sz w:val="24"/>
          <w:szCs w:val="24"/>
          <w:highlight w:val="none"/>
          <w:lang w:val="ru-RU"/>
        </w:rPr>
        <w:t>3</w:t>
      </w:r>
      <w:r>
        <w:rPr>
          <w:rFonts w:hint="default" w:ascii="Times New Roman" w:hAnsi="Times New Roman" w:cs="Times New Roman"/>
          <w:sz w:val="24"/>
          <w:szCs w:val="24"/>
          <w:highlight w:val="none"/>
        </w:rPr>
        <w:t>.4.3</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настоящего Положения.</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3.4.5.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consultantplus://offline/ref=7F64A4F848E3B7F9499E908C9ED88D13EEF7262FC09C036E5310ED43BE6FC97FE8F143D12D3D902FH71EK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ч. 19 ст. 68</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Закона о контрактной системе, в части соответствия их требованиям, установленным документацией о таком аукционе.</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данном аукционе требованиям, установленным документацией о нем, в порядке и по основаниям, которые предусмотрены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consultantplus://offline/ref=7F64A4F848E3B7F9499E908C9ED88D13EEF7262FC09C036E5310ED43BE6FC97FE8F143D12D3D902CH71CK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ст. 69</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Закона о контрактной системе. Для принятия указанного решения Единая комиссия рассматривает информацию о подавшем данную заявку участнике такого аукциона, содержащуюся в реестре его участников, получивших аккредитацию на электронной площадке.</w:t>
      </w:r>
    </w:p>
    <w:p>
      <w:pPr>
        <w:keepNext w:val="0"/>
        <w:keepLines w:val="0"/>
        <w:widowControl/>
        <w:suppressLineNumbers w:val="0"/>
        <w:spacing w:line="240" w:lineRule="auto"/>
        <w:ind w:left="0" w:firstLine="540"/>
        <w:jc w:val="both"/>
        <w:rPr>
          <w:rFonts w:hint="default" w:ascii="Times New Roman" w:hAnsi="Times New Roman" w:cs="Times New Roman"/>
          <w:sz w:val="24"/>
          <w:szCs w:val="24"/>
          <w:highlight w:val="yellow"/>
        </w:rPr>
      </w:pPr>
      <w:r>
        <w:rPr>
          <w:rFonts w:hint="default" w:ascii="Times New Roman" w:hAnsi="Times New Roman" w:cs="Times New Roman"/>
          <w:sz w:val="24"/>
          <w:szCs w:val="24"/>
        </w:rPr>
        <w:t xml:space="preserve">3.4.6. Единая комиссия рассматривает вторые части заявок на участие в электронном аукционе, направленных согласно положениям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consultantplus://offline/ref=7F64A4F848E3B7F9499E908C9ED88D13EEF7262FC09C036E5310ED43BE6FC97FE8F143D12D3D902FH71EK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ч. 19 ст. 68</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Закона о контрактной системе, и принимает решение о соответствии пяти таких заявок требованиям, которые установлены документацией о данном аукционе. В случае если в таком аукционе принимали участие менее десяти участников и указанным требованиям соответствуют менее пяти заявок на участие в этом аукционе, Единая комиссия рассматривает вторые части заявок на участие в указанном аукционе, которые поданы всеми его участниками. </w:t>
      </w:r>
      <w:r>
        <w:rPr>
          <w:rFonts w:hint="default" w:ascii="Times New Roman" w:hAnsi="Times New Roman" w:eastAsia="SimSun" w:cs="Times New Roman"/>
          <w:b w:val="0"/>
          <w:color w:val="000000"/>
          <w:kern w:val="0"/>
          <w:sz w:val="24"/>
          <w:szCs w:val="24"/>
          <w:highlight w:val="none"/>
          <w:u w:val="none"/>
          <w:lang w:val="en-US" w:eastAsia="zh-CN" w:bidi="ar"/>
        </w:rPr>
        <w:fldChar w:fldCharType="begin"/>
      </w:r>
      <w:r>
        <w:rPr>
          <w:rFonts w:hint="default" w:ascii="Times New Roman" w:hAnsi="Times New Roman" w:eastAsia="SimSun" w:cs="Times New Roman"/>
          <w:b w:val="0"/>
          <w:color w:val="000000"/>
          <w:kern w:val="0"/>
          <w:sz w:val="24"/>
          <w:szCs w:val="24"/>
          <w:highlight w:val="none"/>
          <w:u w:val="none"/>
          <w:lang w:val="en-US" w:eastAsia="zh-CN" w:bidi="ar"/>
        </w:rPr>
        <w:instrText xml:space="preserve"> HYPERLINK "https://login.consultant.ru/link/?rnd=1BD3F57C1157FCC7247F7CD0AD665400&amp;req=query&amp;REFDOC=351490&amp;REFBASE=RZR&amp;REFPAGE=0&amp;REFTYPE=CDLT_CHILDLESS_CONTENTS_ITEM_MAIN_BACKREFS_P&amp;ts=400616062168341959&amp;mode=backrefs&amp;REFDST=1268&amp;date=24.11.2020" </w:instrText>
      </w:r>
      <w:r>
        <w:rPr>
          <w:rFonts w:hint="default" w:ascii="Times New Roman" w:hAnsi="Times New Roman" w:eastAsia="SimSun" w:cs="Times New Roman"/>
          <w:b w:val="0"/>
          <w:color w:val="000000"/>
          <w:kern w:val="0"/>
          <w:sz w:val="24"/>
          <w:szCs w:val="24"/>
          <w:highlight w:val="none"/>
          <w:u w:val="none"/>
          <w:lang w:val="en-US" w:eastAsia="zh-CN" w:bidi="ar"/>
        </w:rPr>
        <w:fldChar w:fldCharType="separate"/>
      </w:r>
      <w:r>
        <w:rPr>
          <w:rFonts w:hint="default" w:ascii="Times New Roman" w:hAnsi="Times New Roman" w:eastAsia="SimSun" w:cs="Times New Roman"/>
          <w:b w:val="0"/>
          <w:color w:val="000000"/>
          <w:kern w:val="0"/>
          <w:sz w:val="24"/>
          <w:szCs w:val="24"/>
          <w:highlight w:val="none"/>
          <w:u w:val="none"/>
          <w:lang w:val="en-US" w:eastAsia="zh-CN" w:bidi="ar"/>
        </w:rPr>
        <w:fldChar w:fldCharType="end"/>
      </w:r>
      <w:r>
        <w:rPr>
          <w:rFonts w:hint="default" w:ascii="Times New Roman" w:hAnsi="Times New Roman" w:eastAsia="SimSun" w:cs="Times New Roman"/>
          <w:b w:val="0"/>
          <w:color w:val="000000"/>
          <w:kern w:val="0"/>
          <w:sz w:val="24"/>
          <w:szCs w:val="24"/>
          <w:highlight w:val="none"/>
          <w:u w:val="none"/>
          <w:lang w:val="en-US" w:eastAsia="zh-CN" w:bidi="ar"/>
        </w:rPr>
        <w:fldChar w:fldCharType="begin"/>
      </w:r>
      <w:r>
        <w:rPr>
          <w:rFonts w:hint="default" w:ascii="Times New Roman" w:hAnsi="Times New Roman" w:eastAsia="SimSun" w:cs="Times New Roman"/>
          <w:b w:val="0"/>
          <w:color w:val="000000"/>
          <w:kern w:val="0"/>
          <w:sz w:val="24"/>
          <w:szCs w:val="24"/>
          <w:highlight w:val="none"/>
          <w:u w:val="none"/>
          <w:lang w:val="en-US" w:eastAsia="zh-CN" w:bidi="ar"/>
        </w:rPr>
        <w:instrText xml:space="preserve"> HYPERLINK "https://login.consultant.ru/link/?rnd=1BD3F57C1157FCC7247F7CD0AD665400&amp;req=doc&amp;base=RZR&amp;n=351490&amp;dst=100916&amp;fld=134&amp;date=24.11.2020" </w:instrText>
      </w:r>
      <w:r>
        <w:rPr>
          <w:rFonts w:hint="default" w:ascii="Times New Roman" w:hAnsi="Times New Roman" w:eastAsia="SimSun" w:cs="Times New Roman"/>
          <w:b w:val="0"/>
          <w:color w:val="000000"/>
          <w:kern w:val="0"/>
          <w:sz w:val="24"/>
          <w:szCs w:val="24"/>
          <w:highlight w:val="none"/>
          <w:u w:val="none"/>
          <w:lang w:val="en-US" w:eastAsia="zh-CN" w:bidi="ar"/>
        </w:rPr>
        <w:fldChar w:fldCharType="separate"/>
      </w:r>
      <w:r>
        <w:rPr>
          <w:rFonts w:hint="default" w:ascii="Times New Roman" w:hAnsi="Times New Roman" w:eastAsia="SimSun" w:cs="Times New Roman"/>
          <w:b w:val="0"/>
          <w:color w:val="000000"/>
          <w:kern w:val="0"/>
          <w:sz w:val="24"/>
          <w:szCs w:val="24"/>
          <w:highlight w:val="none"/>
          <w:u w:val="none"/>
          <w:lang w:val="en-US" w:eastAsia="zh-CN" w:bidi="ar"/>
        </w:rPr>
        <w:fldChar w:fldCharType="end"/>
      </w:r>
      <w:r>
        <w:rPr>
          <w:rFonts w:hint="default" w:ascii="Times New Roman" w:hAnsi="Times New Roman" w:eastAsia="SimSun" w:cs="Times New Roman"/>
          <w:b w:val="0"/>
          <w:kern w:val="0"/>
          <w:sz w:val="24"/>
          <w:szCs w:val="24"/>
          <w:highlight w:val="none"/>
          <w:lang w:val="en-US" w:eastAsia="zh-CN" w:bidi="ar"/>
        </w:rPr>
        <w:t xml:space="preserve">Рассмотрение данных заявок начинается с заявки на участие в таком аукционе, поданной его участником, предложившим наиболее низкую цену контракта, наименьшую сумму цен единиц товара, работы, услуги, и осуществляется с учетом ранжирования данных заявок в соответствии с </w:t>
      </w:r>
      <w:r>
        <w:rPr>
          <w:rFonts w:hint="default" w:ascii="Times New Roman" w:hAnsi="Times New Roman" w:eastAsia="SimSun" w:cs="Times New Roman"/>
          <w:b w:val="0"/>
          <w:color w:val="000000"/>
          <w:kern w:val="0"/>
          <w:sz w:val="24"/>
          <w:szCs w:val="24"/>
          <w:highlight w:val="none"/>
          <w:u w:val="none"/>
          <w:lang w:val="en-US" w:eastAsia="zh-CN" w:bidi="ar"/>
        </w:rPr>
        <w:fldChar w:fldCharType="begin"/>
      </w:r>
      <w:r>
        <w:rPr>
          <w:rFonts w:hint="default" w:ascii="Times New Roman" w:hAnsi="Times New Roman" w:eastAsia="SimSun" w:cs="Times New Roman"/>
          <w:b w:val="0"/>
          <w:color w:val="000000"/>
          <w:kern w:val="0"/>
          <w:sz w:val="24"/>
          <w:szCs w:val="24"/>
          <w:highlight w:val="none"/>
          <w:u w:val="none"/>
          <w:lang w:val="en-US" w:eastAsia="zh-CN" w:bidi="ar"/>
        </w:rPr>
        <w:instrText xml:space="preserve"> HYPERLINK "https://login.consultant.ru/link/?rnd=1BD3F57C1157FCC7247F7CD0AD665400&amp;req=doc&amp;base=RZR&amp;n=351490&amp;dst=100915&amp;fld=134&amp;date=24.11.2020" </w:instrText>
      </w:r>
      <w:r>
        <w:rPr>
          <w:rFonts w:hint="default" w:ascii="Times New Roman" w:hAnsi="Times New Roman" w:eastAsia="SimSun" w:cs="Times New Roman"/>
          <w:b w:val="0"/>
          <w:color w:val="000000"/>
          <w:kern w:val="0"/>
          <w:sz w:val="24"/>
          <w:szCs w:val="24"/>
          <w:highlight w:val="none"/>
          <w:u w:val="none"/>
          <w:lang w:val="en-US" w:eastAsia="zh-CN" w:bidi="ar"/>
        </w:rPr>
        <w:fldChar w:fldCharType="separate"/>
      </w:r>
      <w:r>
        <w:rPr>
          <w:rStyle w:val="8"/>
          <w:rFonts w:hint="default" w:ascii="Times New Roman" w:hAnsi="Times New Roman" w:eastAsia="SimSun" w:cs="Times New Roman"/>
          <w:b w:val="0"/>
          <w:color w:val="000000"/>
          <w:sz w:val="24"/>
          <w:szCs w:val="24"/>
          <w:highlight w:val="none"/>
          <w:u w:val="none"/>
        </w:rPr>
        <w:t>частью 18 статьи 68</w:t>
      </w:r>
      <w:r>
        <w:rPr>
          <w:rFonts w:hint="default" w:ascii="Times New Roman" w:hAnsi="Times New Roman" w:eastAsia="SimSun" w:cs="Times New Roman"/>
          <w:b w:val="0"/>
          <w:color w:val="000000"/>
          <w:kern w:val="0"/>
          <w:sz w:val="24"/>
          <w:szCs w:val="24"/>
          <w:highlight w:val="none"/>
          <w:u w:val="none"/>
          <w:lang w:val="en-US" w:eastAsia="zh-CN" w:bidi="ar"/>
        </w:rPr>
        <w:fldChar w:fldCharType="end"/>
      </w:r>
      <w:r>
        <w:rPr>
          <w:rFonts w:hint="default" w:ascii="Times New Roman" w:hAnsi="Times New Roman" w:eastAsia="SimSun" w:cs="Times New Roman"/>
          <w:b w:val="0"/>
          <w:kern w:val="0"/>
          <w:sz w:val="24"/>
          <w:szCs w:val="24"/>
          <w:highlight w:val="none"/>
          <w:lang w:val="en-US" w:eastAsia="zh-CN" w:bidi="ar"/>
        </w:rPr>
        <w:t xml:space="preserve"> </w:t>
      </w:r>
      <w:r>
        <w:rPr>
          <w:rFonts w:hint="default" w:ascii="Times New Roman" w:hAnsi="Times New Roman" w:cs="Times New Roman"/>
          <w:sz w:val="24"/>
          <w:szCs w:val="24"/>
          <w:highlight w:val="none"/>
        </w:rPr>
        <w:t xml:space="preserve"> Закона о контрактной системе.</w:t>
      </w:r>
    </w:p>
    <w:p>
      <w:pPr>
        <w:keepNext w:val="0"/>
        <w:keepLines w:val="0"/>
        <w:widowControl/>
        <w:suppressLineNumbers w:val="0"/>
        <w:spacing w:line="240" w:lineRule="auto"/>
        <w:ind w:left="0"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Общий срок рассмотрения вторых частей заявок на участие в электронном аукционе не может превышать </w:t>
      </w:r>
      <w:r>
        <w:rPr>
          <w:rFonts w:hint="default" w:ascii="Times New Roman" w:hAnsi="Times New Roman" w:eastAsia="SimSun" w:cs="Times New Roman"/>
          <w:b w:val="0"/>
          <w:color w:val="000000"/>
          <w:kern w:val="0"/>
          <w:sz w:val="24"/>
          <w:szCs w:val="24"/>
          <w:u w:val="none"/>
          <w:lang w:val="en-US" w:eastAsia="zh-CN" w:bidi="ar"/>
        </w:rPr>
        <w:fldChar w:fldCharType="begin"/>
      </w:r>
      <w:r>
        <w:rPr>
          <w:rFonts w:hint="default" w:ascii="Times New Roman" w:hAnsi="Times New Roman" w:eastAsia="SimSun" w:cs="Times New Roman"/>
          <w:b w:val="0"/>
          <w:color w:val="000000"/>
          <w:kern w:val="0"/>
          <w:sz w:val="24"/>
          <w:szCs w:val="24"/>
          <w:u w:val="none"/>
          <w:lang w:val="en-US" w:eastAsia="zh-CN" w:bidi="ar"/>
        </w:rPr>
        <w:instrText xml:space="preserve"> HYPERLINK "https://login.consultant.ru/link/?rnd=1BD3F57C1157FCC7247F7CD0AD665400&amp;req=query&amp;REFDOC=351490&amp;REFBASE=RZR&amp;REFPAGE=0&amp;REFTYPE=CDLT_CHILDLESS_CONTENTS_ITEM_MAIN_BACKREFS_P&amp;ts=30563160621692711187&amp;mode=backrefs&amp;REFDST=100929&amp;date=24.11.2020" </w:instrText>
      </w:r>
      <w:r>
        <w:rPr>
          <w:rFonts w:hint="default" w:ascii="Times New Roman" w:hAnsi="Times New Roman" w:eastAsia="SimSun" w:cs="Times New Roman"/>
          <w:b w:val="0"/>
          <w:color w:val="000000"/>
          <w:kern w:val="0"/>
          <w:sz w:val="24"/>
          <w:szCs w:val="24"/>
          <w:u w:val="none"/>
          <w:lang w:val="en-US" w:eastAsia="zh-CN" w:bidi="ar"/>
        </w:rPr>
        <w:fldChar w:fldCharType="separate"/>
      </w:r>
      <w:r>
        <w:rPr>
          <w:rFonts w:hint="default" w:ascii="Times New Roman" w:hAnsi="Times New Roman" w:eastAsia="SimSun" w:cs="Times New Roman"/>
          <w:b w:val="0"/>
          <w:color w:val="000000"/>
          <w:kern w:val="0"/>
          <w:sz w:val="24"/>
          <w:szCs w:val="24"/>
          <w:u w:val="none"/>
          <w:lang w:val="en-US" w:eastAsia="zh-CN" w:bidi="ar"/>
        </w:rPr>
        <w:fldChar w:fldCharType="end"/>
      </w:r>
      <w:r>
        <w:rPr>
          <w:rFonts w:hint="default" w:ascii="Times New Roman" w:hAnsi="Times New Roman" w:eastAsia="SimSun" w:cs="Times New Roman"/>
          <w:b w:val="0"/>
          <w:kern w:val="0"/>
          <w:sz w:val="24"/>
          <w:szCs w:val="24"/>
          <w:lang w:val="en-US" w:eastAsia="zh-CN" w:bidi="ar"/>
        </w:rPr>
        <w:t>три рабочих дня</w:t>
      </w:r>
      <w:r>
        <w:rPr>
          <w:rFonts w:hint="default" w:ascii="Times New Roman" w:hAnsi="Times New Roman" w:eastAsia="SimSun" w:cs="Times New Roman"/>
          <w:b w:val="0"/>
          <w:kern w:val="0"/>
          <w:sz w:val="24"/>
          <w:szCs w:val="24"/>
          <w:lang w:val="ru-RU" w:eastAsia="zh-CN" w:bidi="ar"/>
        </w:rPr>
        <w:t xml:space="preserve"> </w:t>
      </w:r>
      <w:r>
        <w:rPr>
          <w:rFonts w:hint="default" w:ascii="Times New Roman" w:hAnsi="Times New Roman" w:cs="Times New Roman"/>
          <w:sz w:val="24"/>
          <w:szCs w:val="24"/>
        </w:rPr>
        <w:t>с даты размещения на электронной площадке протокола проведения электронного аукциона.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3.4.7. Заявка на участие в электронном аукционе признается не соответствующей требованиям, установленным документацией о таком аукционе, в случае:</w:t>
      </w:r>
    </w:p>
    <w:p>
      <w:pPr>
        <w:keepNext w:val="0"/>
        <w:keepLines w:val="0"/>
        <w:widowControl/>
        <w:suppressLineNumbers w:val="0"/>
        <w:spacing w:line="240" w:lineRule="auto"/>
        <w:ind w:left="0"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непредставления документов и информации, которые предусмотрены </w:t>
      </w:r>
      <w:r>
        <w:rPr>
          <w:rFonts w:hint="default" w:ascii="Times New Roman" w:hAnsi="Times New Roman" w:eastAsia="SimSun" w:cs="Times New Roman"/>
          <w:b w:val="0"/>
          <w:color w:val="000000"/>
          <w:kern w:val="0"/>
          <w:sz w:val="24"/>
          <w:szCs w:val="24"/>
          <w:highlight w:val="none"/>
          <w:u w:val="none"/>
          <w:lang w:val="en-US" w:eastAsia="zh-CN" w:bidi="ar"/>
        </w:rPr>
        <w:fldChar w:fldCharType="begin"/>
      </w:r>
      <w:r>
        <w:rPr>
          <w:rFonts w:hint="default" w:ascii="Times New Roman" w:hAnsi="Times New Roman" w:eastAsia="SimSun" w:cs="Times New Roman"/>
          <w:b w:val="0"/>
          <w:color w:val="000000"/>
          <w:kern w:val="0"/>
          <w:sz w:val="24"/>
          <w:szCs w:val="24"/>
          <w:highlight w:val="none"/>
          <w:u w:val="none"/>
          <w:lang w:val="en-US" w:eastAsia="zh-CN" w:bidi="ar"/>
        </w:rPr>
        <w:instrText xml:space="preserve"> HYPERLINK "https://login.consultant.ru/link/?rnd=1BD3F57C1157FCC7247F7CD0AD665400&amp;req=query&amp;REFDOC=351490&amp;REFBASE=RZR&amp;REFPAGE=0&amp;REFTYPE=CDLT_CHILDLESS_CONTENTS_ITEM_MAIN_BACKREFS_P&amp;ts=1656216062208389033&amp;mode=backrefs&amp;REFDST=1269&amp;date=24.11.2020" </w:instrText>
      </w:r>
      <w:r>
        <w:rPr>
          <w:rFonts w:hint="default" w:ascii="Times New Roman" w:hAnsi="Times New Roman" w:eastAsia="SimSun" w:cs="Times New Roman"/>
          <w:b w:val="0"/>
          <w:color w:val="000000"/>
          <w:kern w:val="0"/>
          <w:sz w:val="24"/>
          <w:szCs w:val="24"/>
          <w:highlight w:val="none"/>
          <w:u w:val="none"/>
          <w:lang w:val="en-US" w:eastAsia="zh-CN" w:bidi="ar"/>
        </w:rPr>
        <w:fldChar w:fldCharType="separate"/>
      </w:r>
      <w:r>
        <w:rPr>
          <w:rFonts w:hint="default" w:ascii="Times New Roman" w:hAnsi="Times New Roman" w:eastAsia="SimSun" w:cs="Times New Roman"/>
          <w:b w:val="0"/>
          <w:color w:val="000000"/>
          <w:kern w:val="0"/>
          <w:sz w:val="24"/>
          <w:szCs w:val="24"/>
          <w:highlight w:val="none"/>
          <w:u w:val="none"/>
          <w:lang w:val="en-US" w:eastAsia="zh-CN" w:bidi="ar"/>
        </w:rPr>
        <w:fldChar w:fldCharType="end"/>
      </w:r>
      <w:r>
        <w:rPr>
          <w:rFonts w:hint="default" w:ascii="Times New Roman" w:hAnsi="Times New Roman" w:eastAsia="SimSun" w:cs="Times New Roman"/>
          <w:b w:val="0"/>
          <w:color w:val="000000"/>
          <w:kern w:val="0"/>
          <w:sz w:val="24"/>
          <w:szCs w:val="24"/>
          <w:highlight w:val="none"/>
          <w:u w:val="none"/>
          <w:lang w:val="en-US" w:eastAsia="zh-CN" w:bidi="ar"/>
        </w:rPr>
        <w:fldChar w:fldCharType="begin"/>
      </w:r>
      <w:r>
        <w:rPr>
          <w:rFonts w:hint="default" w:ascii="Times New Roman" w:hAnsi="Times New Roman" w:eastAsia="SimSun" w:cs="Times New Roman"/>
          <w:b w:val="0"/>
          <w:color w:val="000000"/>
          <w:kern w:val="0"/>
          <w:sz w:val="24"/>
          <w:szCs w:val="24"/>
          <w:highlight w:val="none"/>
          <w:u w:val="none"/>
          <w:lang w:val="en-US" w:eastAsia="zh-CN" w:bidi="ar"/>
        </w:rPr>
        <w:instrText xml:space="preserve"> HYPERLINK "https://login.consultant.ru/link/?rnd=1BD3F57C1157FCC7247F7CD0AD665400&amp;req=doc&amp;base=RZR&amp;n=351490&amp;dst=408&amp;fld=134&amp;date=24.11.2020" </w:instrText>
      </w:r>
      <w:r>
        <w:rPr>
          <w:rFonts w:hint="default" w:ascii="Times New Roman" w:hAnsi="Times New Roman" w:eastAsia="SimSun" w:cs="Times New Roman"/>
          <w:b w:val="0"/>
          <w:color w:val="000000"/>
          <w:kern w:val="0"/>
          <w:sz w:val="24"/>
          <w:szCs w:val="24"/>
          <w:highlight w:val="none"/>
          <w:u w:val="none"/>
          <w:lang w:val="en-US" w:eastAsia="zh-CN" w:bidi="ar"/>
        </w:rPr>
        <w:fldChar w:fldCharType="separate"/>
      </w:r>
      <w:r>
        <w:rPr>
          <w:rStyle w:val="8"/>
          <w:rFonts w:hint="default" w:ascii="Times New Roman" w:hAnsi="Times New Roman" w:eastAsia="SimSun" w:cs="Times New Roman"/>
          <w:b w:val="0"/>
          <w:color w:val="000000"/>
          <w:sz w:val="24"/>
          <w:szCs w:val="24"/>
          <w:highlight w:val="none"/>
          <w:u w:val="none"/>
        </w:rPr>
        <w:t>частью 11 статьи 24.1</w:t>
      </w:r>
      <w:r>
        <w:rPr>
          <w:rFonts w:hint="default" w:ascii="Times New Roman" w:hAnsi="Times New Roman" w:eastAsia="SimSun" w:cs="Times New Roman"/>
          <w:b w:val="0"/>
          <w:color w:val="000000"/>
          <w:kern w:val="0"/>
          <w:sz w:val="24"/>
          <w:szCs w:val="24"/>
          <w:highlight w:val="none"/>
          <w:u w:val="none"/>
          <w:lang w:val="en-US" w:eastAsia="zh-CN" w:bidi="ar"/>
        </w:rPr>
        <w:fldChar w:fldCharType="end"/>
      </w:r>
      <w:r>
        <w:rPr>
          <w:rFonts w:hint="default" w:ascii="Times New Roman" w:hAnsi="Times New Roman" w:eastAsia="SimSun" w:cs="Times New Roman"/>
          <w:b w:val="0"/>
          <w:kern w:val="0"/>
          <w:sz w:val="24"/>
          <w:szCs w:val="24"/>
          <w:highlight w:val="none"/>
          <w:lang w:val="en-US" w:eastAsia="zh-CN" w:bidi="ar"/>
        </w:rPr>
        <w:t xml:space="preserve">, </w:t>
      </w:r>
      <w:r>
        <w:rPr>
          <w:rFonts w:hint="default" w:ascii="Times New Roman" w:hAnsi="Times New Roman" w:eastAsia="SimSun" w:cs="Times New Roman"/>
          <w:b w:val="0"/>
          <w:color w:val="000000"/>
          <w:kern w:val="0"/>
          <w:sz w:val="24"/>
          <w:szCs w:val="24"/>
          <w:highlight w:val="none"/>
          <w:u w:val="none"/>
          <w:lang w:val="en-US" w:eastAsia="zh-CN" w:bidi="ar"/>
        </w:rPr>
        <w:fldChar w:fldCharType="begin"/>
      </w:r>
      <w:r>
        <w:rPr>
          <w:rFonts w:hint="default" w:ascii="Times New Roman" w:hAnsi="Times New Roman" w:eastAsia="SimSun" w:cs="Times New Roman"/>
          <w:b w:val="0"/>
          <w:color w:val="000000"/>
          <w:kern w:val="0"/>
          <w:sz w:val="24"/>
          <w:szCs w:val="24"/>
          <w:highlight w:val="none"/>
          <w:u w:val="none"/>
          <w:lang w:val="en-US" w:eastAsia="zh-CN" w:bidi="ar"/>
        </w:rPr>
        <w:instrText xml:space="preserve"> HYPERLINK "https://login.consultant.ru/link/?rnd=1BD3F57C1157FCC7247F7CD0AD665400&amp;req=doc&amp;base=RZR&amp;n=351490&amp;dst=1251&amp;fld=134&amp;date=24.11.2020" </w:instrText>
      </w:r>
      <w:r>
        <w:rPr>
          <w:rFonts w:hint="default" w:ascii="Times New Roman" w:hAnsi="Times New Roman" w:eastAsia="SimSun" w:cs="Times New Roman"/>
          <w:b w:val="0"/>
          <w:color w:val="000000"/>
          <w:kern w:val="0"/>
          <w:sz w:val="24"/>
          <w:szCs w:val="24"/>
          <w:highlight w:val="none"/>
          <w:u w:val="none"/>
          <w:lang w:val="en-US" w:eastAsia="zh-CN" w:bidi="ar"/>
        </w:rPr>
        <w:fldChar w:fldCharType="separate"/>
      </w:r>
      <w:r>
        <w:rPr>
          <w:rStyle w:val="8"/>
          <w:rFonts w:hint="default" w:ascii="Times New Roman" w:hAnsi="Times New Roman" w:eastAsia="SimSun" w:cs="Times New Roman"/>
          <w:b w:val="0"/>
          <w:color w:val="000000"/>
          <w:sz w:val="24"/>
          <w:szCs w:val="24"/>
          <w:highlight w:val="none"/>
          <w:u w:val="none"/>
        </w:rPr>
        <w:t>частями 3</w:t>
      </w:r>
      <w:r>
        <w:rPr>
          <w:rFonts w:hint="default" w:ascii="Times New Roman" w:hAnsi="Times New Roman" w:eastAsia="SimSun" w:cs="Times New Roman"/>
          <w:b w:val="0"/>
          <w:color w:val="000000"/>
          <w:kern w:val="0"/>
          <w:sz w:val="24"/>
          <w:szCs w:val="24"/>
          <w:highlight w:val="none"/>
          <w:u w:val="none"/>
          <w:lang w:val="en-US" w:eastAsia="zh-CN" w:bidi="ar"/>
        </w:rPr>
        <w:fldChar w:fldCharType="end"/>
      </w:r>
      <w:r>
        <w:rPr>
          <w:rFonts w:hint="default" w:ascii="Times New Roman" w:hAnsi="Times New Roman" w:eastAsia="SimSun" w:cs="Times New Roman"/>
          <w:b w:val="0"/>
          <w:kern w:val="0"/>
          <w:sz w:val="24"/>
          <w:szCs w:val="24"/>
          <w:highlight w:val="none"/>
          <w:lang w:val="en-US" w:eastAsia="zh-CN" w:bidi="ar"/>
        </w:rPr>
        <w:t xml:space="preserve"> или </w:t>
      </w:r>
      <w:r>
        <w:rPr>
          <w:rFonts w:hint="default" w:ascii="Times New Roman" w:hAnsi="Times New Roman" w:eastAsia="SimSun" w:cs="Times New Roman"/>
          <w:b w:val="0"/>
          <w:color w:val="000000"/>
          <w:kern w:val="0"/>
          <w:sz w:val="24"/>
          <w:szCs w:val="24"/>
          <w:highlight w:val="none"/>
          <w:u w:val="none"/>
          <w:lang w:val="en-US" w:eastAsia="zh-CN" w:bidi="ar"/>
        </w:rPr>
        <w:fldChar w:fldCharType="begin"/>
      </w:r>
      <w:r>
        <w:rPr>
          <w:rFonts w:hint="default" w:ascii="Times New Roman" w:hAnsi="Times New Roman" w:eastAsia="SimSun" w:cs="Times New Roman"/>
          <w:b w:val="0"/>
          <w:color w:val="000000"/>
          <w:kern w:val="0"/>
          <w:sz w:val="24"/>
          <w:szCs w:val="24"/>
          <w:highlight w:val="none"/>
          <w:u w:val="none"/>
          <w:lang w:val="en-US" w:eastAsia="zh-CN" w:bidi="ar"/>
        </w:rPr>
        <w:instrText xml:space="preserve"> HYPERLINK "https://login.consultant.ru/link/?rnd=1BD3F57C1157FCC7247F7CD0AD665400&amp;req=doc&amp;base=RZR&amp;n=351490&amp;dst=1252&amp;fld=134&amp;date=24.11.2020" </w:instrText>
      </w:r>
      <w:r>
        <w:rPr>
          <w:rFonts w:hint="default" w:ascii="Times New Roman" w:hAnsi="Times New Roman" w:eastAsia="SimSun" w:cs="Times New Roman"/>
          <w:b w:val="0"/>
          <w:color w:val="000000"/>
          <w:kern w:val="0"/>
          <w:sz w:val="24"/>
          <w:szCs w:val="24"/>
          <w:highlight w:val="none"/>
          <w:u w:val="none"/>
          <w:lang w:val="en-US" w:eastAsia="zh-CN" w:bidi="ar"/>
        </w:rPr>
        <w:fldChar w:fldCharType="separate"/>
      </w:r>
      <w:r>
        <w:rPr>
          <w:rStyle w:val="8"/>
          <w:rFonts w:hint="default" w:ascii="Times New Roman" w:hAnsi="Times New Roman" w:eastAsia="SimSun" w:cs="Times New Roman"/>
          <w:b w:val="0"/>
          <w:color w:val="000000"/>
          <w:sz w:val="24"/>
          <w:szCs w:val="24"/>
          <w:highlight w:val="none"/>
          <w:u w:val="none"/>
        </w:rPr>
        <w:t>3.1</w:t>
      </w:r>
      <w:r>
        <w:rPr>
          <w:rFonts w:hint="default" w:ascii="Times New Roman" w:hAnsi="Times New Roman" w:eastAsia="SimSun" w:cs="Times New Roman"/>
          <w:b w:val="0"/>
          <w:color w:val="000000"/>
          <w:kern w:val="0"/>
          <w:sz w:val="24"/>
          <w:szCs w:val="24"/>
          <w:highlight w:val="none"/>
          <w:u w:val="none"/>
          <w:lang w:val="en-US" w:eastAsia="zh-CN" w:bidi="ar"/>
        </w:rPr>
        <w:fldChar w:fldCharType="end"/>
      </w:r>
      <w:r>
        <w:rPr>
          <w:rFonts w:hint="default" w:ascii="Times New Roman" w:hAnsi="Times New Roman" w:eastAsia="SimSun" w:cs="Times New Roman"/>
          <w:b w:val="0"/>
          <w:kern w:val="0"/>
          <w:sz w:val="24"/>
          <w:szCs w:val="24"/>
          <w:highlight w:val="none"/>
          <w:lang w:val="en-US" w:eastAsia="zh-CN" w:bidi="ar"/>
        </w:rPr>
        <w:t xml:space="preserve">, </w:t>
      </w:r>
      <w:r>
        <w:rPr>
          <w:rFonts w:hint="default" w:ascii="Times New Roman" w:hAnsi="Times New Roman" w:eastAsia="SimSun" w:cs="Times New Roman"/>
          <w:b w:val="0"/>
          <w:color w:val="000000"/>
          <w:kern w:val="0"/>
          <w:sz w:val="24"/>
          <w:szCs w:val="24"/>
          <w:highlight w:val="none"/>
          <w:u w:val="none"/>
          <w:lang w:val="en-US" w:eastAsia="zh-CN" w:bidi="ar"/>
        </w:rPr>
        <w:fldChar w:fldCharType="begin"/>
      </w:r>
      <w:r>
        <w:rPr>
          <w:rFonts w:hint="default" w:ascii="Times New Roman" w:hAnsi="Times New Roman" w:eastAsia="SimSun" w:cs="Times New Roman"/>
          <w:b w:val="0"/>
          <w:color w:val="000000"/>
          <w:kern w:val="0"/>
          <w:sz w:val="24"/>
          <w:szCs w:val="24"/>
          <w:highlight w:val="none"/>
          <w:u w:val="none"/>
          <w:lang w:val="en-US" w:eastAsia="zh-CN" w:bidi="ar"/>
        </w:rPr>
        <w:instrText xml:space="preserve"> HYPERLINK "https://login.consultant.ru/link/?rnd=1BD3F57C1157FCC7247F7CD0AD665400&amp;req=doc&amp;base=RZR&amp;n=351490&amp;dst=100856&amp;fld=134&amp;date=24.11.2020" </w:instrText>
      </w:r>
      <w:r>
        <w:rPr>
          <w:rFonts w:hint="default" w:ascii="Times New Roman" w:hAnsi="Times New Roman" w:eastAsia="SimSun" w:cs="Times New Roman"/>
          <w:b w:val="0"/>
          <w:color w:val="000000"/>
          <w:kern w:val="0"/>
          <w:sz w:val="24"/>
          <w:szCs w:val="24"/>
          <w:highlight w:val="none"/>
          <w:u w:val="none"/>
          <w:lang w:val="en-US" w:eastAsia="zh-CN" w:bidi="ar"/>
        </w:rPr>
        <w:fldChar w:fldCharType="separate"/>
      </w:r>
      <w:r>
        <w:rPr>
          <w:rStyle w:val="8"/>
          <w:rFonts w:hint="default" w:ascii="Times New Roman" w:hAnsi="Times New Roman" w:eastAsia="SimSun" w:cs="Times New Roman"/>
          <w:b w:val="0"/>
          <w:color w:val="000000"/>
          <w:sz w:val="24"/>
          <w:szCs w:val="24"/>
          <w:highlight w:val="none"/>
          <w:u w:val="none"/>
        </w:rPr>
        <w:t>5</w:t>
      </w:r>
      <w:r>
        <w:rPr>
          <w:rFonts w:hint="default" w:ascii="Times New Roman" w:hAnsi="Times New Roman" w:eastAsia="SimSun" w:cs="Times New Roman"/>
          <w:b w:val="0"/>
          <w:color w:val="000000"/>
          <w:kern w:val="0"/>
          <w:sz w:val="24"/>
          <w:szCs w:val="24"/>
          <w:highlight w:val="none"/>
          <w:u w:val="none"/>
          <w:lang w:val="en-US" w:eastAsia="zh-CN" w:bidi="ar"/>
        </w:rPr>
        <w:fldChar w:fldCharType="end"/>
      </w:r>
      <w:r>
        <w:rPr>
          <w:rFonts w:hint="default" w:ascii="Times New Roman" w:hAnsi="Times New Roman" w:eastAsia="SimSun" w:cs="Times New Roman"/>
          <w:b w:val="0"/>
          <w:kern w:val="0"/>
          <w:sz w:val="24"/>
          <w:szCs w:val="24"/>
          <w:highlight w:val="none"/>
          <w:lang w:val="en-US" w:eastAsia="zh-CN" w:bidi="ar"/>
        </w:rPr>
        <w:t xml:space="preserve">, </w:t>
      </w:r>
      <w:r>
        <w:rPr>
          <w:rFonts w:hint="default" w:ascii="Times New Roman" w:hAnsi="Times New Roman" w:eastAsia="SimSun" w:cs="Times New Roman"/>
          <w:b w:val="0"/>
          <w:color w:val="000000"/>
          <w:kern w:val="0"/>
          <w:sz w:val="24"/>
          <w:szCs w:val="24"/>
          <w:highlight w:val="none"/>
          <w:u w:val="none"/>
          <w:lang w:val="en-US" w:eastAsia="zh-CN" w:bidi="ar"/>
        </w:rPr>
        <w:fldChar w:fldCharType="begin"/>
      </w:r>
      <w:r>
        <w:rPr>
          <w:rFonts w:hint="default" w:ascii="Times New Roman" w:hAnsi="Times New Roman" w:eastAsia="SimSun" w:cs="Times New Roman"/>
          <w:b w:val="0"/>
          <w:color w:val="000000"/>
          <w:kern w:val="0"/>
          <w:sz w:val="24"/>
          <w:szCs w:val="24"/>
          <w:highlight w:val="none"/>
          <w:u w:val="none"/>
          <w:lang w:val="en-US" w:eastAsia="zh-CN" w:bidi="ar"/>
        </w:rPr>
        <w:instrText xml:space="preserve"> HYPERLINK "https://login.consultant.ru/link/?rnd=1BD3F57C1157FCC7247F7CD0AD665400&amp;req=doc&amp;base=RZR&amp;n=351490&amp;dst=1258&amp;fld=134&amp;date=24.11.2020" </w:instrText>
      </w:r>
      <w:r>
        <w:rPr>
          <w:rFonts w:hint="default" w:ascii="Times New Roman" w:hAnsi="Times New Roman" w:eastAsia="SimSun" w:cs="Times New Roman"/>
          <w:b w:val="0"/>
          <w:color w:val="000000"/>
          <w:kern w:val="0"/>
          <w:sz w:val="24"/>
          <w:szCs w:val="24"/>
          <w:highlight w:val="none"/>
          <w:u w:val="none"/>
          <w:lang w:val="en-US" w:eastAsia="zh-CN" w:bidi="ar"/>
        </w:rPr>
        <w:fldChar w:fldCharType="separate"/>
      </w:r>
      <w:r>
        <w:rPr>
          <w:rStyle w:val="8"/>
          <w:rFonts w:hint="default" w:ascii="Times New Roman" w:hAnsi="Times New Roman" w:eastAsia="SimSun" w:cs="Times New Roman"/>
          <w:b w:val="0"/>
          <w:color w:val="000000"/>
          <w:sz w:val="24"/>
          <w:szCs w:val="24"/>
          <w:highlight w:val="none"/>
          <w:u w:val="none"/>
        </w:rPr>
        <w:t>8.2 статьи 66</w:t>
      </w:r>
      <w:r>
        <w:rPr>
          <w:rFonts w:hint="default" w:ascii="Times New Roman" w:hAnsi="Times New Roman" w:eastAsia="SimSun" w:cs="Times New Roman"/>
          <w:b w:val="0"/>
          <w:color w:val="000000"/>
          <w:kern w:val="0"/>
          <w:sz w:val="24"/>
          <w:szCs w:val="24"/>
          <w:highlight w:val="none"/>
          <w:u w:val="none"/>
          <w:lang w:val="en-US" w:eastAsia="zh-CN" w:bidi="ar"/>
        </w:rPr>
        <w:fldChar w:fldCharType="end"/>
      </w:r>
      <w:r>
        <w:rPr>
          <w:rFonts w:hint="default" w:ascii="Times New Roman" w:hAnsi="Times New Roman" w:eastAsia="SimSun" w:cs="Times New Roman"/>
          <w:b w:val="0"/>
          <w:color w:val="000000"/>
          <w:kern w:val="0"/>
          <w:sz w:val="24"/>
          <w:szCs w:val="24"/>
          <w:u w:val="none"/>
          <w:lang w:val="ru-RU" w:eastAsia="zh-CN" w:bidi="ar"/>
        </w:rPr>
        <w:t xml:space="preserve"> </w:t>
      </w:r>
      <w:r>
        <w:rPr>
          <w:rFonts w:hint="default" w:ascii="Times New Roman" w:hAnsi="Times New Roman" w:cs="Times New Roman"/>
          <w:sz w:val="24"/>
          <w:szCs w:val="24"/>
        </w:rPr>
        <w:t>Закона о контрактной системе, несоответствия этих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данного аукциона на дату и время окончания срока подачи заявок на участие в нем;</w:t>
      </w:r>
    </w:p>
    <w:p>
      <w:pPr>
        <w:autoSpaceDE w:val="0"/>
        <w:autoSpaceDN w:val="0"/>
        <w:adjustRightInd w:val="0"/>
        <w:ind w:firstLine="540"/>
        <w:jc w:val="both"/>
        <w:rPr>
          <w:rFonts w:hint="default" w:ascii="Times New Roman" w:hAnsi="Times New Roman" w:cs="Times New Roman"/>
          <w:sz w:val="24"/>
          <w:szCs w:val="24"/>
          <w:highlight w:val="none"/>
        </w:rPr>
      </w:pPr>
      <w:r>
        <w:rPr>
          <w:rFonts w:hint="default" w:ascii="Times New Roman" w:hAnsi="Times New Roman" w:cs="Times New Roman"/>
          <w:sz w:val="24"/>
          <w:szCs w:val="24"/>
        </w:rPr>
        <w:t xml:space="preserve">- несоответствия участника такого аукциона требованиям, установленным в соответствии с </w:t>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HYPERLINK consultantplus://offline/ref=7F64A4F848E3B7F9499E908C9ED88D13EEF7262FC09C036E5310ED43BE6FC97FE8F143D12D3D9A2DH71DK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sz w:val="24"/>
          <w:szCs w:val="24"/>
          <w:highlight w:val="none"/>
        </w:rPr>
        <w:t>ч. 1</w:t>
      </w:r>
      <w:r>
        <w:rPr>
          <w:rFonts w:hint="default" w:ascii="Times New Roman" w:hAnsi="Times New Roman" w:cs="Times New Roman"/>
          <w:sz w:val="24"/>
          <w:szCs w:val="24"/>
          <w:highlight w:val="none"/>
        </w:rPr>
        <w:fldChar w:fldCharType="end"/>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HYPERLINK consultantplus://offline/ref=7F64A4F848E3B7F9499E908C9ED88D13EEF7262FC09C036E5310ED43BE6FC97FE8F143D12D3C9E2FH718K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sz w:val="24"/>
          <w:szCs w:val="24"/>
          <w:highlight w:val="none"/>
        </w:rPr>
        <w:t>1.1</w:t>
      </w:r>
      <w:r>
        <w:rPr>
          <w:rFonts w:hint="default" w:ascii="Times New Roman" w:hAnsi="Times New Roman" w:cs="Times New Roman"/>
          <w:sz w:val="24"/>
          <w:szCs w:val="24"/>
          <w:highlight w:val="none"/>
        </w:rPr>
        <w:fldChar w:fldCharType="end"/>
      </w:r>
      <w:r>
        <w:rPr>
          <w:rFonts w:hint="default" w:ascii="Times New Roman" w:hAnsi="Times New Roman" w:cs="Times New Roman"/>
          <w:sz w:val="24"/>
          <w:szCs w:val="24"/>
          <w:highlight w:val="none"/>
          <w:lang w:val="ru-RU"/>
        </w:rPr>
        <w:t>,</w:t>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HYPERLINK consultantplus://offline/ref=7F64A4F848E3B7F9499E908C9ED88D13EEF7262FC09C036E5310ED43BE6FC97FE8F143D12D3D9A2AH71CK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sz w:val="24"/>
          <w:szCs w:val="24"/>
          <w:highlight w:val="none"/>
        </w:rPr>
        <w:t>2</w:t>
      </w:r>
      <w:r>
        <w:rPr>
          <w:rFonts w:hint="default" w:ascii="Times New Roman" w:hAnsi="Times New Roman" w:cs="Times New Roman"/>
          <w:sz w:val="24"/>
          <w:szCs w:val="24"/>
          <w:highlight w:val="none"/>
        </w:rPr>
        <w:fldChar w:fldCharType="end"/>
      </w:r>
      <w:r>
        <w:rPr>
          <w:rFonts w:hint="default" w:ascii="Times New Roman" w:hAnsi="Times New Roman" w:cs="Times New Roman"/>
          <w:sz w:val="24"/>
          <w:szCs w:val="24"/>
          <w:highlight w:val="none"/>
          <w:lang w:val="ru-RU"/>
        </w:rPr>
        <w:t xml:space="preserve"> и 2.1</w:t>
      </w:r>
      <w:r>
        <w:rPr>
          <w:rFonts w:hint="default" w:ascii="Times New Roman" w:hAnsi="Times New Roman" w:cs="Times New Roman"/>
          <w:sz w:val="24"/>
          <w:szCs w:val="24"/>
          <w:highlight w:val="none"/>
        </w:rPr>
        <w:t xml:space="preserve"> (при наличии таких требований) со ст. 31 Закона о контрактной системе.</w:t>
      </w:r>
    </w:p>
    <w:p>
      <w:pPr>
        <w:keepNext w:val="0"/>
        <w:keepLines w:val="0"/>
        <w:widowControl/>
        <w:suppressLineNumbers w:val="0"/>
        <w:spacing w:line="240" w:lineRule="auto"/>
        <w:ind w:left="0" w:firstLine="540"/>
        <w:jc w:val="both"/>
        <w:rPr>
          <w:rFonts w:ascii="Verdana" w:hAnsi="Verdana" w:cs="Verdana"/>
          <w:b w:val="0"/>
          <w:sz w:val="20"/>
          <w:szCs w:val="20"/>
          <w:highlight w:val="none"/>
        </w:rPr>
      </w:pPr>
      <w:r>
        <w:rPr>
          <w:rFonts w:hint="default" w:ascii="Times New Roman" w:hAnsi="Times New Roman" w:cs="Times New Roman"/>
          <w:sz w:val="24"/>
          <w:szCs w:val="24"/>
          <w:highlight w:val="none"/>
          <w:lang w:val="ru-RU"/>
        </w:rPr>
        <w:t xml:space="preserve">- </w:t>
      </w:r>
      <w:r>
        <w:rPr>
          <w:rFonts w:hint="default" w:ascii="Times New Roman" w:hAnsi="Times New Roman" w:eastAsia="SimSun" w:cs="Times New Roman"/>
          <w:b w:val="0"/>
          <w:color w:val="000000"/>
          <w:kern w:val="0"/>
          <w:sz w:val="24"/>
          <w:szCs w:val="24"/>
          <w:highlight w:val="none"/>
          <w:u w:val="none"/>
          <w:lang w:val="en-US" w:eastAsia="zh-CN" w:bidi="ar"/>
        </w:rPr>
        <w:fldChar w:fldCharType="begin"/>
      </w:r>
      <w:r>
        <w:rPr>
          <w:rFonts w:hint="default" w:ascii="Times New Roman" w:hAnsi="Times New Roman" w:eastAsia="SimSun" w:cs="Times New Roman"/>
          <w:b w:val="0"/>
          <w:color w:val="000000"/>
          <w:kern w:val="0"/>
          <w:sz w:val="24"/>
          <w:szCs w:val="24"/>
          <w:highlight w:val="none"/>
          <w:u w:val="none"/>
          <w:lang w:val="en-US" w:eastAsia="zh-CN" w:bidi="ar"/>
        </w:rPr>
        <w:instrText xml:space="preserve"> HYPERLINK "https://login.consultant.ru/link/?rnd=1BD3F57C1157FCC7247F7CD0AD665400&amp;req=query&amp;REFDOC=351490&amp;REFBASE=RZR&amp;REFPAGE=0&amp;REFTYPE=CDLT_CHILDLESS_CONTENTS_ITEM_MAIN_BACKREFS_P&amp;ts=32399160621723513776&amp;mode=backrefs&amp;REFDST=772&amp;date=24.11.2020" </w:instrText>
      </w:r>
      <w:r>
        <w:rPr>
          <w:rFonts w:hint="default" w:ascii="Times New Roman" w:hAnsi="Times New Roman" w:eastAsia="SimSun" w:cs="Times New Roman"/>
          <w:b w:val="0"/>
          <w:color w:val="000000"/>
          <w:kern w:val="0"/>
          <w:sz w:val="24"/>
          <w:szCs w:val="24"/>
          <w:highlight w:val="none"/>
          <w:u w:val="none"/>
          <w:lang w:val="en-US" w:eastAsia="zh-CN" w:bidi="ar"/>
        </w:rPr>
        <w:fldChar w:fldCharType="separate"/>
      </w:r>
      <w:r>
        <w:rPr>
          <w:rFonts w:hint="default" w:ascii="Times New Roman" w:hAnsi="Times New Roman" w:eastAsia="SimSun" w:cs="Times New Roman"/>
          <w:b w:val="0"/>
          <w:color w:val="000000"/>
          <w:kern w:val="0"/>
          <w:sz w:val="24"/>
          <w:szCs w:val="24"/>
          <w:highlight w:val="none"/>
          <w:u w:val="none"/>
          <w:lang w:val="en-US" w:eastAsia="zh-CN" w:bidi="ar"/>
        </w:rPr>
        <w:fldChar w:fldCharType="end"/>
      </w:r>
      <w:r>
        <w:rPr>
          <w:rFonts w:hint="default" w:ascii="Times New Roman" w:hAnsi="Times New Roman" w:eastAsia="SimSun" w:cs="Times New Roman"/>
          <w:b w:val="0"/>
          <w:kern w:val="0"/>
          <w:sz w:val="24"/>
          <w:szCs w:val="24"/>
          <w:highlight w:val="none"/>
          <w:lang w:val="en-US" w:eastAsia="zh-CN" w:bidi="ar"/>
        </w:rPr>
        <w:t xml:space="preserve">предусмотренном нормативными правовыми актами, принятыми в соответствии со </w:t>
      </w:r>
      <w:r>
        <w:rPr>
          <w:rFonts w:hint="default" w:ascii="Times New Roman" w:hAnsi="Times New Roman" w:eastAsia="SimSun" w:cs="Times New Roman"/>
          <w:b w:val="0"/>
          <w:color w:val="000000"/>
          <w:kern w:val="0"/>
          <w:sz w:val="24"/>
          <w:szCs w:val="24"/>
          <w:highlight w:val="none"/>
          <w:u w:val="none"/>
          <w:lang w:val="en-US" w:eastAsia="zh-CN" w:bidi="ar"/>
        </w:rPr>
        <w:fldChar w:fldCharType="begin"/>
      </w:r>
      <w:r>
        <w:rPr>
          <w:rFonts w:hint="default" w:ascii="Times New Roman" w:hAnsi="Times New Roman" w:eastAsia="SimSun" w:cs="Times New Roman"/>
          <w:b w:val="0"/>
          <w:color w:val="000000"/>
          <w:kern w:val="0"/>
          <w:sz w:val="24"/>
          <w:szCs w:val="24"/>
          <w:highlight w:val="none"/>
          <w:u w:val="none"/>
          <w:lang w:val="en-US" w:eastAsia="zh-CN" w:bidi="ar"/>
        </w:rPr>
        <w:instrText xml:space="preserve"> HYPERLINK "https://login.consultant.ru/link/?rnd=1BD3F57C1157FCC7247F7CD0AD665400&amp;req=doc&amp;base=RZR&amp;n=351490&amp;dst=100116&amp;fld=134&amp;date=24.11.2020" </w:instrText>
      </w:r>
      <w:r>
        <w:rPr>
          <w:rFonts w:hint="default" w:ascii="Times New Roman" w:hAnsi="Times New Roman" w:eastAsia="SimSun" w:cs="Times New Roman"/>
          <w:b w:val="0"/>
          <w:color w:val="000000"/>
          <w:kern w:val="0"/>
          <w:sz w:val="24"/>
          <w:szCs w:val="24"/>
          <w:highlight w:val="none"/>
          <w:u w:val="none"/>
          <w:lang w:val="en-US" w:eastAsia="zh-CN" w:bidi="ar"/>
        </w:rPr>
        <w:fldChar w:fldCharType="separate"/>
      </w:r>
      <w:r>
        <w:rPr>
          <w:rStyle w:val="8"/>
          <w:rFonts w:hint="default" w:ascii="Times New Roman" w:hAnsi="Times New Roman" w:eastAsia="SimSun" w:cs="Times New Roman"/>
          <w:b w:val="0"/>
          <w:color w:val="000000"/>
          <w:sz w:val="24"/>
          <w:szCs w:val="24"/>
          <w:highlight w:val="none"/>
          <w:u w:val="none"/>
        </w:rPr>
        <w:t>статьей 14</w:t>
      </w:r>
      <w:r>
        <w:rPr>
          <w:rFonts w:hint="default" w:ascii="Times New Roman" w:hAnsi="Times New Roman" w:eastAsia="SimSun" w:cs="Times New Roman"/>
          <w:b w:val="0"/>
          <w:color w:val="000000"/>
          <w:kern w:val="0"/>
          <w:sz w:val="24"/>
          <w:szCs w:val="24"/>
          <w:highlight w:val="none"/>
          <w:u w:val="none"/>
          <w:lang w:val="en-US" w:eastAsia="zh-CN" w:bidi="ar"/>
        </w:rPr>
        <w:fldChar w:fldCharType="end"/>
      </w:r>
      <w:r>
        <w:rPr>
          <w:rFonts w:hint="default" w:ascii="Times New Roman" w:hAnsi="Times New Roman" w:eastAsia="SimSun" w:cs="Times New Roman"/>
          <w:b w:val="0"/>
          <w:kern w:val="0"/>
          <w:sz w:val="24"/>
          <w:szCs w:val="24"/>
          <w:highlight w:val="none"/>
          <w:lang w:val="en-US" w:eastAsia="zh-CN" w:bidi="ar"/>
        </w:rPr>
        <w:t xml:space="preserve"> настоящего Федерального закона.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3.4.8. Результаты рассмотрения заявок на участие в электронном аукционе фиксируются в протоколе подведения его итогов,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w:t>
      </w:r>
    </w:p>
    <w:p>
      <w:pPr>
        <w:keepNext w:val="0"/>
        <w:keepLines w:val="0"/>
        <w:widowControl/>
        <w:suppressLineNumbers w:val="0"/>
        <w:spacing w:line="240" w:lineRule="auto"/>
        <w:ind w:left="0" w:firstLine="540"/>
        <w:jc w:val="both"/>
        <w:rPr>
          <w:rFonts w:ascii="Verdana" w:hAnsi="Verdana" w:cs="Verdana"/>
          <w:b w:val="0"/>
          <w:sz w:val="20"/>
          <w:szCs w:val="20"/>
          <w:highlight w:val="none"/>
        </w:rPr>
      </w:pPr>
      <w:r>
        <w:rPr>
          <w:rFonts w:hint="default" w:ascii="Times New Roman" w:hAnsi="Times New Roman" w:eastAsia="SimSun" w:cs="Times New Roman"/>
          <w:b w:val="0"/>
          <w:color w:val="000000"/>
          <w:kern w:val="0"/>
          <w:sz w:val="24"/>
          <w:szCs w:val="24"/>
          <w:highlight w:val="none"/>
          <w:u w:val="none"/>
          <w:lang w:val="en-US" w:eastAsia="zh-CN" w:bidi="ar"/>
        </w:rPr>
        <w:fldChar w:fldCharType="begin"/>
      </w:r>
      <w:r>
        <w:rPr>
          <w:rFonts w:hint="default" w:ascii="Times New Roman" w:hAnsi="Times New Roman" w:eastAsia="SimSun" w:cs="Times New Roman"/>
          <w:b w:val="0"/>
          <w:color w:val="000000"/>
          <w:kern w:val="0"/>
          <w:sz w:val="24"/>
          <w:szCs w:val="24"/>
          <w:highlight w:val="none"/>
          <w:u w:val="none"/>
          <w:lang w:val="en-US" w:eastAsia="zh-CN" w:bidi="ar"/>
        </w:rPr>
        <w:instrText xml:space="preserve"> HYPERLINK "https://login.consultant.ru/link/?rnd=1BD3F57C1157FCC7247F7CD0AD665400&amp;req=query&amp;REFDOC=351490&amp;REFBASE=RZR&amp;REFPAGE=0&amp;REFTYPE=CDLT_CHILDLESS_CONTENTS_ITEM_MAIN_BACKREFS_P&amp;ts=20515160621738017300&amp;mode=backrefs&amp;REFDST=774&amp;date=24.11.2020" </w:instrText>
      </w:r>
      <w:r>
        <w:rPr>
          <w:rFonts w:hint="default" w:ascii="Times New Roman" w:hAnsi="Times New Roman" w:eastAsia="SimSun" w:cs="Times New Roman"/>
          <w:b w:val="0"/>
          <w:color w:val="000000"/>
          <w:kern w:val="0"/>
          <w:sz w:val="24"/>
          <w:szCs w:val="24"/>
          <w:highlight w:val="none"/>
          <w:u w:val="none"/>
          <w:lang w:val="en-US" w:eastAsia="zh-CN" w:bidi="ar"/>
        </w:rPr>
        <w:fldChar w:fldCharType="separate"/>
      </w:r>
      <w:r>
        <w:rPr>
          <w:rFonts w:hint="default" w:ascii="Times New Roman" w:hAnsi="Times New Roman" w:eastAsia="SimSun" w:cs="Times New Roman"/>
          <w:b w:val="0"/>
          <w:color w:val="000000"/>
          <w:kern w:val="0"/>
          <w:sz w:val="24"/>
          <w:szCs w:val="24"/>
          <w:highlight w:val="none"/>
          <w:u w:val="none"/>
          <w:lang w:val="en-US" w:eastAsia="zh-CN" w:bidi="ar"/>
        </w:rPr>
        <w:fldChar w:fldCharType="end"/>
      </w:r>
      <w:r>
        <w:rPr>
          <w:rFonts w:hint="default" w:ascii="Times New Roman" w:hAnsi="Times New Roman" w:eastAsia="SimSun" w:cs="Times New Roman"/>
          <w:b w:val="0"/>
          <w:kern w:val="0"/>
          <w:sz w:val="24"/>
          <w:szCs w:val="24"/>
          <w:highlight w:val="none"/>
          <w:lang w:val="en-US" w:eastAsia="zh-CN" w:bidi="ar"/>
        </w:rPr>
        <w:t xml:space="preserve">Указанный протокол должен содержать информацию о идентификационных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r>
        <w:rPr>
          <w:rFonts w:hint="default" w:ascii="Times New Roman" w:hAnsi="Times New Roman" w:eastAsia="SimSun" w:cs="Times New Roman"/>
          <w:b w:val="0"/>
          <w:color w:val="000000"/>
          <w:kern w:val="0"/>
          <w:sz w:val="24"/>
          <w:szCs w:val="24"/>
          <w:highlight w:val="none"/>
          <w:u w:val="none"/>
          <w:lang w:val="en-US" w:eastAsia="zh-CN" w:bidi="ar"/>
        </w:rPr>
        <w:fldChar w:fldCharType="begin"/>
      </w:r>
      <w:r>
        <w:rPr>
          <w:rFonts w:hint="default" w:ascii="Times New Roman" w:hAnsi="Times New Roman" w:eastAsia="SimSun" w:cs="Times New Roman"/>
          <w:b w:val="0"/>
          <w:color w:val="000000"/>
          <w:kern w:val="0"/>
          <w:sz w:val="24"/>
          <w:szCs w:val="24"/>
          <w:highlight w:val="none"/>
          <w:u w:val="none"/>
          <w:lang w:val="en-US" w:eastAsia="zh-CN" w:bidi="ar"/>
        </w:rPr>
        <w:instrText xml:space="preserve"> HYPERLINK "https://login.consultant.ru/link/?rnd=1BD3F57C1157FCC7247F7CD0AD665400&amp;req=doc&amp;base=RZR&amp;n=351490&amp;dst=100915&amp;fld=134&amp;date=24.11.2020" </w:instrText>
      </w:r>
      <w:r>
        <w:rPr>
          <w:rFonts w:hint="default" w:ascii="Times New Roman" w:hAnsi="Times New Roman" w:eastAsia="SimSun" w:cs="Times New Roman"/>
          <w:b w:val="0"/>
          <w:color w:val="000000"/>
          <w:kern w:val="0"/>
          <w:sz w:val="24"/>
          <w:szCs w:val="24"/>
          <w:highlight w:val="none"/>
          <w:u w:val="none"/>
          <w:lang w:val="en-US" w:eastAsia="zh-CN" w:bidi="ar"/>
        </w:rPr>
        <w:fldChar w:fldCharType="separate"/>
      </w:r>
      <w:r>
        <w:rPr>
          <w:rStyle w:val="8"/>
          <w:rFonts w:hint="default" w:ascii="Times New Roman" w:hAnsi="Times New Roman" w:eastAsia="SimSun" w:cs="Times New Roman"/>
          <w:b w:val="0"/>
          <w:color w:val="000000"/>
          <w:sz w:val="24"/>
          <w:szCs w:val="24"/>
          <w:highlight w:val="none"/>
          <w:u w:val="none"/>
        </w:rPr>
        <w:t>частью 18 статьи 68</w:t>
      </w:r>
      <w:r>
        <w:rPr>
          <w:rFonts w:hint="default" w:ascii="Times New Roman" w:hAnsi="Times New Roman" w:eastAsia="SimSun" w:cs="Times New Roman"/>
          <w:b w:val="0"/>
          <w:color w:val="000000"/>
          <w:kern w:val="0"/>
          <w:sz w:val="24"/>
          <w:szCs w:val="24"/>
          <w:highlight w:val="none"/>
          <w:u w:val="none"/>
          <w:lang w:val="en-US" w:eastAsia="zh-CN" w:bidi="ar"/>
        </w:rPr>
        <w:fldChar w:fldCharType="end"/>
      </w:r>
      <w:r>
        <w:rPr>
          <w:rFonts w:hint="default" w:ascii="Times New Roman" w:hAnsi="Times New Roman" w:eastAsia="SimSun" w:cs="Times New Roman"/>
          <w:b w:val="0"/>
          <w:kern w:val="0"/>
          <w:sz w:val="24"/>
          <w:szCs w:val="24"/>
          <w:highlight w:val="none"/>
          <w:lang w:val="en-US" w:eastAsia="zh-CN" w:bidi="ar"/>
        </w:rPr>
        <w:t xml:space="preserve"> </w:t>
      </w:r>
      <w:r>
        <w:rPr>
          <w:rFonts w:hint="default" w:ascii="Times New Roman" w:hAnsi="Times New Roman" w:eastAsia="SimSun" w:cs="Times New Roman"/>
          <w:b w:val="0"/>
          <w:kern w:val="0"/>
          <w:sz w:val="24"/>
          <w:szCs w:val="24"/>
          <w:highlight w:val="none"/>
          <w:lang w:val="ru-RU" w:eastAsia="zh-CN" w:bidi="ar"/>
        </w:rPr>
        <w:t>З</w:t>
      </w:r>
      <w:r>
        <w:rPr>
          <w:rFonts w:hint="default" w:ascii="Times New Roman" w:hAnsi="Times New Roman" w:eastAsia="SimSun" w:cs="Times New Roman"/>
          <w:b w:val="0"/>
          <w:kern w:val="0"/>
          <w:sz w:val="24"/>
          <w:szCs w:val="24"/>
          <w:highlight w:val="none"/>
          <w:lang w:val="en-US" w:eastAsia="zh-CN" w:bidi="ar"/>
        </w:rPr>
        <w:t>акона</w:t>
      </w:r>
      <w:r>
        <w:rPr>
          <w:rFonts w:hint="default" w:ascii="Times New Roman" w:hAnsi="Times New Roman" w:eastAsia="SimSun" w:cs="Times New Roman"/>
          <w:b w:val="0"/>
          <w:kern w:val="0"/>
          <w:sz w:val="24"/>
          <w:szCs w:val="24"/>
          <w:highlight w:val="none"/>
          <w:lang w:val="ru-RU" w:eastAsia="zh-CN" w:bidi="ar"/>
        </w:rPr>
        <w:t xml:space="preserve"> о контрактной системе</w:t>
      </w:r>
      <w:r>
        <w:rPr>
          <w:rFonts w:hint="default" w:ascii="Times New Roman" w:hAnsi="Times New Roman" w:eastAsia="SimSun" w:cs="Times New Roman"/>
          <w:b w:val="0"/>
          <w:kern w:val="0"/>
          <w:sz w:val="24"/>
          <w:szCs w:val="24"/>
          <w:highlight w:val="none"/>
          <w:lang w:val="en-US" w:eastAsia="zh-CN" w:bidi="ar"/>
        </w:rPr>
        <w:t xml:space="preserve">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идентификационных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w:t>
      </w:r>
      <w:r>
        <w:rPr>
          <w:rFonts w:hint="default" w:ascii="Times New Roman" w:hAnsi="Times New Roman" w:eastAsia="SimSun" w:cs="Times New Roman"/>
          <w:b w:val="0"/>
          <w:kern w:val="0"/>
          <w:sz w:val="24"/>
          <w:szCs w:val="24"/>
          <w:highlight w:val="none"/>
          <w:lang w:val="ru-RU" w:eastAsia="zh-CN" w:bidi="ar"/>
        </w:rPr>
        <w:t>З</w:t>
      </w:r>
      <w:r>
        <w:rPr>
          <w:rFonts w:hint="default" w:ascii="Times New Roman" w:hAnsi="Times New Roman" w:eastAsia="SimSun" w:cs="Times New Roman"/>
          <w:b w:val="0"/>
          <w:kern w:val="0"/>
          <w:sz w:val="24"/>
          <w:szCs w:val="24"/>
          <w:highlight w:val="none"/>
          <w:lang w:val="en-US" w:eastAsia="zh-CN" w:bidi="ar"/>
        </w:rPr>
        <w:t>акона</w:t>
      </w:r>
      <w:r>
        <w:rPr>
          <w:rFonts w:hint="default" w:ascii="Times New Roman" w:hAnsi="Times New Roman" w:eastAsia="SimSun" w:cs="Times New Roman"/>
          <w:b w:val="0"/>
          <w:kern w:val="0"/>
          <w:sz w:val="24"/>
          <w:szCs w:val="24"/>
          <w:highlight w:val="none"/>
          <w:lang w:val="ru-RU" w:eastAsia="zh-CN" w:bidi="ar"/>
        </w:rPr>
        <w:t xml:space="preserve"> о контрактной системе</w:t>
      </w:r>
      <w:r>
        <w:rPr>
          <w:rFonts w:hint="default" w:ascii="Times New Roman" w:hAnsi="Times New Roman" w:eastAsia="SimSun" w:cs="Times New Roman"/>
          <w:b w:val="0"/>
          <w:kern w:val="0"/>
          <w:sz w:val="24"/>
          <w:szCs w:val="24"/>
          <w:highlight w:val="none"/>
          <w:lang w:val="en-US" w:eastAsia="zh-CN" w:bidi="ar"/>
        </w:rPr>
        <w:t>,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pPr>
        <w:keepNext w:val="0"/>
        <w:keepLines w:val="0"/>
        <w:widowControl/>
        <w:suppressLineNumbers w:val="0"/>
        <w:spacing w:line="240" w:lineRule="auto"/>
        <w:ind w:left="0" w:firstLine="540"/>
        <w:jc w:val="both"/>
        <w:rPr>
          <w:rFonts w:ascii="Verdana" w:hAnsi="Verdana" w:cs="Verdana"/>
          <w:b w:val="0"/>
          <w:sz w:val="20"/>
          <w:szCs w:val="20"/>
          <w:highlight w:val="yellow"/>
        </w:rPr>
      </w:pPr>
      <w:r>
        <w:rPr>
          <w:rFonts w:hint="default" w:ascii="Times New Roman" w:hAnsi="Times New Roman" w:cs="Times New Roman"/>
          <w:sz w:val="24"/>
          <w:szCs w:val="24"/>
          <w:highlight w:val="none"/>
        </w:rPr>
        <w:t xml:space="preserve">3.4.9. </w:t>
      </w:r>
      <w:r>
        <w:rPr>
          <w:rFonts w:hint="default" w:ascii="Times New Roman" w:hAnsi="Times New Roman" w:eastAsia="SimSun" w:cs="Times New Roman"/>
          <w:b w:val="0"/>
          <w:color w:val="000000"/>
          <w:kern w:val="0"/>
          <w:sz w:val="24"/>
          <w:szCs w:val="24"/>
          <w:highlight w:val="none"/>
          <w:u w:val="none"/>
          <w:lang w:val="en-US" w:eastAsia="zh-CN" w:bidi="ar"/>
        </w:rPr>
        <w:fldChar w:fldCharType="begin"/>
      </w:r>
      <w:r>
        <w:rPr>
          <w:rFonts w:hint="default" w:ascii="Times New Roman" w:hAnsi="Times New Roman" w:eastAsia="SimSun" w:cs="Times New Roman"/>
          <w:b w:val="0"/>
          <w:color w:val="000000"/>
          <w:kern w:val="0"/>
          <w:sz w:val="24"/>
          <w:szCs w:val="24"/>
          <w:highlight w:val="none"/>
          <w:u w:val="none"/>
          <w:lang w:val="en-US" w:eastAsia="zh-CN" w:bidi="ar"/>
        </w:rPr>
        <w:instrText xml:space="preserve"> HYPERLINK "https://login.consultant.ru/link/?rnd=1BD3F57C1157FCC7247F7CD0AD665400&amp;req=query&amp;REFDOC=351490&amp;REFBASE=RZR&amp;REFPAGE=0&amp;REFTYPE=CDLT_CHILDLESS_CONTENTS_ITEM_MAIN_BACKREFS_P&amp;ts=16428160621844328603&amp;mode=backrefs&amp;REFDST=1270&amp;date=24.11.2020" </w:instrText>
      </w:r>
      <w:r>
        <w:rPr>
          <w:rFonts w:hint="default" w:ascii="Times New Roman" w:hAnsi="Times New Roman" w:eastAsia="SimSun" w:cs="Times New Roman"/>
          <w:b w:val="0"/>
          <w:color w:val="000000"/>
          <w:kern w:val="0"/>
          <w:sz w:val="24"/>
          <w:szCs w:val="24"/>
          <w:highlight w:val="none"/>
          <w:u w:val="none"/>
          <w:lang w:val="en-US" w:eastAsia="zh-CN" w:bidi="ar"/>
        </w:rPr>
        <w:fldChar w:fldCharType="separate"/>
      </w:r>
      <w:r>
        <w:rPr>
          <w:rFonts w:hint="default" w:ascii="Times New Roman" w:hAnsi="Times New Roman" w:eastAsia="SimSun" w:cs="Times New Roman"/>
          <w:b w:val="0"/>
          <w:color w:val="000000"/>
          <w:kern w:val="0"/>
          <w:sz w:val="24"/>
          <w:szCs w:val="24"/>
          <w:highlight w:val="none"/>
          <w:u w:val="none"/>
          <w:lang w:val="en-US" w:eastAsia="zh-CN" w:bidi="ar"/>
        </w:rPr>
        <w:fldChar w:fldCharType="end"/>
      </w:r>
      <w:r>
        <w:rPr>
          <w:rFonts w:hint="default" w:ascii="Times New Roman" w:hAnsi="Times New Roman" w:eastAsia="SimSun" w:cs="Times New Roman"/>
          <w:b w:val="0"/>
          <w:kern w:val="0"/>
          <w:sz w:val="24"/>
          <w:szCs w:val="24"/>
          <w:highlight w:val="none"/>
          <w:lang w:val="en-US" w:eastAsia="zh-CN" w:bidi="ar"/>
        </w:rPr>
        <w:t>Участник электронного аукциона, который предложил наиболее низкую цену контракта, наименьшую сумму цен единиц товара, работы, услуги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3.4.10.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3.4.11. В случае если электронный аукцион признан несостоявшимся в связи с тем, что по окончании срока подачи заявок на участие в нем подана только одна такая заявка, Единая комиссия в течение трех рабочих дней с даты получения этой заявки и соответствующих документов рассматривает данную заявку и документы на предмет соответствия требованиям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consultantplus://offline/ref=7F64A4F848E3B7F9499E908C9ED88D13EEF7262FC09C036E5310ED43BEH61FK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Закона</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о контрактной системе и документации об указанном аукционе и направляет оператору электронной площадки протокол рассмотрения единственной заявки на участие в электронном аукционе, подписанный членами Единой комиссии.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Названный протокол должен содержать следующую информацию:</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решение о соответствии участника, подавшего единственную заявку на участие в электронном аукционе, и поданной им заявки требованиям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consultantplus://offline/ref=7F64A4F848E3B7F9499E908C9ED88D13EEF7262FC09C036E5310ED43BEH61FK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Закона</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о контрактной системе и документации о таком аукционе либо об их несоответствии этим требованиям с обоснованием такого решения, в том числе с указанием положений названного Закона и (или) документации об электронном аукционе, которым не соответствует единственная заявка на участие в нем;</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решение каждого члена Единой комиссии о соответствии участника такого аукциона и поданной им заявки требованиям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consultantplus://offline/ref=7F64A4F848E3B7F9499E908C9ED88D13EEF7262FC09C036E5310ED43BEH61FK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Закона</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о контрактной системе и документации о данном аукционе либо о несоответствии этого участника и его заявки указанным требованиям.</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3.4.12. В случае если электронный аукцион признан несостоявшимся в связи с тем, что Единая комиссия приняла решение о признании его участником только одного участника закупки, подавшего заявку на участие в таком аукционе, Единая комиссия в течение трех рабочих дней с даты получения заказчиком второй части этой заявки единственного участника и соответствующих документов рассматривает данную заявку и документы на предмет соответствия требованиям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consultantplus://offline/ref=7F64A4F848E3B7F9499E908C9ED88D13EEF7262FC09C036E5310ED43BEH61FK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Закона</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о контрактной системе и документации об указанном аукционе и направляет оператору электронной площадки протокол рассмотрения заявки его единственного участника, подписанный членами Единой комиссии.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Указанный протокол должен содержать следующую информацию:</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решение о соответствии единственного участника электронного аукциона и поданной им заявки на участие требованиям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consultantplus://offline/ref=7F64A4F848E3B7F9499E908C9ED88D13EEF7262FC09C036E5310ED43BEH61FK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Закона</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о контрактной системе и документации о таком аукционе либо о несоответствии этого участника и его заявки указанным требованиям с обоснованием данного решения, в том числе с указанием положений названного Закона и (или) документации об этом аукционе, которым не соответствует единственная поданная заявка;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решение каждого члена Единой комиссии о соответствии единственного участника такого аукциона и поданной им заявки на участие в нем требованиям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consultantplus://offline/ref=7F64A4F848E3B7F9499E908C9ED88D13EEF7262FC09C036E5310ED43BEH61FK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Закона</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о контрактной системе и документации о данном аукционе либо о несоответствии этого участника и его заявки таким требованиям.</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3.4.13. В случае если электронный аукцион признан несостоявшимся в связи с тем, что в течение 10 минут после начала его проведения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consultantplus://offline/ref=7F64A4F848E3B7F9499E908C9ED88D13EEF7262FC09C036E5310ED43BEH61FK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Закона</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о контрактной системе и документации о данном аукционе и направляет оператору электронной площадки протокол подведения итогов такого аукциона, подписанный членами Единой комиссии.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Указанный протокол должен содержать следующую информацию:</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решение о соответствии участников электронного аукциона и поданных ими заявок на участие в нем требованиям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consultantplus://offline/ref=7F64A4F848E3B7F9499E908C9ED88D13EEF7262FC09C036E5310ED43BEH61FK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Закона</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о контрактной системе и документации о таком аукционе или о несоответствии данных участников и их заявок названным требованиям Закона о контрактной системе и (или) документации о таком аукционе с обоснованием этого решения, в том числе с указанием положений документации о таком аукционе, которым не соответствуют данные заявки, их содержания, которое не соответствует требованиям документации о данном аукционе;</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решение каждого члена Единой комиссии о соответствии участников такого аукциона и поданных ими заявок на участие в нем требованиям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consultantplus://offline/ref=7F64A4F848E3B7F9499E908C9ED88D13EEF7262FC09C036E5310ED43BEH61FK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Закона</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о контрактной системе и документации о таком аукционе или о несоответствии этих участников и их заявок данным требованиям.</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3.4.14.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consultantplus://offline/ref=7F64A4F848E3B7F9499E908C9ED88D13EEF7262FC09C036E5310ED43BEH61FK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Закона</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о контрактной системе.</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b/>
          <w:sz w:val="24"/>
          <w:szCs w:val="24"/>
        </w:rPr>
        <w:t>3.5.</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Запрос котировок.</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3.5.1. Единая комиссия вскрывает конверты с заявками на участие в запросе котировок и открывает доступ к поданным в форме электронных документов заявкам на участие в нем вовремя и в месте, которые указаны в извещении о проведении запроса котировок.</w:t>
      </w:r>
    </w:p>
    <w:p>
      <w:pPr>
        <w:keepNext w:val="0"/>
        <w:keepLines w:val="0"/>
        <w:widowControl/>
        <w:suppressLineNumbers w:val="0"/>
        <w:spacing w:line="240" w:lineRule="auto"/>
        <w:ind w:left="0" w:firstLine="540"/>
        <w:jc w:val="both"/>
        <w:rPr>
          <w:rFonts w:hint="default" w:ascii="Times New Roman" w:hAnsi="Times New Roman" w:cs="Times New Roman"/>
          <w:sz w:val="24"/>
          <w:szCs w:val="24"/>
        </w:rPr>
      </w:pPr>
      <w:r>
        <w:rPr>
          <w:rFonts w:hint="default" w:ascii="Times New Roman" w:hAnsi="Times New Roman" w:cs="Times New Roman"/>
          <w:sz w:val="24"/>
          <w:szCs w:val="24"/>
        </w:rPr>
        <w:t>3.5.2. Вскрытие всех поступивших конвертов с такими заявками и открытие доступа к заявкам, поданным в форме электронных документов, их рассмотрение и оценка осуществляются в один день. Информация о месте, дате, времени вскрытия этих конвертов и открытия доступа к заявкам, поданным в форме электронных документов,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которого вскрывается или доступ к поданной в форме электронного документа заявке на участие которого открывается, и предложения данных участников о цене контракта</w:t>
      </w:r>
      <w:r>
        <w:rPr>
          <w:rFonts w:hint="default" w:ascii="Times New Roman" w:hAnsi="Times New Roman" w:eastAsia="SimSun" w:cs="Times New Roman"/>
          <w:b w:val="0"/>
          <w:kern w:val="0"/>
          <w:sz w:val="24"/>
          <w:szCs w:val="24"/>
          <w:lang w:val="en-US" w:eastAsia="zh-CN" w:bidi="ar"/>
        </w:rPr>
        <w:t>, сумме цен единиц товара, работы, услуги, указанные в таких заявках,</w:t>
      </w:r>
      <w:r>
        <w:rPr>
          <w:rFonts w:hint="default" w:ascii="Times New Roman" w:hAnsi="Times New Roman" w:eastAsia="SimSun" w:cs="Times New Roman"/>
          <w:b w:val="0"/>
          <w:kern w:val="0"/>
          <w:sz w:val="24"/>
          <w:szCs w:val="24"/>
          <w:lang w:val="ru-RU" w:eastAsia="zh-CN" w:bidi="ar"/>
        </w:rPr>
        <w:t xml:space="preserve"> </w:t>
      </w:r>
      <w:r>
        <w:rPr>
          <w:rFonts w:hint="default" w:ascii="Times New Roman" w:hAnsi="Times New Roman" w:cs="Times New Roman"/>
          <w:sz w:val="24"/>
          <w:szCs w:val="24"/>
        </w:rPr>
        <w:t>объявляются при вскрытии конвертов с такими заявками и открытии доступа к заявкам, поданным в форме электронных документов.</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Непосредственно перед вскрытием конвертов с заявками на участие в запросе котировок и открытием доступа к поданным в форме электронных документов заявкам Единая комиссия обязана объявить участникам запроса котировок, присутствующим при вскрытии этих конвертов и открытии доступа к поданным в форме электронных документов заявкам, о возможности подачи заявок на участие в запросе котировок до вскрытия конвертов с этими заявками и открытия доступа к поданным в форме электронных документов заявкам.</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им, не рассматриваются и возвращаются данному участнику.</w:t>
      </w:r>
    </w:p>
    <w:p>
      <w:pPr>
        <w:keepNext w:val="0"/>
        <w:keepLines w:val="0"/>
        <w:widowControl/>
        <w:suppressLineNumbers w:val="0"/>
        <w:spacing w:line="240" w:lineRule="auto"/>
        <w:ind w:left="0" w:firstLine="540"/>
        <w:jc w:val="both"/>
        <w:rPr>
          <w:rFonts w:ascii="Verdana" w:hAnsi="Verdana" w:cs="Verdana"/>
          <w:b w:val="0"/>
          <w:sz w:val="20"/>
          <w:szCs w:val="20"/>
          <w:highlight w:val="yellow"/>
        </w:rPr>
      </w:pPr>
      <w:r>
        <w:rPr>
          <w:rFonts w:hint="default" w:ascii="Times New Roman" w:hAnsi="Times New Roman" w:cs="Times New Roman"/>
          <w:sz w:val="24"/>
          <w:szCs w:val="24"/>
        </w:rPr>
        <w:t xml:space="preserve">3.5.3. </w:t>
      </w:r>
      <w:r>
        <w:rPr>
          <w:rFonts w:hint="default" w:ascii="Times New Roman" w:hAnsi="Times New Roman" w:eastAsia="SimSun" w:cs="Times New Roman"/>
          <w:b w:val="0"/>
          <w:color w:val="000000"/>
          <w:kern w:val="0"/>
          <w:sz w:val="24"/>
          <w:szCs w:val="24"/>
          <w:highlight w:val="none"/>
          <w:u w:val="none"/>
          <w:lang w:val="en-US" w:eastAsia="zh-CN" w:bidi="ar"/>
        </w:rPr>
        <w:fldChar w:fldCharType="begin"/>
      </w:r>
      <w:r>
        <w:rPr>
          <w:rFonts w:hint="default" w:ascii="Times New Roman" w:hAnsi="Times New Roman" w:eastAsia="SimSun" w:cs="Times New Roman"/>
          <w:b w:val="0"/>
          <w:color w:val="000000"/>
          <w:kern w:val="0"/>
          <w:sz w:val="24"/>
          <w:szCs w:val="24"/>
          <w:highlight w:val="none"/>
          <w:u w:val="none"/>
          <w:lang w:val="en-US" w:eastAsia="zh-CN" w:bidi="ar"/>
        </w:rPr>
        <w:instrText xml:space="preserve"> HYPERLINK "https://login.consultant.ru/link/?rnd=1BD3F57C1157FCC7247F7CD0AD665400&amp;req=query&amp;REFDOC=351490&amp;REFBASE=RZR&amp;REFPAGE=0&amp;REFTYPE=CDLT_CHILDLESS_CONTENTS_ITEM_MAIN_BACKREFS_P&amp;ts=750116062191005875&amp;mode=backrefs&amp;REFDST=1278&amp;date=24.11.2020" </w:instrText>
      </w:r>
      <w:r>
        <w:rPr>
          <w:rFonts w:hint="default" w:ascii="Times New Roman" w:hAnsi="Times New Roman" w:eastAsia="SimSun" w:cs="Times New Roman"/>
          <w:b w:val="0"/>
          <w:color w:val="000000"/>
          <w:kern w:val="0"/>
          <w:sz w:val="24"/>
          <w:szCs w:val="24"/>
          <w:highlight w:val="none"/>
          <w:u w:val="none"/>
          <w:lang w:val="en-US" w:eastAsia="zh-CN" w:bidi="ar"/>
        </w:rPr>
        <w:fldChar w:fldCharType="separate"/>
      </w:r>
      <w:r>
        <w:rPr>
          <w:rFonts w:hint="default" w:ascii="Times New Roman" w:hAnsi="Times New Roman" w:eastAsia="SimSun" w:cs="Times New Roman"/>
          <w:b w:val="0"/>
          <w:color w:val="000000"/>
          <w:kern w:val="0"/>
          <w:sz w:val="24"/>
          <w:szCs w:val="24"/>
          <w:highlight w:val="none"/>
          <w:u w:val="none"/>
          <w:lang w:val="en-US" w:eastAsia="zh-CN" w:bidi="ar"/>
        </w:rPr>
        <w:fldChar w:fldCharType="end"/>
      </w:r>
      <w:r>
        <w:rPr>
          <w:rFonts w:hint="default" w:ascii="Times New Roman" w:hAnsi="Times New Roman" w:eastAsia="SimSun" w:cs="Times New Roman"/>
          <w:b w:val="0"/>
          <w:kern w:val="0"/>
          <w:sz w:val="24"/>
          <w:szCs w:val="24"/>
          <w:highlight w:val="none"/>
          <w:lang w:val="en-US" w:eastAsia="zh-CN" w:bidi="ar"/>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наименьшая сумма цен единиц товара, работы, услуги. При предложении наиболее низкой цены товара, работы или услуги, наименьшей суммы цен единиц товара, работы,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pPr>
        <w:keepNext w:val="0"/>
        <w:keepLines w:val="0"/>
        <w:widowControl/>
        <w:suppressLineNumbers w:val="0"/>
        <w:spacing w:line="240" w:lineRule="auto"/>
        <w:ind w:left="0" w:firstLine="540"/>
        <w:jc w:val="both"/>
        <w:rPr>
          <w:rFonts w:hint="default" w:ascii="Times New Roman" w:hAnsi="Times New Roman" w:eastAsia="SimSun" w:cs="Times New Roman"/>
          <w:b w:val="0"/>
          <w:kern w:val="0"/>
          <w:sz w:val="24"/>
          <w:szCs w:val="24"/>
          <w:lang w:val="en-US" w:eastAsia="zh-CN" w:bidi="ar"/>
        </w:rPr>
      </w:pPr>
      <w:r>
        <w:rPr>
          <w:rFonts w:hint="default" w:ascii="Times New Roman" w:hAnsi="Times New Roman" w:cs="Times New Roman"/>
          <w:sz w:val="24"/>
          <w:szCs w:val="24"/>
        </w:rPr>
        <w:t xml:space="preserve">3.5.4. 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w:t>
      </w:r>
      <w:r>
        <w:rPr>
          <w:rFonts w:hint="default" w:ascii="Times New Roman" w:hAnsi="Times New Roman" w:eastAsia="SimSun" w:cs="Times New Roman"/>
          <w:b w:val="0"/>
          <w:color w:val="000000"/>
          <w:kern w:val="0"/>
          <w:sz w:val="24"/>
          <w:szCs w:val="24"/>
          <w:u w:val="none"/>
          <w:lang w:val="en-US" w:eastAsia="zh-CN" w:bidi="ar"/>
        </w:rPr>
        <w:fldChar w:fldCharType="begin"/>
      </w:r>
      <w:r>
        <w:rPr>
          <w:rFonts w:hint="default" w:ascii="Times New Roman" w:hAnsi="Times New Roman" w:eastAsia="SimSun" w:cs="Times New Roman"/>
          <w:b w:val="0"/>
          <w:color w:val="000000"/>
          <w:kern w:val="0"/>
          <w:sz w:val="24"/>
          <w:szCs w:val="24"/>
          <w:u w:val="none"/>
          <w:lang w:val="en-US" w:eastAsia="zh-CN" w:bidi="ar"/>
        </w:rPr>
        <w:instrText xml:space="preserve"> HYPERLINK "https://login.consultant.ru/link/?rnd=1BD3F57C1157FCC7247F7CD0AD665400&amp;req=query&amp;REFDOC=351490&amp;REFBASE=RZR&amp;REFPAGE=0&amp;REFTYPE=CDLT_CHILDLESS_CONTENTS_ITEM_MAIN_BACKREFS_P&amp;ts=2947160621917714610&amp;mode=backrefs&amp;REFDST=1279&amp;date=24.11.2020" </w:instrText>
      </w:r>
      <w:r>
        <w:rPr>
          <w:rFonts w:hint="default" w:ascii="Times New Roman" w:hAnsi="Times New Roman" w:eastAsia="SimSun" w:cs="Times New Roman"/>
          <w:b w:val="0"/>
          <w:color w:val="000000"/>
          <w:kern w:val="0"/>
          <w:sz w:val="24"/>
          <w:szCs w:val="24"/>
          <w:u w:val="none"/>
          <w:lang w:val="en-US" w:eastAsia="zh-CN" w:bidi="ar"/>
        </w:rPr>
        <w:fldChar w:fldCharType="separate"/>
      </w:r>
      <w:r>
        <w:rPr>
          <w:rFonts w:hint="default" w:ascii="Times New Roman" w:hAnsi="Times New Roman" w:eastAsia="SimSun" w:cs="Times New Roman"/>
          <w:b w:val="0"/>
          <w:color w:val="000000"/>
          <w:kern w:val="0"/>
          <w:sz w:val="24"/>
          <w:szCs w:val="24"/>
          <w:u w:val="none"/>
          <w:lang w:val="en-US" w:eastAsia="zh-CN" w:bidi="ar"/>
        </w:rPr>
        <w:fldChar w:fldCharType="end"/>
      </w:r>
      <w:r>
        <w:rPr>
          <w:rFonts w:hint="default" w:ascii="Times New Roman" w:hAnsi="Times New Roman" w:eastAsia="SimSun" w:cs="Times New Roman"/>
          <w:b w:val="0"/>
          <w:kern w:val="0"/>
          <w:sz w:val="24"/>
          <w:szCs w:val="24"/>
          <w:lang w:val="en-US" w:eastAsia="zh-CN" w:bidi="ar"/>
        </w:rPr>
        <w:t xml:space="preserve">либо предложенная в таких заявках цена товара, работы или услуги превышает начальную (максимальную) цену, начальную сумму цен единиц товара, работы, услуги, указанные в извещении о проведении запроса котировок, или участником запроса котировок не предоставлены документы и информация, предусмотренные </w:t>
      </w:r>
      <w:r>
        <w:rPr>
          <w:rFonts w:hint="default" w:ascii="Times New Roman" w:hAnsi="Times New Roman" w:eastAsia="SimSun" w:cs="Times New Roman"/>
          <w:b w:val="0"/>
          <w:color w:val="000000"/>
          <w:kern w:val="0"/>
          <w:sz w:val="24"/>
          <w:szCs w:val="24"/>
          <w:u w:val="none"/>
          <w:lang w:val="en-US" w:eastAsia="zh-CN" w:bidi="ar"/>
        </w:rPr>
        <w:fldChar w:fldCharType="begin"/>
      </w:r>
      <w:r>
        <w:rPr>
          <w:rFonts w:hint="default" w:ascii="Times New Roman" w:hAnsi="Times New Roman" w:eastAsia="SimSun" w:cs="Times New Roman"/>
          <w:b w:val="0"/>
          <w:color w:val="000000"/>
          <w:kern w:val="0"/>
          <w:sz w:val="24"/>
          <w:szCs w:val="24"/>
          <w:u w:val="none"/>
          <w:lang w:val="en-US" w:eastAsia="zh-CN" w:bidi="ar"/>
        </w:rPr>
        <w:instrText xml:space="preserve"> HYPERLINK "https://login.consultant.ru/link/?rnd=1BD3F57C1157FCC7247F7CD0AD665400&amp;req=doc&amp;base=RZR&amp;n=351490&amp;dst=101915&amp;fld=134&amp;date=24.11.2020" </w:instrText>
      </w:r>
      <w:r>
        <w:rPr>
          <w:rFonts w:hint="default" w:ascii="Times New Roman" w:hAnsi="Times New Roman" w:eastAsia="SimSun" w:cs="Times New Roman"/>
          <w:b w:val="0"/>
          <w:color w:val="000000"/>
          <w:kern w:val="0"/>
          <w:sz w:val="24"/>
          <w:szCs w:val="24"/>
          <w:u w:val="none"/>
          <w:lang w:val="en-US" w:eastAsia="zh-CN" w:bidi="ar"/>
        </w:rPr>
        <w:fldChar w:fldCharType="separate"/>
      </w:r>
      <w:r>
        <w:rPr>
          <w:rStyle w:val="8"/>
          <w:rFonts w:hint="default" w:ascii="Times New Roman" w:hAnsi="Times New Roman" w:eastAsia="SimSun" w:cs="Times New Roman"/>
          <w:b w:val="0"/>
          <w:color w:val="000000"/>
          <w:sz w:val="24"/>
          <w:szCs w:val="24"/>
          <w:u w:val="none"/>
        </w:rPr>
        <w:t>пунктами 1</w:t>
      </w:r>
      <w:r>
        <w:rPr>
          <w:rFonts w:hint="default" w:ascii="Times New Roman" w:hAnsi="Times New Roman" w:eastAsia="SimSun" w:cs="Times New Roman"/>
          <w:b w:val="0"/>
          <w:color w:val="000000"/>
          <w:kern w:val="0"/>
          <w:sz w:val="24"/>
          <w:szCs w:val="24"/>
          <w:u w:val="none"/>
          <w:lang w:val="en-US" w:eastAsia="zh-CN" w:bidi="ar"/>
        </w:rPr>
        <w:fldChar w:fldCharType="end"/>
      </w:r>
      <w:r>
        <w:rPr>
          <w:rFonts w:hint="default" w:ascii="Times New Roman" w:hAnsi="Times New Roman" w:eastAsia="SimSun" w:cs="Times New Roman"/>
          <w:b w:val="0"/>
          <w:kern w:val="0"/>
          <w:sz w:val="24"/>
          <w:szCs w:val="24"/>
          <w:lang w:val="en-US" w:eastAsia="zh-CN" w:bidi="ar"/>
        </w:rPr>
        <w:t xml:space="preserve">, </w:t>
      </w:r>
      <w:r>
        <w:rPr>
          <w:rFonts w:hint="default" w:ascii="Times New Roman" w:hAnsi="Times New Roman" w:eastAsia="SimSun" w:cs="Times New Roman"/>
          <w:b w:val="0"/>
          <w:color w:val="000000"/>
          <w:kern w:val="0"/>
          <w:sz w:val="24"/>
          <w:szCs w:val="24"/>
          <w:u w:val="none"/>
          <w:lang w:val="en-US" w:eastAsia="zh-CN" w:bidi="ar"/>
        </w:rPr>
        <w:fldChar w:fldCharType="begin"/>
      </w:r>
      <w:r>
        <w:rPr>
          <w:rFonts w:hint="default" w:ascii="Times New Roman" w:hAnsi="Times New Roman" w:eastAsia="SimSun" w:cs="Times New Roman"/>
          <w:b w:val="0"/>
          <w:color w:val="000000"/>
          <w:kern w:val="0"/>
          <w:sz w:val="24"/>
          <w:szCs w:val="24"/>
          <w:u w:val="none"/>
          <w:lang w:val="en-US" w:eastAsia="zh-CN" w:bidi="ar"/>
        </w:rPr>
        <w:instrText xml:space="preserve"> HYPERLINK "https://login.consultant.ru/link/?rnd=1BD3F57C1157FCC7247F7CD0AD665400&amp;req=doc&amp;base=RZR&amp;n=351490&amp;dst=791&amp;fld=134&amp;date=24.11.2020" </w:instrText>
      </w:r>
      <w:r>
        <w:rPr>
          <w:rFonts w:hint="default" w:ascii="Times New Roman" w:hAnsi="Times New Roman" w:eastAsia="SimSun" w:cs="Times New Roman"/>
          <w:b w:val="0"/>
          <w:color w:val="000000"/>
          <w:kern w:val="0"/>
          <w:sz w:val="24"/>
          <w:szCs w:val="24"/>
          <w:u w:val="none"/>
          <w:lang w:val="en-US" w:eastAsia="zh-CN" w:bidi="ar"/>
        </w:rPr>
        <w:fldChar w:fldCharType="separate"/>
      </w:r>
      <w:r>
        <w:rPr>
          <w:rStyle w:val="8"/>
          <w:rFonts w:hint="default" w:ascii="Times New Roman" w:hAnsi="Times New Roman" w:eastAsia="SimSun" w:cs="Times New Roman"/>
          <w:b w:val="0"/>
          <w:color w:val="000000"/>
          <w:sz w:val="24"/>
          <w:szCs w:val="24"/>
          <w:u w:val="none"/>
        </w:rPr>
        <w:t>2</w:t>
      </w:r>
      <w:r>
        <w:rPr>
          <w:rFonts w:hint="default" w:ascii="Times New Roman" w:hAnsi="Times New Roman" w:eastAsia="SimSun" w:cs="Times New Roman"/>
          <w:b w:val="0"/>
          <w:color w:val="000000"/>
          <w:kern w:val="0"/>
          <w:sz w:val="24"/>
          <w:szCs w:val="24"/>
          <w:u w:val="none"/>
          <w:lang w:val="en-US" w:eastAsia="zh-CN" w:bidi="ar"/>
        </w:rPr>
        <w:fldChar w:fldCharType="end"/>
      </w:r>
      <w:r>
        <w:rPr>
          <w:rFonts w:hint="default" w:ascii="Times New Roman" w:hAnsi="Times New Roman" w:eastAsia="SimSun" w:cs="Times New Roman"/>
          <w:b w:val="0"/>
          <w:kern w:val="0"/>
          <w:sz w:val="24"/>
          <w:szCs w:val="24"/>
          <w:lang w:val="en-US" w:eastAsia="zh-CN" w:bidi="ar"/>
        </w:rPr>
        <w:t xml:space="preserve">, </w:t>
      </w:r>
      <w:r>
        <w:rPr>
          <w:rFonts w:hint="default" w:ascii="Times New Roman" w:hAnsi="Times New Roman" w:eastAsia="SimSun" w:cs="Times New Roman"/>
          <w:b w:val="0"/>
          <w:color w:val="000000"/>
          <w:kern w:val="0"/>
          <w:sz w:val="24"/>
          <w:szCs w:val="24"/>
          <w:u w:val="none"/>
          <w:lang w:val="en-US" w:eastAsia="zh-CN" w:bidi="ar"/>
        </w:rPr>
        <w:fldChar w:fldCharType="begin"/>
      </w:r>
      <w:r>
        <w:rPr>
          <w:rFonts w:hint="default" w:ascii="Times New Roman" w:hAnsi="Times New Roman" w:eastAsia="SimSun" w:cs="Times New Roman"/>
          <w:b w:val="0"/>
          <w:color w:val="000000"/>
          <w:kern w:val="0"/>
          <w:sz w:val="24"/>
          <w:szCs w:val="24"/>
          <w:u w:val="none"/>
          <w:lang w:val="en-US" w:eastAsia="zh-CN" w:bidi="ar"/>
        </w:rPr>
        <w:instrText xml:space="preserve"> HYPERLINK "https://login.consultant.ru/link/?rnd=1BD3F57C1157FCC7247F7CD0AD665400&amp;req=doc&amp;base=RZR&amp;n=351490&amp;dst=101918&amp;fld=134&amp;date=24.11.2020" </w:instrText>
      </w:r>
      <w:r>
        <w:rPr>
          <w:rFonts w:hint="default" w:ascii="Times New Roman" w:hAnsi="Times New Roman" w:eastAsia="SimSun" w:cs="Times New Roman"/>
          <w:b w:val="0"/>
          <w:color w:val="000000"/>
          <w:kern w:val="0"/>
          <w:sz w:val="24"/>
          <w:szCs w:val="24"/>
          <w:u w:val="none"/>
          <w:lang w:val="en-US" w:eastAsia="zh-CN" w:bidi="ar"/>
        </w:rPr>
        <w:fldChar w:fldCharType="separate"/>
      </w:r>
      <w:r>
        <w:rPr>
          <w:rStyle w:val="8"/>
          <w:rFonts w:hint="default" w:ascii="Times New Roman" w:hAnsi="Times New Roman" w:eastAsia="SimSun" w:cs="Times New Roman"/>
          <w:b w:val="0"/>
          <w:color w:val="000000"/>
          <w:sz w:val="24"/>
          <w:szCs w:val="24"/>
          <w:u w:val="none"/>
        </w:rPr>
        <w:t>4</w:t>
      </w:r>
      <w:r>
        <w:rPr>
          <w:rFonts w:hint="default" w:ascii="Times New Roman" w:hAnsi="Times New Roman" w:eastAsia="SimSun" w:cs="Times New Roman"/>
          <w:b w:val="0"/>
          <w:color w:val="000000"/>
          <w:kern w:val="0"/>
          <w:sz w:val="24"/>
          <w:szCs w:val="24"/>
          <w:u w:val="none"/>
          <w:lang w:val="en-US" w:eastAsia="zh-CN" w:bidi="ar"/>
        </w:rPr>
        <w:fldChar w:fldCharType="end"/>
      </w:r>
      <w:r>
        <w:rPr>
          <w:rFonts w:hint="default" w:ascii="Times New Roman" w:hAnsi="Times New Roman" w:eastAsia="SimSun" w:cs="Times New Roman"/>
          <w:b w:val="0"/>
          <w:kern w:val="0"/>
          <w:sz w:val="24"/>
          <w:szCs w:val="24"/>
          <w:lang w:val="en-US" w:eastAsia="zh-CN" w:bidi="ar"/>
        </w:rPr>
        <w:t xml:space="preserve"> - </w:t>
      </w:r>
      <w:r>
        <w:rPr>
          <w:rFonts w:hint="default" w:ascii="Times New Roman" w:hAnsi="Times New Roman" w:eastAsia="SimSun" w:cs="Times New Roman"/>
          <w:b w:val="0"/>
          <w:color w:val="000000"/>
          <w:kern w:val="0"/>
          <w:sz w:val="24"/>
          <w:szCs w:val="24"/>
          <w:u w:val="none"/>
          <w:lang w:val="en-US" w:eastAsia="zh-CN" w:bidi="ar"/>
        </w:rPr>
        <w:fldChar w:fldCharType="begin"/>
      </w:r>
      <w:r>
        <w:rPr>
          <w:rFonts w:hint="default" w:ascii="Times New Roman" w:hAnsi="Times New Roman" w:eastAsia="SimSun" w:cs="Times New Roman"/>
          <w:b w:val="0"/>
          <w:color w:val="000000"/>
          <w:kern w:val="0"/>
          <w:sz w:val="24"/>
          <w:szCs w:val="24"/>
          <w:u w:val="none"/>
          <w:lang w:val="en-US" w:eastAsia="zh-CN" w:bidi="ar"/>
        </w:rPr>
        <w:instrText xml:space="preserve"> HYPERLINK "https://login.consultant.ru/link/?rnd=1BD3F57C1157FCC7247F7CD0AD665400&amp;req=doc&amp;base=RZR&amp;n=351490&amp;dst=794&amp;fld=134&amp;date=24.11.2020" </w:instrText>
      </w:r>
      <w:r>
        <w:rPr>
          <w:rFonts w:hint="default" w:ascii="Times New Roman" w:hAnsi="Times New Roman" w:eastAsia="SimSun" w:cs="Times New Roman"/>
          <w:b w:val="0"/>
          <w:color w:val="000000"/>
          <w:kern w:val="0"/>
          <w:sz w:val="24"/>
          <w:szCs w:val="24"/>
          <w:u w:val="none"/>
          <w:lang w:val="en-US" w:eastAsia="zh-CN" w:bidi="ar"/>
        </w:rPr>
        <w:fldChar w:fldCharType="separate"/>
      </w:r>
      <w:r>
        <w:rPr>
          <w:rStyle w:val="8"/>
          <w:rFonts w:hint="default" w:ascii="Times New Roman" w:hAnsi="Times New Roman" w:eastAsia="SimSun" w:cs="Times New Roman"/>
          <w:b w:val="0"/>
          <w:color w:val="000000"/>
          <w:sz w:val="24"/>
          <w:szCs w:val="24"/>
          <w:u w:val="none"/>
        </w:rPr>
        <w:t>7</w:t>
      </w:r>
      <w:r>
        <w:rPr>
          <w:rFonts w:hint="default" w:ascii="Times New Roman" w:hAnsi="Times New Roman" w:eastAsia="SimSun" w:cs="Times New Roman"/>
          <w:b w:val="0"/>
          <w:color w:val="000000"/>
          <w:kern w:val="0"/>
          <w:sz w:val="24"/>
          <w:szCs w:val="24"/>
          <w:u w:val="none"/>
          <w:lang w:val="en-US" w:eastAsia="zh-CN" w:bidi="ar"/>
        </w:rPr>
        <w:fldChar w:fldCharType="end"/>
      </w:r>
      <w:r>
        <w:rPr>
          <w:rFonts w:hint="default" w:ascii="Times New Roman" w:hAnsi="Times New Roman" w:eastAsia="SimSun" w:cs="Times New Roman"/>
          <w:b w:val="0"/>
          <w:kern w:val="0"/>
          <w:sz w:val="24"/>
          <w:szCs w:val="24"/>
          <w:lang w:val="en-US" w:eastAsia="zh-CN" w:bidi="ar"/>
        </w:rPr>
        <w:t xml:space="preserve"> (за исключением случая закупки товаров, работ, услуг, в отношении которых установлен запрет, предусмотренный </w:t>
      </w:r>
      <w:r>
        <w:rPr>
          <w:rFonts w:hint="default" w:ascii="Times New Roman" w:hAnsi="Times New Roman" w:eastAsia="SimSun" w:cs="Times New Roman"/>
          <w:b w:val="0"/>
          <w:color w:val="000000"/>
          <w:kern w:val="0"/>
          <w:sz w:val="24"/>
          <w:szCs w:val="24"/>
          <w:u w:val="none"/>
          <w:lang w:val="en-US" w:eastAsia="zh-CN" w:bidi="ar"/>
        </w:rPr>
        <w:fldChar w:fldCharType="begin"/>
      </w:r>
      <w:r>
        <w:rPr>
          <w:rFonts w:hint="default" w:ascii="Times New Roman" w:hAnsi="Times New Roman" w:eastAsia="SimSun" w:cs="Times New Roman"/>
          <w:b w:val="0"/>
          <w:color w:val="000000"/>
          <w:kern w:val="0"/>
          <w:sz w:val="24"/>
          <w:szCs w:val="24"/>
          <w:u w:val="none"/>
          <w:lang w:val="en-US" w:eastAsia="zh-CN" w:bidi="ar"/>
        </w:rPr>
        <w:instrText xml:space="preserve"> HYPERLINK "https://login.consultant.ru/link/?rnd=1BD3F57C1157FCC7247F7CD0AD665400&amp;req=doc&amp;base=RZR&amp;n=351490&amp;dst=100116&amp;fld=134&amp;date=24.11.2020" </w:instrText>
      </w:r>
      <w:r>
        <w:rPr>
          <w:rFonts w:hint="default" w:ascii="Times New Roman" w:hAnsi="Times New Roman" w:eastAsia="SimSun" w:cs="Times New Roman"/>
          <w:b w:val="0"/>
          <w:color w:val="000000"/>
          <w:kern w:val="0"/>
          <w:sz w:val="24"/>
          <w:szCs w:val="24"/>
          <w:u w:val="none"/>
          <w:lang w:val="en-US" w:eastAsia="zh-CN" w:bidi="ar"/>
        </w:rPr>
        <w:fldChar w:fldCharType="separate"/>
      </w:r>
      <w:r>
        <w:rPr>
          <w:rStyle w:val="8"/>
          <w:rFonts w:hint="default" w:ascii="Times New Roman" w:hAnsi="Times New Roman" w:eastAsia="SimSun" w:cs="Times New Roman"/>
          <w:b w:val="0"/>
          <w:color w:val="000000"/>
          <w:sz w:val="24"/>
          <w:szCs w:val="24"/>
          <w:u w:val="none"/>
        </w:rPr>
        <w:t>статьей 14</w:t>
      </w:r>
      <w:r>
        <w:rPr>
          <w:rFonts w:hint="default" w:ascii="Times New Roman" w:hAnsi="Times New Roman" w:eastAsia="SimSun" w:cs="Times New Roman"/>
          <w:b w:val="0"/>
          <w:color w:val="000000"/>
          <w:kern w:val="0"/>
          <w:sz w:val="24"/>
          <w:szCs w:val="24"/>
          <w:u w:val="none"/>
          <w:lang w:val="en-US" w:eastAsia="zh-CN" w:bidi="ar"/>
        </w:rPr>
        <w:fldChar w:fldCharType="end"/>
      </w:r>
      <w:r>
        <w:rPr>
          <w:rFonts w:hint="default" w:ascii="Times New Roman" w:hAnsi="Times New Roman" w:eastAsia="SimSun" w:cs="Times New Roman"/>
          <w:b w:val="0"/>
          <w:kern w:val="0"/>
          <w:sz w:val="24"/>
          <w:szCs w:val="24"/>
          <w:lang w:val="en-US" w:eastAsia="zh-CN" w:bidi="ar"/>
        </w:rPr>
        <w:t xml:space="preserve"> </w:t>
      </w:r>
      <w:r>
        <w:rPr>
          <w:rFonts w:hint="default" w:ascii="Times New Roman" w:hAnsi="Times New Roman" w:cs="Times New Roman"/>
          <w:sz w:val="24"/>
          <w:szCs w:val="24"/>
        </w:rPr>
        <w:t>Закона о контрактной системе</w:t>
      </w:r>
      <w:r>
        <w:rPr>
          <w:rFonts w:hint="default" w:ascii="Times New Roman" w:hAnsi="Times New Roman" w:eastAsia="SimSun" w:cs="Times New Roman"/>
          <w:b w:val="0"/>
          <w:kern w:val="0"/>
          <w:sz w:val="24"/>
          <w:szCs w:val="24"/>
          <w:lang w:val="en-US" w:eastAsia="zh-CN" w:bidi="ar"/>
        </w:rPr>
        <w:t xml:space="preserve">) </w:t>
      </w:r>
      <w:r>
        <w:rPr>
          <w:rFonts w:hint="default" w:ascii="Times New Roman" w:hAnsi="Times New Roman" w:eastAsia="SimSun" w:cs="Times New Roman"/>
          <w:b w:val="0"/>
          <w:color w:val="000000"/>
          <w:kern w:val="0"/>
          <w:sz w:val="24"/>
          <w:szCs w:val="24"/>
          <w:u w:val="none"/>
          <w:lang w:val="en-US" w:eastAsia="zh-CN" w:bidi="ar"/>
        </w:rPr>
        <w:fldChar w:fldCharType="begin"/>
      </w:r>
      <w:r>
        <w:rPr>
          <w:rFonts w:hint="default" w:ascii="Times New Roman" w:hAnsi="Times New Roman" w:eastAsia="SimSun" w:cs="Times New Roman"/>
          <w:b w:val="0"/>
          <w:color w:val="000000"/>
          <w:kern w:val="0"/>
          <w:sz w:val="24"/>
          <w:szCs w:val="24"/>
          <w:u w:val="none"/>
          <w:lang w:val="en-US" w:eastAsia="zh-CN" w:bidi="ar"/>
        </w:rPr>
        <w:instrText xml:space="preserve"> HYPERLINK "https://login.consultant.ru/link/?rnd=1BD3F57C1157FCC7247F7CD0AD665400&amp;req=doc&amp;base=RZR&amp;n=351490&amp;dst=790&amp;fld=134&amp;date=24.11.2020" </w:instrText>
      </w:r>
      <w:r>
        <w:rPr>
          <w:rFonts w:hint="default" w:ascii="Times New Roman" w:hAnsi="Times New Roman" w:eastAsia="SimSun" w:cs="Times New Roman"/>
          <w:b w:val="0"/>
          <w:color w:val="000000"/>
          <w:kern w:val="0"/>
          <w:sz w:val="24"/>
          <w:szCs w:val="24"/>
          <w:u w:val="none"/>
          <w:lang w:val="en-US" w:eastAsia="zh-CN" w:bidi="ar"/>
        </w:rPr>
        <w:fldChar w:fldCharType="separate"/>
      </w:r>
      <w:r>
        <w:rPr>
          <w:rStyle w:val="8"/>
          <w:rFonts w:hint="default" w:ascii="Times New Roman" w:hAnsi="Times New Roman" w:eastAsia="SimSun" w:cs="Times New Roman"/>
          <w:b w:val="0"/>
          <w:color w:val="000000"/>
          <w:sz w:val="24"/>
          <w:szCs w:val="24"/>
          <w:u w:val="none"/>
        </w:rPr>
        <w:t>части 3 статьи 73</w:t>
      </w:r>
      <w:r>
        <w:rPr>
          <w:rFonts w:hint="default" w:ascii="Times New Roman" w:hAnsi="Times New Roman" w:eastAsia="SimSun" w:cs="Times New Roman"/>
          <w:b w:val="0"/>
          <w:color w:val="000000"/>
          <w:kern w:val="0"/>
          <w:sz w:val="24"/>
          <w:szCs w:val="24"/>
          <w:u w:val="none"/>
          <w:lang w:val="en-US" w:eastAsia="zh-CN" w:bidi="ar"/>
        </w:rPr>
        <w:fldChar w:fldCharType="end"/>
      </w:r>
      <w:r>
        <w:rPr>
          <w:rFonts w:hint="default" w:ascii="Times New Roman" w:hAnsi="Times New Roman" w:eastAsia="SimSun" w:cs="Times New Roman"/>
          <w:b w:val="0"/>
          <w:kern w:val="0"/>
          <w:sz w:val="24"/>
          <w:szCs w:val="24"/>
          <w:lang w:val="en-US" w:eastAsia="zh-CN" w:bidi="ar"/>
        </w:rPr>
        <w:t xml:space="preserve"> </w:t>
      </w:r>
      <w:r>
        <w:rPr>
          <w:rFonts w:hint="default" w:ascii="Times New Roman" w:hAnsi="Times New Roman" w:cs="Times New Roman"/>
          <w:sz w:val="24"/>
          <w:szCs w:val="24"/>
        </w:rPr>
        <w:t>Закона о контрактной системе</w:t>
      </w:r>
      <w:r>
        <w:rPr>
          <w:rFonts w:hint="default" w:ascii="Times New Roman" w:hAnsi="Times New Roman" w:eastAsia="SimSun" w:cs="Times New Roman"/>
          <w:b w:val="0"/>
          <w:kern w:val="0"/>
          <w:sz w:val="24"/>
          <w:szCs w:val="24"/>
          <w:lang w:val="en-US" w:eastAsia="zh-CN" w:bidi="ar"/>
        </w:rPr>
        <w:t>.</w:t>
      </w:r>
    </w:p>
    <w:p>
      <w:pPr>
        <w:keepNext w:val="0"/>
        <w:keepLines w:val="0"/>
        <w:widowControl/>
        <w:suppressLineNumbers w:val="0"/>
        <w:spacing w:line="240" w:lineRule="auto"/>
        <w:ind w:left="0" w:firstLine="540"/>
        <w:jc w:val="both"/>
        <w:rPr>
          <w:rFonts w:ascii="Verdana" w:hAnsi="Verdana" w:cs="Verdana"/>
          <w:b w:val="0"/>
          <w:sz w:val="20"/>
          <w:szCs w:val="20"/>
        </w:rPr>
      </w:pPr>
      <w:r>
        <w:rPr>
          <w:rFonts w:hint="default" w:ascii="Times New Roman" w:hAnsi="Times New Roman" w:eastAsia="SimSun" w:cs="Times New Roman"/>
          <w:b w:val="0"/>
          <w:kern w:val="0"/>
          <w:sz w:val="24"/>
          <w:szCs w:val="24"/>
          <w:lang w:val="en-US" w:eastAsia="zh-CN" w:bidi="ar"/>
        </w:rPr>
        <w:t xml:space="preserve"> Отклонение заявок на участие в запросе котировок по иным основаниям не допускается.</w:t>
      </w:r>
    </w:p>
    <w:p>
      <w:pPr>
        <w:keepNext w:val="0"/>
        <w:keepLines w:val="0"/>
        <w:widowControl/>
        <w:suppressLineNumbers w:val="0"/>
        <w:spacing w:line="240" w:lineRule="auto"/>
        <w:ind w:left="0"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3.5.5. Результаты рассмотрения и оценки заявок на участие в запросе котировок оформляются протоколом, в котором содержится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consultantplus://offline/ref=7F64A4F848E3B7F9499E908C9ED88D13EEF7262FC09C036E5310ED43BEH61FK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Закона</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о контрактной системе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В протоколе также содержится предложение о наиболее </w:t>
      </w:r>
      <w:r>
        <w:rPr>
          <w:rFonts w:hint="default" w:ascii="Times New Roman" w:hAnsi="Times New Roman" w:cs="Times New Roman"/>
          <w:sz w:val="24"/>
          <w:szCs w:val="24"/>
          <w:highlight w:val="none"/>
        </w:rPr>
        <w:t>низкой цене то</w:t>
      </w:r>
      <w:r>
        <w:rPr>
          <w:rFonts w:hint="default" w:ascii="Times New Roman" w:hAnsi="Times New Roman" w:cs="Times New Roman"/>
          <w:sz w:val="24"/>
          <w:szCs w:val="24"/>
        </w:rPr>
        <w:t>вара, работы или услуги,</w:t>
      </w:r>
      <w:r>
        <w:rPr>
          <w:rFonts w:hint="default" w:ascii="Times New Roman" w:hAnsi="Times New Roman" w:cs="Times New Roman"/>
          <w:sz w:val="24"/>
          <w:szCs w:val="24"/>
          <w:lang w:val="ru-RU"/>
        </w:rPr>
        <w:t xml:space="preserve"> </w:t>
      </w:r>
      <w:r>
        <w:rPr>
          <w:rFonts w:hint="default" w:ascii="Times New Roman" w:hAnsi="Times New Roman" w:eastAsia="SimSun" w:cs="Times New Roman"/>
          <w:b w:val="0"/>
          <w:color w:val="000000"/>
          <w:kern w:val="0"/>
          <w:sz w:val="24"/>
          <w:szCs w:val="24"/>
          <w:highlight w:val="none"/>
          <w:u w:val="none"/>
          <w:lang w:val="en-US" w:eastAsia="zh-CN" w:bidi="ar"/>
        </w:rPr>
        <w:fldChar w:fldCharType="begin"/>
      </w:r>
      <w:r>
        <w:rPr>
          <w:rFonts w:hint="default" w:ascii="Times New Roman" w:hAnsi="Times New Roman" w:eastAsia="SimSun" w:cs="Times New Roman"/>
          <w:b w:val="0"/>
          <w:color w:val="000000"/>
          <w:kern w:val="0"/>
          <w:sz w:val="24"/>
          <w:szCs w:val="24"/>
          <w:highlight w:val="none"/>
          <w:u w:val="none"/>
          <w:lang w:val="en-US" w:eastAsia="zh-CN" w:bidi="ar"/>
        </w:rPr>
        <w:instrText xml:space="preserve"> HYPERLINK "https://login.consultant.ru/link/?rnd=1BD3F57C1157FCC7247F7CD0AD665400&amp;req=query&amp;REFDOC=351490&amp;REFBASE=RZR&amp;REFPAGE=0&amp;REFTYPE=CDLT_CHILDLESS_CONTENTS_ITEM_MAIN_BACKREFS_P&amp;ts=3056716062194915118&amp;mode=backrefs&amp;REFDST=1440&amp;date=24.11.2020" </w:instrText>
      </w:r>
      <w:r>
        <w:rPr>
          <w:rFonts w:hint="default" w:ascii="Times New Roman" w:hAnsi="Times New Roman" w:eastAsia="SimSun" w:cs="Times New Roman"/>
          <w:b w:val="0"/>
          <w:color w:val="000000"/>
          <w:kern w:val="0"/>
          <w:sz w:val="24"/>
          <w:szCs w:val="24"/>
          <w:highlight w:val="none"/>
          <w:u w:val="none"/>
          <w:lang w:val="en-US" w:eastAsia="zh-CN" w:bidi="ar"/>
        </w:rPr>
        <w:fldChar w:fldCharType="separate"/>
      </w:r>
      <w:r>
        <w:rPr>
          <w:rFonts w:hint="default" w:ascii="Times New Roman" w:hAnsi="Times New Roman" w:eastAsia="SimSun" w:cs="Times New Roman"/>
          <w:b w:val="0"/>
          <w:color w:val="000000"/>
          <w:kern w:val="0"/>
          <w:sz w:val="24"/>
          <w:szCs w:val="24"/>
          <w:highlight w:val="none"/>
          <w:u w:val="none"/>
          <w:lang w:val="en-US" w:eastAsia="zh-CN" w:bidi="ar"/>
        </w:rPr>
        <w:fldChar w:fldCharType="end"/>
      </w:r>
      <w:r>
        <w:rPr>
          <w:rFonts w:hint="default" w:ascii="Times New Roman" w:hAnsi="Times New Roman" w:eastAsia="SimSun" w:cs="Times New Roman"/>
          <w:b w:val="0"/>
          <w:kern w:val="0"/>
          <w:sz w:val="24"/>
          <w:szCs w:val="24"/>
          <w:highlight w:val="none"/>
          <w:lang w:val="en-US" w:eastAsia="zh-CN" w:bidi="ar"/>
        </w:rPr>
        <w:t>наименьшей сумме цен единиц товара, работы, услуги,</w:t>
      </w:r>
      <w:r>
        <w:rPr>
          <w:rFonts w:hint="default" w:ascii="Times New Roman" w:hAnsi="Times New Roman" w:cs="Times New Roman"/>
          <w:sz w:val="24"/>
          <w:szCs w:val="24"/>
        </w:rPr>
        <w:t xml:space="preserve"> информация о победителе запроса котировок, о его участнике, предложившем в заявке на участие в запросе котировок цену контракта</w:t>
      </w:r>
      <w:r>
        <w:rPr>
          <w:rFonts w:hint="default" w:ascii="Times New Roman" w:hAnsi="Times New Roman" w:cs="Times New Roman"/>
          <w:sz w:val="24"/>
          <w:szCs w:val="24"/>
          <w:lang w:val="ru-RU"/>
        </w:rPr>
        <w:t xml:space="preserve">, </w:t>
      </w:r>
      <w:r>
        <w:rPr>
          <w:rFonts w:hint="default" w:ascii="Times New Roman" w:hAnsi="Times New Roman" w:eastAsia="SimSun" w:cs="Times New Roman"/>
          <w:b w:val="0"/>
          <w:color w:val="000000"/>
          <w:kern w:val="0"/>
          <w:sz w:val="24"/>
          <w:szCs w:val="24"/>
          <w:u w:val="none"/>
          <w:lang w:val="en-US" w:eastAsia="zh-CN" w:bidi="ar"/>
        </w:rPr>
        <w:fldChar w:fldCharType="begin"/>
      </w:r>
      <w:r>
        <w:rPr>
          <w:rFonts w:hint="default" w:ascii="Times New Roman" w:hAnsi="Times New Roman" w:eastAsia="SimSun" w:cs="Times New Roman"/>
          <w:b w:val="0"/>
          <w:color w:val="000000"/>
          <w:kern w:val="0"/>
          <w:sz w:val="24"/>
          <w:szCs w:val="24"/>
          <w:u w:val="none"/>
          <w:lang w:val="en-US" w:eastAsia="zh-CN" w:bidi="ar"/>
        </w:rPr>
        <w:instrText xml:space="preserve"> HYPERLINK "https://login.consultant.ru/link/?rnd=1BD3F57C1157FCC7247F7CD0AD665400&amp;req=query&amp;REFDOC=351490&amp;REFBASE=RZR&amp;REFPAGE=0&amp;REFTYPE=CDLT_CHILDLESS_CONTENTS_ITEM_MAIN_BACKREFS_P&amp;ts=3056716062194915118&amp;mode=backrefs&amp;REFDST=1440&amp;date=24.11.2020" </w:instrText>
      </w:r>
      <w:r>
        <w:rPr>
          <w:rFonts w:hint="default" w:ascii="Times New Roman" w:hAnsi="Times New Roman" w:eastAsia="SimSun" w:cs="Times New Roman"/>
          <w:b w:val="0"/>
          <w:color w:val="000000"/>
          <w:kern w:val="0"/>
          <w:sz w:val="24"/>
          <w:szCs w:val="24"/>
          <w:u w:val="none"/>
          <w:lang w:val="en-US" w:eastAsia="zh-CN" w:bidi="ar"/>
        </w:rPr>
        <w:fldChar w:fldCharType="separate"/>
      </w:r>
      <w:r>
        <w:rPr>
          <w:rFonts w:hint="default" w:ascii="Times New Roman" w:hAnsi="Times New Roman" w:eastAsia="SimSun" w:cs="Times New Roman"/>
          <w:b w:val="0"/>
          <w:color w:val="000000"/>
          <w:kern w:val="0"/>
          <w:sz w:val="24"/>
          <w:szCs w:val="24"/>
          <w:u w:val="none"/>
          <w:lang w:val="en-US" w:eastAsia="zh-CN" w:bidi="ar"/>
        </w:rPr>
        <w:fldChar w:fldCharType="end"/>
      </w:r>
      <w:r>
        <w:rPr>
          <w:rFonts w:hint="default" w:ascii="Times New Roman" w:hAnsi="Times New Roman" w:eastAsia="SimSun" w:cs="Times New Roman"/>
          <w:b w:val="0"/>
          <w:kern w:val="0"/>
          <w:sz w:val="24"/>
          <w:szCs w:val="24"/>
          <w:lang w:val="en-US" w:eastAsia="zh-CN" w:bidi="ar"/>
        </w:rPr>
        <w:t>сумму цен единиц товара, работы, услуги</w:t>
      </w:r>
      <w:r>
        <w:rPr>
          <w:rFonts w:hint="default" w:ascii="Times New Roman" w:hAnsi="Times New Roman" w:eastAsia="SimSun" w:cs="Times New Roman"/>
          <w:b w:val="0"/>
          <w:kern w:val="0"/>
          <w:sz w:val="24"/>
          <w:szCs w:val="24"/>
          <w:lang w:val="ru-RU" w:eastAsia="zh-CN" w:bidi="ar"/>
        </w:rPr>
        <w:t xml:space="preserve"> </w:t>
      </w:r>
      <w:r>
        <w:rPr>
          <w:rFonts w:hint="default" w:ascii="Times New Roman" w:hAnsi="Times New Roman" w:cs="Times New Roman"/>
          <w:sz w:val="24"/>
          <w:szCs w:val="24"/>
        </w:rPr>
        <w:t>такую же, как и победитель запроса котировок, или об участнике запроса котировок, предложение которого содержит лучшие условия по цене контракта,</w:t>
      </w:r>
      <w:r>
        <w:rPr>
          <w:rFonts w:hint="default" w:ascii="Times New Roman" w:hAnsi="Times New Roman" w:cs="Times New Roman"/>
          <w:sz w:val="24"/>
          <w:szCs w:val="24"/>
          <w:lang w:val="ru-RU"/>
        </w:rPr>
        <w:t xml:space="preserve"> </w:t>
      </w:r>
      <w:r>
        <w:rPr>
          <w:rFonts w:hint="default" w:ascii="Times New Roman" w:hAnsi="Times New Roman" w:eastAsia="SimSun" w:cs="Times New Roman"/>
          <w:b w:val="0"/>
          <w:color w:val="000000"/>
          <w:kern w:val="0"/>
          <w:sz w:val="24"/>
          <w:szCs w:val="24"/>
          <w:highlight w:val="none"/>
          <w:u w:val="none"/>
          <w:lang w:val="en-US" w:eastAsia="zh-CN" w:bidi="ar"/>
        </w:rPr>
        <w:fldChar w:fldCharType="begin"/>
      </w:r>
      <w:r>
        <w:rPr>
          <w:rFonts w:hint="default" w:ascii="Times New Roman" w:hAnsi="Times New Roman" w:eastAsia="SimSun" w:cs="Times New Roman"/>
          <w:b w:val="0"/>
          <w:color w:val="000000"/>
          <w:kern w:val="0"/>
          <w:sz w:val="24"/>
          <w:szCs w:val="24"/>
          <w:highlight w:val="none"/>
          <w:u w:val="none"/>
          <w:lang w:val="en-US" w:eastAsia="zh-CN" w:bidi="ar"/>
        </w:rPr>
        <w:instrText xml:space="preserve"> HYPERLINK "https://login.consultant.ru/link/?rnd=1BD3F57C1157FCC7247F7CD0AD665400&amp;req=query&amp;REFDOC=351490&amp;REFBASE=RZR&amp;REFPAGE=0&amp;REFTYPE=CDLT_CHILDLESS_CONTENTS_ITEM_MAIN_BACKREFS_P&amp;ts=3056716062194915118&amp;mode=backrefs&amp;REFDST=1440&amp;date=24.11.2020" </w:instrText>
      </w:r>
      <w:r>
        <w:rPr>
          <w:rFonts w:hint="default" w:ascii="Times New Roman" w:hAnsi="Times New Roman" w:eastAsia="SimSun" w:cs="Times New Roman"/>
          <w:b w:val="0"/>
          <w:color w:val="000000"/>
          <w:kern w:val="0"/>
          <w:sz w:val="24"/>
          <w:szCs w:val="24"/>
          <w:highlight w:val="none"/>
          <w:u w:val="none"/>
          <w:lang w:val="en-US" w:eastAsia="zh-CN" w:bidi="ar"/>
        </w:rPr>
        <w:fldChar w:fldCharType="separate"/>
      </w:r>
      <w:r>
        <w:rPr>
          <w:rFonts w:hint="default" w:ascii="Times New Roman" w:hAnsi="Times New Roman" w:eastAsia="SimSun" w:cs="Times New Roman"/>
          <w:b w:val="0"/>
          <w:color w:val="000000"/>
          <w:kern w:val="0"/>
          <w:sz w:val="24"/>
          <w:szCs w:val="24"/>
          <w:highlight w:val="none"/>
          <w:u w:val="none"/>
          <w:lang w:val="en-US" w:eastAsia="zh-CN" w:bidi="ar"/>
        </w:rPr>
        <w:fldChar w:fldCharType="end"/>
      </w:r>
      <w:r>
        <w:rPr>
          <w:rFonts w:hint="default" w:ascii="Times New Roman" w:hAnsi="Times New Roman" w:eastAsia="SimSun" w:cs="Times New Roman"/>
          <w:b w:val="0"/>
          <w:kern w:val="0"/>
          <w:sz w:val="24"/>
          <w:szCs w:val="24"/>
          <w:highlight w:val="none"/>
          <w:lang w:val="en-US" w:eastAsia="zh-CN" w:bidi="ar"/>
        </w:rPr>
        <w:t>сумме цен единиц товара, работы, услуги,</w:t>
      </w:r>
      <w:r>
        <w:rPr>
          <w:rFonts w:hint="default" w:ascii="Times New Roman" w:hAnsi="Times New Roman" w:eastAsia="SimSun" w:cs="Times New Roman"/>
          <w:b w:val="0"/>
          <w:kern w:val="0"/>
          <w:sz w:val="24"/>
          <w:szCs w:val="24"/>
          <w:highlight w:val="none"/>
          <w:lang w:val="ru-RU" w:eastAsia="zh-CN" w:bidi="ar"/>
        </w:rPr>
        <w:t xml:space="preserve"> </w:t>
      </w:r>
      <w:r>
        <w:rPr>
          <w:rFonts w:hint="default" w:ascii="Times New Roman" w:hAnsi="Times New Roman" w:cs="Times New Roman"/>
          <w:sz w:val="24"/>
          <w:szCs w:val="24"/>
        </w:rPr>
        <w:t>следующие после предложенных победителем запроса котировок условий.</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3.5.6.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3.5.7. В случае если Единой комиссией отклонены все поданные заявки на участие в запросе котировок или по результатам рассмотрения таких заявок только одна из них признана соответствующей всем требованиям, указанным в извещении о проведении запроса котировок, запрос котировок признается несостоявшимся.</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3.5.8.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consultantplus://offline/ref=7F64A4F848E3B7F9499E908C9ED88D13EEF7262FC09C036E5310ED43BEH61FK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Закона</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о контрактной системе.</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b/>
          <w:sz w:val="24"/>
          <w:szCs w:val="24"/>
        </w:rPr>
        <w:t>3.6.</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Запрос предложений.</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3.6.1.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открывается доступ к поданным в форме электронных документов заявкам на участие в нем.</w:t>
      </w:r>
    </w:p>
    <w:p>
      <w:pPr>
        <w:keepNext w:val="0"/>
        <w:keepLines w:val="0"/>
        <w:widowControl/>
        <w:suppressLineNumbers w:val="0"/>
        <w:spacing w:line="240" w:lineRule="auto"/>
        <w:ind w:left="0" w:firstLine="540"/>
        <w:jc w:val="both"/>
        <w:rPr>
          <w:rFonts w:ascii="Verdana" w:hAnsi="Verdana" w:cs="Verdana"/>
          <w:b w:val="0"/>
          <w:sz w:val="20"/>
          <w:szCs w:val="20"/>
          <w:highlight w:val="yellow"/>
        </w:rPr>
      </w:pPr>
      <w:r>
        <w:rPr>
          <w:rFonts w:hint="default" w:ascii="Times New Roman" w:hAnsi="Times New Roman" w:cs="Times New Roman"/>
          <w:sz w:val="24"/>
          <w:szCs w:val="24"/>
        </w:rPr>
        <w:t xml:space="preserve">3.6.2. </w:t>
      </w:r>
      <w:r>
        <w:rPr>
          <w:rFonts w:hint="default" w:ascii="Times New Roman" w:hAnsi="Times New Roman" w:eastAsia="SimSun" w:cs="Times New Roman"/>
          <w:b w:val="0"/>
          <w:color w:val="000000"/>
          <w:kern w:val="0"/>
          <w:sz w:val="24"/>
          <w:szCs w:val="24"/>
          <w:highlight w:val="none"/>
          <w:u w:val="none"/>
          <w:lang w:val="en-US" w:eastAsia="zh-CN" w:bidi="ar"/>
        </w:rPr>
        <w:fldChar w:fldCharType="begin"/>
      </w:r>
      <w:r>
        <w:rPr>
          <w:rFonts w:hint="default" w:ascii="Times New Roman" w:hAnsi="Times New Roman" w:eastAsia="SimSun" w:cs="Times New Roman"/>
          <w:b w:val="0"/>
          <w:color w:val="000000"/>
          <w:kern w:val="0"/>
          <w:sz w:val="24"/>
          <w:szCs w:val="24"/>
          <w:highlight w:val="none"/>
          <w:u w:val="none"/>
          <w:lang w:val="en-US" w:eastAsia="zh-CN" w:bidi="ar"/>
        </w:rPr>
        <w:instrText xml:space="preserve"> HYPERLINK "https://login.consultant.ru/link/?rnd=1BD3F57C1157FCC7247F7CD0AD665400&amp;req=query&amp;REFDOC=351490&amp;REFBASE=RZR&amp;REFPAGE=0&amp;REFTYPE=CDLT_CHILDLESS_CONTENTS_ITEM_MAIN_BACKREFS_P&amp;ts=9179160622204510389&amp;mode=backrefs&amp;REFDST=887&amp;date=24.11.2020" </w:instrText>
      </w:r>
      <w:r>
        <w:rPr>
          <w:rFonts w:hint="default" w:ascii="Times New Roman" w:hAnsi="Times New Roman" w:eastAsia="SimSun" w:cs="Times New Roman"/>
          <w:b w:val="0"/>
          <w:color w:val="000000"/>
          <w:kern w:val="0"/>
          <w:sz w:val="24"/>
          <w:szCs w:val="24"/>
          <w:highlight w:val="none"/>
          <w:u w:val="none"/>
          <w:lang w:val="en-US" w:eastAsia="zh-CN" w:bidi="ar"/>
        </w:rPr>
        <w:fldChar w:fldCharType="separate"/>
      </w:r>
      <w:r>
        <w:rPr>
          <w:rFonts w:hint="default" w:ascii="Times New Roman" w:hAnsi="Times New Roman" w:eastAsia="SimSun" w:cs="Times New Roman"/>
          <w:b w:val="0"/>
          <w:color w:val="000000"/>
          <w:kern w:val="0"/>
          <w:sz w:val="24"/>
          <w:szCs w:val="24"/>
          <w:highlight w:val="none"/>
          <w:u w:val="none"/>
          <w:lang w:val="en-US" w:eastAsia="zh-CN" w:bidi="ar"/>
        </w:rPr>
        <w:fldChar w:fldCharType="end"/>
      </w:r>
      <w:r>
        <w:rPr>
          <w:rFonts w:hint="default" w:ascii="Times New Roman" w:hAnsi="Times New Roman" w:eastAsia="SimSun" w:cs="Times New Roman"/>
          <w:b w:val="0"/>
          <w:kern w:val="0"/>
          <w:sz w:val="24"/>
          <w:szCs w:val="24"/>
          <w:highlight w:val="none"/>
          <w:lang w:val="en-US" w:eastAsia="zh-CN" w:bidi="ar"/>
        </w:rPr>
        <w:t xml:space="preserve">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проведении запроса предложений, или предоставившие недостоверную информацию, а также в случаях, предусмотренных нормативными правовыми актами, принятыми в соответствии со </w:t>
      </w:r>
      <w:r>
        <w:rPr>
          <w:rFonts w:hint="default" w:ascii="Times New Roman" w:hAnsi="Times New Roman" w:eastAsia="SimSun" w:cs="Times New Roman"/>
          <w:b w:val="0"/>
          <w:color w:val="000000"/>
          <w:kern w:val="0"/>
          <w:sz w:val="24"/>
          <w:szCs w:val="24"/>
          <w:highlight w:val="none"/>
          <w:u w:val="none"/>
          <w:lang w:val="en-US" w:eastAsia="zh-CN" w:bidi="ar"/>
        </w:rPr>
        <w:fldChar w:fldCharType="begin"/>
      </w:r>
      <w:r>
        <w:rPr>
          <w:rFonts w:hint="default" w:ascii="Times New Roman" w:hAnsi="Times New Roman" w:eastAsia="SimSun" w:cs="Times New Roman"/>
          <w:b w:val="0"/>
          <w:color w:val="000000"/>
          <w:kern w:val="0"/>
          <w:sz w:val="24"/>
          <w:szCs w:val="24"/>
          <w:highlight w:val="none"/>
          <w:u w:val="none"/>
          <w:lang w:val="en-US" w:eastAsia="zh-CN" w:bidi="ar"/>
        </w:rPr>
        <w:instrText xml:space="preserve"> HYPERLINK "https://login.consultant.ru/link/?rnd=1BD3F57C1157FCC7247F7CD0AD665400&amp;req=doc&amp;base=RZR&amp;n=351490&amp;dst=100116&amp;fld=134&amp;date=24.11.2020" </w:instrText>
      </w:r>
      <w:r>
        <w:rPr>
          <w:rFonts w:hint="default" w:ascii="Times New Roman" w:hAnsi="Times New Roman" w:eastAsia="SimSun" w:cs="Times New Roman"/>
          <w:b w:val="0"/>
          <w:color w:val="000000"/>
          <w:kern w:val="0"/>
          <w:sz w:val="24"/>
          <w:szCs w:val="24"/>
          <w:highlight w:val="none"/>
          <w:u w:val="none"/>
          <w:lang w:val="en-US" w:eastAsia="zh-CN" w:bidi="ar"/>
        </w:rPr>
        <w:fldChar w:fldCharType="separate"/>
      </w:r>
      <w:r>
        <w:rPr>
          <w:rStyle w:val="8"/>
          <w:rFonts w:hint="default" w:ascii="Times New Roman" w:hAnsi="Times New Roman" w:eastAsia="SimSun" w:cs="Times New Roman"/>
          <w:b w:val="0"/>
          <w:color w:val="000000"/>
          <w:sz w:val="24"/>
          <w:szCs w:val="24"/>
          <w:highlight w:val="none"/>
          <w:u w:val="none"/>
        </w:rPr>
        <w:t>статьей 14</w:t>
      </w:r>
      <w:r>
        <w:rPr>
          <w:rFonts w:hint="default" w:ascii="Times New Roman" w:hAnsi="Times New Roman" w:eastAsia="SimSun" w:cs="Times New Roman"/>
          <w:b w:val="0"/>
          <w:color w:val="000000"/>
          <w:kern w:val="0"/>
          <w:sz w:val="24"/>
          <w:szCs w:val="24"/>
          <w:highlight w:val="none"/>
          <w:u w:val="none"/>
          <w:lang w:val="en-US" w:eastAsia="zh-CN" w:bidi="ar"/>
        </w:rPr>
        <w:fldChar w:fldCharType="end"/>
      </w:r>
      <w:r>
        <w:rPr>
          <w:rFonts w:hint="default" w:ascii="Times New Roman" w:hAnsi="Times New Roman" w:eastAsia="SimSun" w:cs="Times New Roman"/>
          <w:b w:val="0"/>
          <w:kern w:val="0"/>
          <w:sz w:val="24"/>
          <w:szCs w:val="24"/>
          <w:highlight w:val="none"/>
          <w:lang w:val="en-US" w:eastAsia="zh-CN" w:bidi="ar"/>
        </w:rPr>
        <w:t xml:space="preserve"> </w:t>
      </w:r>
      <w:r>
        <w:rPr>
          <w:rFonts w:hint="default" w:ascii="Times New Roman" w:hAnsi="Times New Roman" w:cs="Times New Roman"/>
          <w:sz w:val="24"/>
          <w:szCs w:val="24"/>
          <w:highlight w:val="none"/>
        </w:rPr>
        <w:t>Закона о контрактной системе</w:t>
      </w:r>
      <w:r>
        <w:rPr>
          <w:rFonts w:hint="default" w:ascii="Times New Roman" w:hAnsi="Times New Roman" w:eastAsia="SimSun" w:cs="Times New Roman"/>
          <w:b w:val="0"/>
          <w:kern w:val="0"/>
          <w:sz w:val="24"/>
          <w:szCs w:val="24"/>
          <w:highlight w:val="none"/>
          <w:lang w:val="en-US" w:eastAsia="zh-CN" w:bidi="ar"/>
        </w:rPr>
        <w:t>, отстраняются, и их заявки не оцениваются.</w:t>
      </w:r>
      <w:r>
        <w:rPr>
          <w:rFonts w:hint="default" w:ascii="Times New Roman" w:hAnsi="Times New Roman" w:eastAsia="SimSun" w:cs="Times New Roman"/>
          <w:b w:val="0"/>
          <w:color w:val="000000"/>
          <w:kern w:val="0"/>
          <w:sz w:val="24"/>
          <w:szCs w:val="24"/>
          <w:highlight w:val="yellow"/>
          <w:u w:val="none"/>
          <w:lang w:val="en-US" w:eastAsia="zh-CN" w:bidi="ar"/>
        </w:rPr>
        <w:fldChar w:fldCharType="begin"/>
      </w:r>
      <w:r>
        <w:rPr>
          <w:rFonts w:hint="default" w:ascii="Times New Roman" w:hAnsi="Times New Roman" w:eastAsia="SimSun" w:cs="Times New Roman"/>
          <w:b w:val="0"/>
          <w:color w:val="000000"/>
          <w:kern w:val="0"/>
          <w:sz w:val="24"/>
          <w:szCs w:val="24"/>
          <w:highlight w:val="yellow"/>
          <w:u w:val="none"/>
          <w:lang w:val="en-US" w:eastAsia="zh-CN" w:bidi="ar"/>
        </w:rPr>
        <w:instrText xml:space="preserve"> HYPERLINK "https://login.consultant.ru/link/?rnd=1BD3F57C1157FCC7247F7CD0AD665400&amp;req=doc&amp;base=RZR&amp;n=351490&amp;dst=100319&amp;fld=134&amp;date=24.11.2020" </w:instrText>
      </w:r>
      <w:r>
        <w:rPr>
          <w:rFonts w:hint="default" w:ascii="Times New Roman" w:hAnsi="Times New Roman" w:eastAsia="SimSun" w:cs="Times New Roman"/>
          <w:b w:val="0"/>
          <w:color w:val="000000"/>
          <w:kern w:val="0"/>
          <w:sz w:val="24"/>
          <w:szCs w:val="24"/>
          <w:highlight w:val="yellow"/>
          <w:u w:val="none"/>
          <w:lang w:val="en-US" w:eastAsia="zh-CN" w:bidi="ar"/>
        </w:rPr>
        <w:fldChar w:fldCharType="separate"/>
      </w:r>
      <w:r>
        <w:rPr>
          <w:rFonts w:hint="default" w:ascii="Times New Roman" w:hAnsi="Times New Roman" w:eastAsia="SimSun" w:cs="Times New Roman"/>
          <w:b w:val="0"/>
          <w:color w:val="000000"/>
          <w:kern w:val="0"/>
          <w:sz w:val="24"/>
          <w:szCs w:val="24"/>
          <w:highlight w:val="yellow"/>
          <w:u w:val="none"/>
          <w:lang w:val="en-US" w:eastAsia="zh-CN" w:bidi="ar"/>
        </w:rPr>
        <w:fldChar w:fldCharType="end"/>
      </w:r>
      <w:r>
        <w:rPr>
          <w:rFonts w:hint="default" w:ascii="Times New Roman" w:hAnsi="Times New Roman" w:eastAsia="SimSun" w:cs="Times New Roman"/>
          <w:b w:val="0"/>
          <w:color w:val="000000"/>
          <w:kern w:val="0"/>
          <w:sz w:val="24"/>
          <w:szCs w:val="24"/>
          <w:highlight w:val="yellow"/>
          <w:u w:val="none"/>
          <w:lang w:val="en-US" w:eastAsia="zh-CN" w:bidi="ar"/>
        </w:rPr>
        <w:fldChar w:fldCharType="begin"/>
      </w:r>
      <w:r>
        <w:rPr>
          <w:rFonts w:hint="default" w:ascii="Times New Roman" w:hAnsi="Times New Roman" w:eastAsia="SimSun" w:cs="Times New Roman"/>
          <w:b w:val="0"/>
          <w:color w:val="000000"/>
          <w:kern w:val="0"/>
          <w:sz w:val="24"/>
          <w:szCs w:val="24"/>
          <w:highlight w:val="yellow"/>
          <w:u w:val="none"/>
          <w:lang w:val="en-US" w:eastAsia="zh-CN" w:bidi="ar"/>
        </w:rPr>
        <w:instrText xml:space="preserve"> HYPERLINK "https://login.consultant.ru/link/?rnd=1BD3F57C1157FCC7247F7CD0AD665400&amp;req=doc&amp;base=RZR&amp;n=351490&amp;dst=100322&amp;fld=134&amp;date=24.11.2020" </w:instrText>
      </w:r>
      <w:r>
        <w:rPr>
          <w:rFonts w:hint="default" w:ascii="Times New Roman" w:hAnsi="Times New Roman" w:eastAsia="SimSun" w:cs="Times New Roman"/>
          <w:b w:val="0"/>
          <w:color w:val="000000"/>
          <w:kern w:val="0"/>
          <w:sz w:val="24"/>
          <w:szCs w:val="24"/>
          <w:highlight w:val="yellow"/>
          <w:u w:val="none"/>
          <w:lang w:val="en-US" w:eastAsia="zh-CN" w:bidi="ar"/>
        </w:rPr>
        <w:fldChar w:fldCharType="separate"/>
      </w:r>
      <w:r>
        <w:rPr>
          <w:rFonts w:hint="default" w:ascii="Times New Roman" w:hAnsi="Times New Roman" w:eastAsia="SimSun" w:cs="Times New Roman"/>
          <w:b w:val="0"/>
          <w:color w:val="000000"/>
          <w:kern w:val="0"/>
          <w:sz w:val="24"/>
          <w:szCs w:val="24"/>
          <w:highlight w:val="yellow"/>
          <w:u w:val="none"/>
          <w:lang w:val="en-US" w:eastAsia="zh-CN" w:bidi="ar"/>
        </w:rPr>
        <w:fldChar w:fldCharType="end"/>
      </w:r>
      <w:r>
        <w:rPr>
          <w:rFonts w:hint="default" w:ascii="Times New Roman" w:hAnsi="Times New Roman" w:eastAsia="SimSun" w:cs="Times New Roman"/>
          <w:b w:val="0"/>
          <w:color w:val="000000"/>
          <w:kern w:val="0"/>
          <w:sz w:val="24"/>
          <w:szCs w:val="24"/>
          <w:highlight w:val="yellow"/>
          <w:u w:val="none"/>
          <w:lang w:val="en-US" w:eastAsia="zh-CN" w:bidi="ar"/>
        </w:rPr>
        <w:fldChar w:fldCharType="begin"/>
      </w:r>
      <w:r>
        <w:rPr>
          <w:rFonts w:hint="default" w:ascii="Times New Roman" w:hAnsi="Times New Roman" w:eastAsia="SimSun" w:cs="Times New Roman"/>
          <w:b w:val="0"/>
          <w:color w:val="000000"/>
          <w:kern w:val="0"/>
          <w:sz w:val="24"/>
          <w:szCs w:val="24"/>
          <w:highlight w:val="yellow"/>
          <w:u w:val="none"/>
          <w:lang w:val="en-US" w:eastAsia="zh-CN" w:bidi="ar"/>
        </w:rPr>
        <w:instrText xml:space="preserve"> HYPERLINK "https://login.consultant.ru/link/?rnd=1BD3F57C1157FCC7247F7CD0AD665400&amp;req=doc&amp;base=RZR&amp;n=351490&amp;dst=100116&amp;fld=134&amp;date=24.11.2020" </w:instrText>
      </w:r>
      <w:r>
        <w:rPr>
          <w:rFonts w:hint="default" w:ascii="Times New Roman" w:hAnsi="Times New Roman" w:eastAsia="SimSun" w:cs="Times New Roman"/>
          <w:b w:val="0"/>
          <w:color w:val="000000"/>
          <w:kern w:val="0"/>
          <w:sz w:val="24"/>
          <w:szCs w:val="24"/>
          <w:highlight w:val="yellow"/>
          <w:u w:val="none"/>
          <w:lang w:val="en-US" w:eastAsia="zh-CN" w:bidi="ar"/>
        </w:rPr>
        <w:fldChar w:fldCharType="separate"/>
      </w:r>
      <w:r>
        <w:rPr>
          <w:rFonts w:hint="default" w:ascii="Times New Roman" w:hAnsi="Times New Roman" w:eastAsia="SimSun" w:cs="Times New Roman"/>
          <w:b w:val="0"/>
          <w:color w:val="000000"/>
          <w:kern w:val="0"/>
          <w:sz w:val="24"/>
          <w:szCs w:val="24"/>
          <w:highlight w:val="yellow"/>
          <w:u w:val="none"/>
          <w:lang w:val="en-US" w:eastAsia="zh-CN" w:bidi="ar"/>
        </w:rPr>
        <w:fldChar w:fldCharType="end"/>
      </w:r>
      <w:r>
        <w:rPr>
          <w:rFonts w:hint="default" w:ascii="Times New Roman" w:hAnsi="Times New Roman" w:eastAsia="SimSun" w:cs="Times New Roman"/>
          <w:b w:val="0"/>
          <w:color w:val="000000"/>
          <w:kern w:val="0"/>
          <w:sz w:val="24"/>
          <w:szCs w:val="24"/>
          <w:highlight w:val="yellow"/>
          <w:u w:val="none"/>
          <w:lang w:val="en-US" w:eastAsia="zh-CN" w:bidi="ar"/>
        </w:rPr>
        <w:fldChar w:fldCharType="begin"/>
      </w:r>
      <w:r>
        <w:rPr>
          <w:rFonts w:hint="default" w:ascii="Times New Roman" w:hAnsi="Times New Roman" w:eastAsia="SimSun" w:cs="Times New Roman"/>
          <w:b w:val="0"/>
          <w:color w:val="000000"/>
          <w:kern w:val="0"/>
          <w:sz w:val="24"/>
          <w:szCs w:val="24"/>
          <w:highlight w:val="yellow"/>
          <w:u w:val="none"/>
          <w:lang w:val="en-US" w:eastAsia="zh-CN" w:bidi="ar"/>
        </w:rPr>
        <w:instrText xml:space="preserve"> HYPERLINK "https://login.consultant.ru/link/?rnd=1BD3F57C1157FCC7247F7CD0AD665400&amp;req=doc&amp;base=RZR&amp;n=351490&amp;dst=100116&amp;fld=134&amp;date=24.11.2020" </w:instrText>
      </w:r>
      <w:r>
        <w:rPr>
          <w:rFonts w:hint="default" w:ascii="Times New Roman" w:hAnsi="Times New Roman" w:eastAsia="SimSun" w:cs="Times New Roman"/>
          <w:b w:val="0"/>
          <w:color w:val="000000"/>
          <w:kern w:val="0"/>
          <w:sz w:val="24"/>
          <w:szCs w:val="24"/>
          <w:highlight w:val="yellow"/>
          <w:u w:val="none"/>
          <w:lang w:val="en-US" w:eastAsia="zh-CN" w:bidi="ar"/>
        </w:rPr>
        <w:fldChar w:fldCharType="separate"/>
      </w:r>
      <w:r>
        <w:rPr>
          <w:rFonts w:hint="default" w:ascii="Times New Roman" w:hAnsi="Times New Roman" w:eastAsia="SimSun" w:cs="Times New Roman"/>
          <w:b w:val="0"/>
          <w:color w:val="000000"/>
          <w:kern w:val="0"/>
          <w:sz w:val="24"/>
          <w:szCs w:val="24"/>
          <w:highlight w:val="yellow"/>
          <w:u w:val="none"/>
          <w:lang w:val="en-US" w:eastAsia="zh-CN" w:bidi="ar"/>
        </w:rPr>
        <w:fldChar w:fldCharType="end"/>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highlight w:val="none"/>
        </w:rPr>
        <w:t>Основания, по которым участник запроса предложений был отстранен, фиксируются в протоколе п</w:t>
      </w:r>
      <w:r>
        <w:rPr>
          <w:rFonts w:hint="default" w:ascii="Times New Roman" w:hAnsi="Times New Roman" w:cs="Times New Roman"/>
          <w:sz w:val="24"/>
          <w:szCs w:val="24"/>
        </w:rPr>
        <w:t>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его заявки не рассматриваются и возвращаются данному участнику.</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этого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3.6.3. После оглашения условий исполнения контракта, содержащихся в заявке, которая признана лучшей, или условий, содержащихся в единственной заявке на участие в запросе предложений, запрос предложений завершается, всем его участникам или участнику,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3.6.4. 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Единой комиссией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3.6.5.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3.6.6. В итоговом протоколе фиксируются все условия, которые указаны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3.6.7.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consultantplus://offline/ref=7F64A4F848E3B7F9499E908C9ED88D13EEF7262FC09C036E5310ED43BEH61FK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Закона</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о контрактной системе.</w:t>
      </w:r>
    </w:p>
    <w:p>
      <w:pPr>
        <w:autoSpaceDE w:val="0"/>
        <w:autoSpaceDN w:val="0"/>
        <w:adjustRightInd w:val="0"/>
        <w:ind w:firstLine="540"/>
        <w:jc w:val="both"/>
        <w:rPr>
          <w:rFonts w:hint="default" w:ascii="Times New Roman" w:hAnsi="Times New Roman" w:cs="Times New Roman"/>
          <w:sz w:val="24"/>
          <w:szCs w:val="24"/>
        </w:rPr>
      </w:pPr>
    </w:p>
    <w:p>
      <w:pPr>
        <w:autoSpaceDE w:val="0"/>
        <w:autoSpaceDN w:val="0"/>
        <w:adjustRightInd w:val="0"/>
        <w:jc w:val="center"/>
        <w:outlineLvl w:val="0"/>
        <w:rPr>
          <w:rFonts w:hint="default" w:ascii="Times New Roman" w:hAnsi="Times New Roman" w:cs="Times New Roman"/>
          <w:sz w:val="24"/>
          <w:szCs w:val="24"/>
        </w:rPr>
      </w:pPr>
      <w:r>
        <w:rPr>
          <w:rFonts w:hint="default" w:ascii="Times New Roman" w:hAnsi="Times New Roman" w:cs="Times New Roman"/>
          <w:b/>
          <w:bCs/>
          <w:sz w:val="24"/>
          <w:szCs w:val="24"/>
        </w:rPr>
        <w:t>4. Порядок создания и работы Единой комиссии</w:t>
      </w:r>
    </w:p>
    <w:p>
      <w:pPr>
        <w:autoSpaceDE w:val="0"/>
        <w:autoSpaceDN w:val="0"/>
        <w:adjustRightInd w:val="0"/>
        <w:ind w:firstLine="540"/>
        <w:jc w:val="both"/>
        <w:rPr>
          <w:rFonts w:hint="default" w:ascii="Times New Roman" w:hAnsi="Times New Roman" w:cs="Times New Roman"/>
          <w:sz w:val="24"/>
          <w:szCs w:val="24"/>
        </w:rPr>
      </w:pP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секретарь и члены Единой комиссии утверждаются приказом заказчика.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Единая комиссия должна состоять не менее чем из пяти человек.</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представители творческих профессий в соответствующей области литературы или искусства. Число таких лиц должно составлять не менее чем 50 процентов общего числа членов Единой комиссии.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которые обладают специальными знаниями, относящимися к объекту закупки.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4.5. 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 квалификационного отбора, оценки соответствия участников конкурса дополнительным требованиям. Также членами данной комиссии не могут быть физические лица, которые лично заинтересованы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Кроме того, членами названной комиссии не могут являться физические лица, на которых способны оказать влияние участники закупки. В частности, такими физическими лицами являются участники (акционеры) этих организаций, члены их органов управления, кредиторы указанных участников закупки либо физические лица, которые состоят в браке с руководителем участника закупки или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руководителя или усыновленными руководителем участника закупки. Членами Единой комиссии не могут становиться непосредственно осуществляющие контроль в сфере закупок должностные лица соответствующего контрольного органа.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 случае выявления в составе Единой комиссии указанных лиц заказчик обязан незамедлительно заменить их другими физическими лицами, которые отвечают перечисленным требованиям.</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4.6. Замена члена комиссии допускается только по решению заказчика.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4.7. Комиссия правомочна осуществлять свои функции, если на заседании комиссии присутствует не менее чем 50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4.9. Права членов единой комиссии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4.9.2. Выступать по вопросам повестки дня на заседаниях Единой комиссии.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4.10. Обязанности членов Единой комиссии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4.10.2. Принимать решения в пределах своей компетенции.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4.11. Решение Единой комиссии, принятое в нарушение требований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consultantplus://offline/ref=7F64A4F848E3B7F9499E908C9ED88D13EEF7262FC09C036E5310ED43BEH61FK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Закона</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4.12. Функции председателя Единой комиссии либо лица, которое его замещает:</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4.12.1. Осуществлять общее руководство работой Единой комиссии и обеспечивать выполнение настоящего Положения.</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4.12.2. Объявлять заседание правомочным или выносить решение о его переносе из-за отсутствия необходимого количества членов.</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4.12.3. Открывать и вести заседания Единой комиссии, объявлять перерывы.</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4.12.4. В случае необходимости выносить на обсуждение Единой комиссии вопрос о привлечении к работе экспертов.</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4.12.5. Подписывать протоколы, составленные в ходе работы Единой комиссии.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которые принимают участие в работе комиссии, о времени и месте проведения заседаний и обеспечение членов комиссии необходимыми материалами).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4.14.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4.15. Не реже чем один раз в два года осуществляется ротация членов Единой комиссии. Такая ротация заключается в замене не менее 50 процентов членов Единой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pPr>
        <w:autoSpaceDE w:val="0"/>
        <w:autoSpaceDN w:val="0"/>
        <w:adjustRightInd w:val="0"/>
        <w:jc w:val="center"/>
        <w:rPr>
          <w:rFonts w:hint="default" w:ascii="Times New Roman" w:hAnsi="Times New Roman" w:cs="Times New Roman"/>
          <w:sz w:val="28"/>
          <w:szCs w:val="28"/>
        </w:rPr>
      </w:pPr>
    </w:p>
    <w:p/>
    <w:p/>
    <w:p/>
    <w:p/>
    <w:p/>
    <w:p/>
    <w:tbl>
      <w:tblPr>
        <w:tblStyle w:val="10"/>
        <w:tblpPr w:leftFromText="180" w:rightFromText="180" w:vertAnchor="page" w:horzAnchor="page" w:tblpX="1103" w:tblpY="6050"/>
        <w:tblW w:w="15585" w:type="dxa"/>
        <w:tblInd w:w="0" w:type="dxa"/>
        <w:tblBorders>
          <w:top w:val="thickThinSmallGap" w:color="003366" w:sz="24" w:space="0"/>
          <w:left w:val="thickThinSmallGap" w:color="003366" w:sz="24" w:space="0"/>
          <w:bottom w:val="thinThickSmallGap" w:color="003366" w:sz="24" w:space="0"/>
          <w:right w:val="thinThickSmallGap" w:color="003366" w:sz="24" w:space="0"/>
          <w:insideH w:val="single" w:color="auto" w:sz="4" w:space="0"/>
          <w:insideV w:val="single" w:color="auto" w:sz="4" w:space="0"/>
        </w:tblBorders>
        <w:tblLayout w:type="fixed"/>
        <w:tblCellMar>
          <w:top w:w="0" w:type="dxa"/>
          <w:left w:w="108" w:type="dxa"/>
          <w:bottom w:w="0" w:type="dxa"/>
          <w:right w:w="108" w:type="dxa"/>
        </w:tblCellMar>
      </w:tblPr>
      <w:tblGrid>
        <w:gridCol w:w="5409"/>
        <w:gridCol w:w="4587"/>
        <w:gridCol w:w="5589"/>
      </w:tblGrid>
      <w:tr>
        <w:tblPrEx>
          <w:tblBorders>
            <w:top w:val="thickThinSmallGap" w:color="003366" w:sz="24" w:space="0"/>
            <w:left w:val="thickThinSmallGap" w:color="003366" w:sz="24" w:space="0"/>
            <w:bottom w:val="thinThickSmallGap" w:color="003366" w:sz="24" w:space="0"/>
            <w:right w:val="thinThickSmallGap" w:color="003366" w:sz="24" w:space="0"/>
            <w:insideH w:val="single" w:color="auto" w:sz="4" w:space="0"/>
            <w:insideV w:val="single" w:color="auto" w:sz="4" w:space="0"/>
          </w:tblBorders>
          <w:tblLayout w:type="fixed"/>
          <w:tblCellMar>
            <w:top w:w="0" w:type="dxa"/>
            <w:left w:w="108" w:type="dxa"/>
            <w:bottom w:w="0" w:type="dxa"/>
            <w:right w:w="108" w:type="dxa"/>
          </w:tblCellMar>
        </w:tblPrEx>
        <w:trPr>
          <w:trHeight w:val="2975" w:hRule="atLeast"/>
        </w:trPr>
        <w:tc>
          <w:tcPr>
            <w:tcW w:w="5409" w:type="dxa"/>
            <w:tcBorders>
              <w:top w:val="thickThinSmallGap" w:color="003366" w:sz="24" w:space="0"/>
              <w:left w:val="thickThinSmallGap" w:color="003366" w:sz="24" w:space="0"/>
              <w:bottom w:val="thinThickSmallGap" w:color="003366" w:sz="24" w:space="0"/>
              <w:right w:val="nil"/>
            </w:tcBorders>
          </w:tcPr>
          <w:p>
            <w:pPr>
              <w:rPr>
                <w:b/>
                <w:sz w:val="44"/>
                <w:szCs w:val="44"/>
                <w:lang w:eastAsia="ar-SA"/>
              </w:rPr>
            </w:pPr>
            <w:r>
              <w:rPr>
                <w:b/>
                <w:sz w:val="44"/>
                <w:szCs w:val="44"/>
              </w:rPr>
              <w:t xml:space="preserve">       </w:t>
            </w:r>
          </w:p>
          <w:p>
            <w:pPr>
              <w:jc w:val="center"/>
              <w:rPr>
                <w:b/>
                <w:sz w:val="44"/>
                <w:szCs w:val="44"/>
              </w:rPr>
            </w:pPr>
            <w:r>
              <w:rPr>
                <w:b/>
                <w:sz w:val="44"/>
                <w:szCs w:val="44"/>
              </w:rPr>
              <w:t>Новосельский вестник</w:t>
            </w:r>
          </w:p>
          <w:p>
            <w:pPr>
              <w:rPr>
                <w:b/>
                <w:sz w:val="22"/>
                <w:szCs w:val="22"/>
                <w:lang w:eastAsia="ar-SA"/>
              </w:rPr>
            </w:pPr>
          </w:p>
        </w:tc>
        <w:tc>
          <w:tcPr>
            <w:tcW w:w="4587" w:type="dxa"/>
            <w:tcBorders>
              <w:top w:val="thickThinSmallGap" w:color="003366" w:sz="24" w:space="0"/>
              <w:left w:val="nil"/>
              <w:bottom w:val="thinThickSmallGap" w:color="003366" w:sz="24" w:space="0"/>
              <w:right w:val="nil"/>
            </w:tcBorders>
          </w:tcPr>
          <w:p>
            <w:pPr>
              <w:rPr>
                <w:lang w:eastAsia="ar-SA"/>
              </w:rPr>
            </w:pPr>
            <w:r>
              <w:rPr>
                <w:b/>
              </w:rPr>
              <w:t xml:space="preserve">Адрес редакции-издателя: </w:t>
            </w:r>
            <w:r>
              <w:t>175237</w:t>
            </w:r>
            <w:r>
              <w:rPr>
                <w:lang w:eastAsia="ar-SA"/>
              </w:rPr>
              <w:t xml:space="preserve">, </w:t>
            </w:r>
            <w:r>
              <w:t>Россия, Новгородская обл., Старорусский р-н, п. Новосельский, ул. Алексеева, д.2</w:t>
            </w:r>
          </w:p>
          <w:p>
            <w:pPr>
              <w:rPr>
                <w:b/>
                <w:lang w:val="ru-RU"/>
              </w:rPr>
            </w:pPr>
            <w:r>
              <w:rPr>
                <w:b/>
              </w:rPr>
              <w:t xml:space="preserve">Главный редактор: </w:t>
            </w:r>
            <w:r>
              <w:rPr>
                <w:lang w:val="ru-RU"/>
              </w:rPr>
              <w:t xml:space="preserve">Пестрецов </w:t>
            </w:r>
            <w:r>
              <w:t>М.</w:t>
            </w:r>
            <w:r>
              <w:rPr>
                <w:lang w:val="ru-RU"/>
              </w:rPr>
              <w:t>В.</w:t>
            </w:r>
          </w:p>
          <w:p>
            <w:r>
              <w:rPr>
                <w:b/>
              </w:rPr>
              <w:t xml:space="preserve">Телефон: </w:t>
            </w:r>
            <w:r>
              <w:t>71-438</w:t>
            </w:r>
          </w:p>
          <w:p/>
          <w:p>
            <w:pPr>
              <w:rPr>
                <w:b/>
                <w:lang w:eastAsia="ar-SA"/>
              </w:rPr>
            </w:pPr>
            <w:r>
              <w:rPr>
                <w:b/>
              </w:rPr>
              <w:t xml:space="preserve">Факс: </w:t>
            </w:r>
            <w:r>
              <w:t>71-438</w:t>
            </w:r>
          </w:p>
        </w:tc>
        <w:tc>
          <w:tcPr>
            <w:tcW w:w="5589" w:type="dxa"/>
            <w:tcBorders>
              <w:top w:val="thickThinSmallGap" w:color="003366" w:sz="24" w:space="0"/>
              <w:left w:val="nil"/>
              <w:bottom w:val="thinThickSmallGap" w:color="003366" w:sz="24" w:space="0"/>
              <w:right w:val="thinThickSmallGap" w:color="003366" w:sz="24" w:space="0"/>
            </w:tcBorders>
          </w:tcPr>
          <w:p>
            <w:pPr>
              <w:rPr>
                <w:b/>
              </w:rPr>
            </w:pPr>
            <w:r>
              <w:rPr>
                <w:b/>
              </w:rPr>
              <w:t>Номер газеты подписан к печати:</w:t>
            </w:r>
          </w:p>
          <w:p>
            <w:r>
              <w:t xml:space="preserve">      </w:t>
            </w:r>
            <w:r>
              <w:rPr>
                <w:lang w:val="ru-RU"/>
              </w:rPr>
              <w:t>23</w:t>
            </w:r>
            <w:r>
              <w:t>.11.2020 в 1</w:t>
            </w:r>
            <w:r>
              <w:rPr>
                <w:lang w:val="ru-RU"/>
              </w:rPr>
              <w:t>5</w:t>
            </w:r>
            <w:r>
              <w:t>.30 часов</w:t>
            </w:r>
          </w:p>
          <w:p>
            <w:pPr>
              <w:rPr>
                <w:b/>
              </w:rPr>
            </w:pPr>
            <w:r>
              <w:rPr>
                <w:b/>
              </w:rPr>
              <w:t xml:space="preserve">Тираж: </w:t>
            </w:r>
            <w:r>
              <w:t>20 экземпляров</w:t>
            </w:r>
          </w:p>
          <w:p>
            <w:pPr>
              <w:pStyle w:val="5"/>
              <w:rPr>
                <w:b/>
                <w:sz w:val="24"/>
                <w:szCs w:val="24"/>
              </w:rPr>
            </w:pPr>
            <w:r>
              <w:rPr>
                <w:b/>
                <w:sz w:val="24"/>
                <w:szCs w:val="24"/>
              </w:rPr>
              <w:t xml:space="preserve">Материалы этого выпуска публикуются бесплатно </w:t>
            </w:r>
          </w:p>
        </w:tc>
      </w:tr>
    </w:tbl>
    <w:p/>
    <w:sectPr>
      <w:pgSz w:w="16838" w:h="11906" w:orient="landscape"/>
      <w:pgMar w:top="1701" w:right="1134" w:bottom="850"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CC"/>
    <w:family w:val="swiss"/>
    <w:pitch w:val="default"/>
    <w:sig w:usb0="A00002EF" w:usb1="4000207B" w:usb2="00000000" w:usb3="00000000" w:csb0="2000019F" w:csb1="00000000"/>
  </w:font>
  <w:font w:name="Segoe UI">
    <w:panose1 w:val="020B0502040204020203"/>
    <w:charset w:val="CC"/>
    <w:family w:val="swiss"/>
    <w:pitch w:val="default"/>
    <w:sig w:usb0="E10022FF" w:usb1="C000E47F" w:usb2="00000029" w:usb3="00000000" w:csb0="200001DF" w:csb1="20000000"/>
  </w:font>
  <w:font w:name="Liberation Serif">
    <w:altName w:val="Times New Roman"/>
    <w:panose1 w:val="02020603050405020304"/>
    <w:charset w:val="CC"/>
    <w:family w:val="roman"/>
    <w:pitch w:val="default"/>
    <w:sig w:usb0="00000000" w:usb1="00000000" w:usb2="00000021" w:usb3="00000000" w:csb0="000001BF" w:csb1="00000000"/>
  </w:font>
  <w:font w:name="Mangal">
    <w:panose1 w:val="02040503050203030202"/>
    <w:charset w:val="00"/>
    <w:family w:val="roman"/>
    <w:pitch w:val="default"/>
    <w:sig w:usb0="00008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AD1D5A"/>
    <w:multiLevelType w:val="singleLevel"/>
    <w:tmpl w:val="F2AD1D5A"/>
    <w:lvl w:ilvl="0" w:tentative="0">
      <w:start w:val="2"/>
      <w:numFmt w:val="decimal"/>
      <w:suff w:val="space"/>
      <w:lvlText w:val="%1."/>
      <w:lvlJc w:val="left"/>
    </w:lvl>
  </w:abstractNum>
  <w:abstractNum w:abstractNumId="1">
    <w:nsid w:val="434EBF78"/>
    <w:multiLevelType w:val="singleLevel"/>
    <w:tmpl w:val="434EBF78"/>
    <w:lvl w:ilvl="0" w:tentative="0">
      <w:start w:val="1"/>
      <w:numFmt w:val="decimal"/>
      <w:suff w:val="space"/>
      <w:lvlText w:val="%1."/>
      <w:lvlJc w:val="left"/>
    </w:lvl>
  </w:abstractNum>
  <w:abstractNum w:abstractNumId="2">
    <w:nsid w:val="60B8DFB3"/>
    <w:multiLevelType w:val="singleLevel"/>
    <w:tmpl w:val="60B8DFB3"/>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9F7"/>
    <w:rsid w:val="00024EFF"/>
    <w:rsid w:val="000B401B"/>
    <w:rsid w:val="00192E2B"/>
    <w:rsid w:val="00217CBE"/>
    <w:rsid w:val="002567A4"/>
    <w:rsid w:val="00274DDA"/>
    <w:rsid w:val="00485564"/>
    <w:rsid w:val="00821EE9"/>
    <w:rsid w:val="00A532B2"/>
    <w:rsid w:val="00B34A14"/>
    <w:rsid w:val="00B679F7"/>
    <w:rsid w:val="00C0542A"/>
    <w:rsid w:val="00C20251"/>
    <w:rsid w:val="00C43311"/>
    <w:rsid w:val="00C539DC"/>
    <w:rsid w:val="00D75885"/>
    <w:rsid w:val="00FE535A"/>
    <w:rsid w:val="209F0B91"/>
    <w:rsid w:val="21E054C3"/>
    <w:rsid w:val="39DA2B7C"/>
    <w:rsid w:val="768D52E9"/>
    <w:rsid w:val="7DD24CF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12"/>
    <w:qFormat/>
    <w:uiPriority w:val="9"/>
    <w:pPr>
      <w:keepNext/>
      <w:keepLines/>
      <w:spacing w:before="480" w:line="276" w:lineRule="auto"/>
      <w:outlineLvl w:val="0"/>
    </w:pPr>
    <w:rPr>
      <w:rFonts w:asciiTheme="majorHAnsi" w:hAnsiTheme="majorHAnsi" w:eastAsiaTheme="majorEastAsia" w:cstheme="majorBidi"/>
      <w:b/>
      <w:bCs/>
      <w:color w:val="2E75B6" w:themeColor="accent1" w:themeShade="BF"/>
      <w:sz w:val="28"/>
      <w:szCs w:val="28"/>
      <w:lang w:eastAsia="en-US"/>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3"/>
    <w:semiHidden/>
    <w:unhideWhenUsed/>
    <w:qFormat/>
    <w:uiPriority w:val="99"/>
    <w:rPr>
      <w:rFonts w:ascii="Segoe UI" w:hAnsi="Segoe UI" w:cs="Segoe UI"/>
      <w:sz w:val="18"/>
      <w:szCs w:val="18"/>
    </w:rPr>
  </w:style>
  <w:style w:type="paragraph" w:styleId="4">
    <w:name w:val="header"/>
    <w:basedOn w:val="1"/>
    <w:qFormat/>
    <w:uiPriority w:val="0"/>
    <w:pPr>
      <w:tabs>
        <w:tab w:val="center" w:pos="4153"/>
        <w:tab w:val="right" w:pos="8306"/>
      </w:tabs>
    </w:pPr>
  </w:style>
  <w:style w:type="paragraph" w:styleId="5">
    <w:name w:val="Body Text 3"/>
    <w:basedOn w:val="1"/>
    <w:link w:val="11"/>
    <w:qFormat/>
    <w:uiPriority w:val="0"/>
    <w:pPr>
      <w:spacing w:after="120"/>
    </w:pPr>
    <w:rPr>
      <w:sz w:val="16"/>
      <w:szCs w:val="16"/>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8">
    <w:name w:val="Hyperlink"/>
    <w:basedOn w:val="7"/>
    <w:uiPriority w:val="0"/>
    <w:rPr>
      <w:color w:val="0000FF"/>
      <w:u w:val="single"/>
    </w:rPr>
  </w:style>
  <w:style w:type="character" w:styleId="9">
    <w:name w:val="page number"/>
    <w:basedOn w:val="7"/>
    <w:qFormat/>
    <w:uiPriority w:val="0"/>
  </w:style>
  <w:style w:type="character" w:customStyle="1" w:styleId="11">
    <w:name w:val="Основной текст 3 Знак"/>
    <w:basedOn w:val="7"/>
    <w:link w:val="5"/>
    <w:qFormat/>
    <w:uiPriority w:val="0"/>
    <w:rPr>
      <w:rFonts w:ascii="Times New Roman" w:hAnsi="Times New Roman" w:eastAsia="Times New Roman" w:cs="Times New Roman"/>
      <w:sz w:val="16"/>
      <w:szCs w:val="16"/>
      <w:lang w:eastAsia="ru-RU"/>
    </w:rPr>
  </w:style>
  <w:style w:type="character" w:customStyle="1" w:styleId="12">
    <w:name w:val="Заголовок 1 Знак"/>
    <w:basedOn w:val="7"/>
    <w:link w:val="2"/>
    <w:qFormat/>
    <w:uiPriority w:val="9"/>
    <w:rPr>
      <w:rFonts w:asciiTheme="majorHAnsi" w:hAnsiTheme="majorHAnsi" w:eastAsiaTheme="majorEastAsia" w:cstheme="majorBidi"/>
      <w:b/>
      <w:bCs/>
      <w:color w:val="2E75B6" w:themeColor="accent1" w:themeShade="BF"/>
      <w:sz w:val="28"/>
      <w:szCs w:val="28"/>
    </w:rPr>
  </w:style>
  <w:style w:type="character" w:customStyle="1" w:styleId="13">
    <w:name w:val="Текст выноски Знак"/>
    <w:basedOn w:val="7"/>
    <w:link w:val="3"/>
    <w:semiHidden/>
    <w:qFormat/>
    <w:uiPriority w:val="99"/>
    <w:rPr>
      <w:rFonts w:ascii="Segoe UI" w:hAnsi="Segoe UI" w:eastAsia="Times New Roman" w:cs="Segoe UI"/>
      <w:sz w:val="18"/>
      <w:szCs w:val="18"/>
      <w:lang w:eastAsia="ru-RU"/>
    </w:rPr>
  </w:style>
  <w:style w:type="paragraph" w:customStyle="1" w:styleId="14">
    <w:name w:val="ConsPlusNormal"/>
    <w:uiPriority w:val="0"/>
    <w:pPr>
      <w:widowControl w:val="0"/>
      <w:suppressAutoHyphens/>
      <w:autoSpaceDE w:val="0"/>
      <w:ind w:firstLine="720"/>
    </w:pPr>
    <w:rPr>
      <w:rFonts w:ascii="Arial" w:hAnsi="Arial" w:eastAsia="Arial" w:cs="Arial"/>
      <w:lang w:val="ru-RU" w:eastAsia="ar-SA" w:bidi="ar-SA"/>
    </w:rPr>
  </w:style>
  <w:style w:type="character" w:customStyle="1" w:styleId="15">
    <w:name w:val="Основной шрифт абзаца1"/>
    <w:uiPriority w:val="0"/>
  </w:style>
  <w:style w:type="paragraph" w:customStyle="1" w:styleId="16">
    <w:name w:val="ConsPlusTitle"/>
    <w:uiPriority w:val="0"/>
    <w:pPr>
      <w:widowControl w:val="0"/>
      <w:autoSpaceDE w:val="0"/>
      <w:autoSpaceDN w:val="0"/>
      <w:adjustRightInd w:val="0"/>
    </w:pPr>
    <w:rPr>
      <w:rFonts w:ascii="Times New Roman" w:hAnsi="Times New Roman" w:eastAsia="SimSun" w:cs="Times New Roman"/>
      <w:b/>
      <w:bCs/>
      <w:sz w:val="24"/>
      <w:szCs w:val="24"/>
      <w:lang w:val="ru-RU" w:eastAsia="ru-RU"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724</Words>
  <Characters>4129</Characters>
  <Lines>34</Lines>
  <Paragraphs>9</Paragraphs>
  <TotalTime>6</TotalTime>
  <ScaleCrop>false</ScaleCrop>
  <LinksUpToDate>false</LinksUpToDate>
  <CharactersWithSpaces>4844</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2020-02-19T06:19:00Z</dcterms:created>
  <dc:creator>Новоссельское</dc:creator>
  <cp:lastModifiedBy>Новосельский</cp:lastModifiedBy>
  <cp:lastPrinted>2020-11-17T05:31:00Z</cp:lastPrinted>
  <dcterms:modified xsi:type="dcterms:W3CDTF">2020-11-27T07:00:53Z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