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margin" w:tblpY="802"/>
        <w:tblW w:w="14699" w:type="dxa"/>
        <w:tblInd w:w="0" w:type="dxa"/>
        <w:tblLayout w:type="fixed"/>
        <w:tblCellMar>
          <w:top w:w="0" w:type="dxa"/>
          <w:left w:w="108" w:type="dxa"/>
          <w:bottom w:w="0" w:type="dxa"/>
          <w:right w:w="108" w:type="dxa"/>
        </w:tblCellMar>
      </w:tblPr>
      <w:tblGrid>
        <w:gridCol w:w="10570"/>
        <w:gridCol w:w="4129"/>
      </w:tblGrid>
      <w:tr>
        <w:tblPrEx>
          <w:tblLayout w:type="fixed"/>
          <w:tblCellMar>
            <w:top w:w="0" w:type="dxa"/>
            <w:left w:w="108" w:type="dxa"/>
            <w:bottom w:w="0" w:type="dxa"/>
            <w:right w:w="108" w:type="dxa"/>
          </w:tblCellMar>
        </w:tblPrEx>
        <w:trPr>
          <w:trHeight w:val="2356" w:hRule="atLeast"/>
        </w:trPr>
        <w:tc>
          <w:tcPr>
            <w:tcW w:w="10570" w:type="dxa"/>
            <w:tcBorders>
              <w:top w:val="single" w:color="auto" w:sz="4" w:space="0"/>
              <w:left w:val="single" w:color="auto" w:sz="4" w:space="0"/>
              <w:bottom w:val="single" w:color="auto" w:sz="4" w:space="0"/>
              <w:right w:val="single" w:color="auto" w:sz="4" w:space="0"/>
            </w:tcBorders>
          </w:tcPr>
          <w:p>
            <w:pPr>
              <w:rPr>
                <w:rStyle w:val="6"/>
              </w:rPr>
            </w:pPr>
          </w:p>
          <w:p>
            <w:pPr>
              <w:jc w:val="center"/>
              <w:rPr>
                <w:b/>
                <w:sz w:val="96"/>
                <w:szCs w:val="96"/>
              </w:rPr>
            </w:pPr>
            <w:r>
              <w:rPr>
                <w:b/>
                <w:sz w:val="96"/>
                <w:szCs w:val="96"/>
              </w:rPr>
              <w:t>Новосельский вестник</w:t>
            </w:r>
          </w:p>
          <w:p/>
        </w:tc>
        <w:tc>
          <w:tcPr>
            <w:tcW w:w="4129" w:type="dxa"/>
            <w:tcBorders>
              <w:top w:val="single" w:color="auto" w:sz="4" w:space="0"/>
              <w:left w:val="single" w:color="auto" w:sz="4" w:space="0"/>
              <w:bottom w:val="single" w:color="auto" w:sz="4" w:space="0"/>
              <w:right w:val="single" w:color="auto" w:sz="4" w:space="0"/>
            </w:tcBorders>
          </w:tcPr>
          <w:p>
            <w:pPr>
              <w:jc w:val="center"/>
              <w:rPr>
                <w:b/>
                <w:lang w:val="ru-RU"/>
              </w:rPr>
            </w:pPr>
            <w:r>
              <w:rPr>
                <w:b/>
              </w:rPr>
              <w:t xml:space="preserve">от   </w:t>
            </w:r>
            <w:r>
              <w:rPr>
                <w:b/>
                <w:lang w:val="ru-RU"/>
              </w:rPr>
              <w:t>24</w:t>
            </w:r>
            <w:r>
              <w:rPr>
                <w:b/>
              </w:rPr>
              <w:t>.0</w:t>
            </w:r>
            <w:r>
              <w:rPr>
                <w:b/>
                <w:lang w:val="ru-RU"/>
              </w:rPr>
              <w:t>4</w:t>
            </w:r>
            <w:r>
              <w:rPr>
                <w:b/>
              </w:rPr>
              <w:t xml:space="preserve">.2020    № </w:t>
            </w:r>
            <w:r>
              <w:rPr>
                <w:b/>
                <w:lang w:val="ru-RU"/>
              </w:rPr>
              <w:t>19</w:t>
            </w:r>
          </w:p>
          <w:p>
            <w:pPr>
              <w:rPr>
                <w:b/>
              </w:rPr>
            </w:pPr>
            <w:r>
              <w:rPr>
                <w:b/>
              </w:rPr>
              <w:t xml:space="preserve">          Учредитель газеты:</w:t>
            </w:r>
          </w:p>
          <w:p>
            <w:pPr>
              <w:jc w:val="center"/>
              <w:rPr>
                <w:b/>
              </w:rPr>
            </w:pPr>
            <w:r>
              <w:rPr>
                <w:b/>
              </w:rPr>
              <w:t>Совет депутатов Новосельского сельского поселения</w:t>
            </w:r>
          </w:p>
        </w:tc>
      </w:tr>
    </w:tbl>
    <w:p>
      <w:pPr>
        <w:ind w:firstLine="5280" w:firstLineChars="2200"/>
        <w:jc w:val="both"/>
        <w:rPr>
          <w:rFonts w:ascii="Times New Roman" w:hAnsi="Times New Roman" w:cs="Times New Roman"/>
          <w:b/>
          <w:sz w:val="28"/>
          <w:szCs w:val="28"/>
        </w:rPr>
      </w:pPr>
      <w:r>
        <w:t xml:space="preserve">       </w:t>
      </w:r>
      <w:r>
        <w:rPr>
          <w:rFonts w:ascii="Times New Roman" w:hAnsi="Times New Roman" w:cs="Times New Roman"/>
          <w:b/>
          <w:sz w:val="28"/>
          <w:szCs w:val="28"/>
        </w:rPr>
        <w:t>Российская Федерация</w:t>
      </w:r>
    </w:p>
    <w:p>
      <w:pPr>
        <w:jc w:val="center"/>
        <w:rPr>
          <w:rFonts w:ascii="Times New Roman" w:hAnsi="Times New Roman" w:cs="Times New Roman"/>
          <w:b/>
          <w:sz w:val="28"/>
          <w:szCs w:val="28"/>
        </w:rPr>
      </w:pPr>
      <w:r>
        <w:rPr>
          <w:rFonts w:ascii="Times New Roman" w:hAnsi="Times New Roman" w:cs="Times New Roman"/>
          <w:b/>
          <w:sz w:val="28"/>
          <w:szCs w:val="28"/>
        </w:rPr>
        <w:t>Новгородская область Старорусский район</w:t>
      </w:r>
    </w:p>
    <w:p>
      <w:pPr>
        <w:jc w:val="center"/>
        <w:rPr>
          <w:rFonts w:ascii="Times New Roman" w:hAnsi="Times New Roman" w:cs="Times New Roman"/>
          <w:b/>
          <w:sz w:val="28"/>
          <w:szCs w:val="28"/>
        </w:rPr>
      </w:pPr>
      <w:r>
        <w:rPr>
          <w:rFonts w:ascii="Times New Roman" w:hAnsi="Times New Roman" w:cs="Times New Roman"/>
          <w:b/>
          <w:sz w:val="28"/>
          <w:szCs w:val="28"/>
        </w:rPr>
        <w:t>АДМИНИСТРАЦИЯ НОВОСЕЛЬСКОГО СЕЛЬСКОГО ПОСЕЛЕНИЯ</w:t>
      </w: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П О С Т А Н О В Л Е Н И Е</w:t>
      </w:r>
    </w:p>
    <w:p>
      <w:pPr>
        <w:rPr>
          <w:rFonts w:ascii="Times New Roman" w:hAnsi="Times New Roman" w:cs="Times New Roman"/>
          <w:sz w:val="28"/>
          <w:szCs w:val="28"/>
        </w:rPr>
      </w:pPr>
    </w:p>
    <w:p>
      <w:pPr>
        <w:spacing w:line="100" w:lineRule="atLeast"/>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lang w:val="ru-RU"/>
        </w:rPr>
        <w:t>22.04.2020</w:t>
      </w:r>
      <w:r>
        <w:rPr>
          <w:rFonts w:ascii="Times New Roman" w:hAnsi="Times New Roman" w:cs="Times New Roman"/>
          <w:sz w:val="28"/>
          <w:szCs w:val="28"/>
        </w:rPr>
        <w:t xml:space="preserve"> №</w:t>
      </w:r>
      <w:r>
        <w:rPr>
          <w:rFonts w:ascii="Times New Roman" w:hAnsi="Times New Roman" w:cs="Times New Roman"/>
          <w:sz w:val="28"/>
          <w:szCs w:val="28"/>
          <w:lang w:val="ru-RU"/>
        </w:rPr>
        <w:t xml:space="preserve"> 57</w:t>
      </w:r>
      <w:r>
        <w:rPr>
          <w:rFonts w:ascii="Times New Roman" w:hAnsi="Times New Roman" w:cs="Times New Roman"/>
          <w:sz w:val="28"/>
          <w:szCs w:val="28"/>
        </w:rPr>
        <w:t xml:space="preserve">  </w:t>
      </w:r>
    </w:p>
    <w:p>
      <w:pPr>
        <w:spacing w:line="100" w:lineRule="atLeast"/>
        <w:rPr>
          <w:rFonts w:ascii="Times New Roman" w:hAnsi="Times New Roman" w:cs="Times New Roman"/>
          <w:sz w:val="28"/>
          <w:szCs w:val="28"/>
        </w:rPr>
      </w:pPr>
      <w:r>
        <w:rPr>
          <w:rFonts w:ascii="Times New Roman" w:hAnsi="Times New Roman" w:cs="Times New Roman"/>
          <w:sz w:val="28"/>
          <w:szCs w:val="28"/>
        </w:rPr>
        <w:t>п. Новосельский</w:t>
      </w:r>
    </w:p>
    <w:p>
      <w:pPr>
        <w:jc w:val="center"/>
        <w:rPr>
          <w:rFonts w:ascii="Times New Roman" w:hAnsi="Times New Roman" w:cs="Times New Roman"/>
          <w:b/>
          <w:bCs/>
          <w:sz w:val="28"/>
          <w:szCs w:val="28"/>
        </w:rPr>
      </w:pPr>
    </w:p>
    <w:p>
      <w:pPr>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порядка осуществления полномочий по внутреннему муниципальному финансовому контролю в Новосельском</w:t>
      </w:r>
      <w:r>
        <w:rPr>
          <w:rFonts w:ascii="Times New Roman" w:hAnsi="Times New Roman" w:eastAsia="Times New Roman CYR" w:cs="Times New Roman"/>
          <w:b/>
          <w:sz w:val="28"/>
          <w:szCs w:val="28"/>
        </w:rPr>
        <w:t xml:space="preserve"> сельском поселении  </w:t>
      </w:r>
    </w:p>
    <w:p>
      <w:pPr>
        <w:ind w:firstLine="690"/>
        <w:jc w:val="both"/>
        <w:rPr>
          <w:rFonts w:ascii="Times New Roman" w:hAnsi="Times New Roman" w:cs="Times New Roman"/>
          <w:sz w:val="28"/>
          <w:szCs w:val="28"/>
        </w:rPr>
      </w:pPr>
    </w:p>
    <w:p>
      <w:pPr>
        <w:pStyle w:val="4"/>
        <w:ind w:firstLine="919"/>
        <w:rPr>
          <w:rFonts w:ascii="Times New Roman" w:hAnsi="Times New Roman"/>
          <w:bCs/>
          <w:sz w:val="28"/>
          <w:szCs w:val="28"/>
        </w:rPr>
      </w:pPr>
      <w:r>
        <w:rPr>
          <w:rFonts w:ascii="Times New Roman" w:hAnsi="Times New Roman"/>
          <w:sz w:val="28"/>
          <w:szCs w:val="28"/>
        </w:rPr>
        <w:t>В соответствии с Главой 26 Бюджетного кодекса Российской Федерации,</w:t>
      </w:r>
      <w:r>
        <w:rPr>
          <w:rFonts w:ascii="Times New Roman" w:hAnsi="Times New Roman"/>
          <w:sz w:val="28"/>
          <w:szCs w:val="28"/>
          <w:lang w:val="ru-RU"/>
        </w:rPr>
        <w:t xml:space="preserve"> частью 8 статьи 99 </w:t>
      </w:r>
      <w:r>
        <w:rPr>
          <w:rFonts w:ascii="Times New Roman" w:hAnsi="Times New Roman"/>
          <w:sz w:val="28"/>
          <w:szCs w:val="28"/>
          <w:shd w:val="clear" w:color="auto" w:fill="FFFFFF"/>
        </w:rPr>
        <w:t>Федеральн</w:t>
      </w:r>
      <w:r>
        <w:rPr>
          <w:rFonts w:ascii="Times New Roman" w:hAnsi="Times New Roman"/>
          <w:sz w:val="28"/>
          <w:szCs w:val="28"/>
          <w:shd w:val="clear" w:color="auto" w:fill="FFFFFF"/>
          <w:lang w:val="ru-RU"/>
        </w:rPr>
        <w:t xml:space="preserve">ого </w:t>
      </w:r>
      <w:r>
        <w:rPr>
          <w:rFonts w:ascii="Times New Roman" w:hAnsi="Times New Roman"/>
          <w:sz w:val="28"/>
          <w:szCs w:val="28"/>
          <w:shd w:val="clear" w:color="auto" w:fill="FFFFFF"/>
        </w:rPr>
        <w:t>закон</w:t>
      </w:r>
      <w:r>
        <w:rPr>
          <w:rFonts w:ascii="Times New Roman" w:hAnsi="Times New Roman"/>
          <w:sz w:val="28"/>
          <w:szCs w:val="28"/>
          <w:shd w:val="clear" w:color="auto" w:fill="FFFFFF"/>
          <w:lang w:val="ru-RU"/>
        </w:rPr>
        <w:t>а</w:t>
      </w:r>
      <w:r>
        <w:rPr>
          <w:rFonts w:ascii="Times New Roman" w:hAnsi="Times New Roman"/>
          <w:sz w:val="28"/>
          <w:szCs w:val="28"/>
          <w:shd w:val="clear" w:color="auto" w:fill="FFFFFF"/>
        </w:rPr>
        <w:t xml:space="preserve"> от </w:t>
      </w:r>
      <w:r>
        <w:rPr>
          <w:rFonts w:ascii="Times New Roman" w:hAnsi="Times New Roman"/>
          <w:sz w:val="28"/>
          <w:szCs w:val="28"/>
          <w:shd w:val="clear" w:color="auto" w:fill="FFFFFF"/>
          <w:lang w:val="ru-RU"/>
        </w:rPr>
        <w:t>0</w:t>
      </w:r>
      <w:r>
        <w:rPr>
          <w:rFonts w:ascii="Times New Roman" w:hAnsi="Times New Roman"/>
          <w:sz w:val="28"/>
          <w:szCs w:val="28"/>
          <w:shd w:val="clear" w:color="auto" w:fill="FFFFFF"/>
        </w:rPr>
        <w:t>5 апреля 2013 г. N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shd w:val="clear" w:color="auto" w:fill="FFFFFF"/>
          <w:lang w:val="ru-RU"/>
        </w:rPr>
        <w:t xml:space="preserve">, </w:t>
      </w:r>
      <w:r>
        <w:rPr>
          <w:rFonts w:ascii="Times New Roman" w:hAnsi="Times New Roman"/>
          <w:sz w:val="28"/>
          <w:szCs w:val="28"/>
        </w:rPr>
        <w:t xml:space="preserve">руководствуясь Уставом </w:t>
      </w:r>
      <w:r>
        <w:rPr>
          <w:rFonts w:ascii="Times New Roman" w:hAnsi="Times New Roman" w:eastAsia="Times New Roman CYR"/>
          <w:sz w:val="28"/>
          <w:szCs w:val="28"/>
        </w:rPr>
        <w:t xml:space="preserve">муниципального образования </w:t>
      </w:r>
      <w:r>
        <w:rPr>
          <w:rFonts w:ascii="Times New Roman" w:hAnsi="Times New Roman" w:eastAsia="Times New Roman CYR"/>
          <w:sz w:val="28"/>
          <w:szCs w:val="28"/>
          <w:lang w:val="ru-RU"/>
        </w:rPr>
        <w:t>Новосельское</w:t>
      </w:r>
      <w:r>
        <w:rPr>
          <w:rFonts w:ascii="Times New Roman" w:hAnsi="Times New Roman" w:eastAsia="Times New Roman CYR"/>
          <w:sz w:val="28"/>
          <w:szCs w:val="28"/>
        </w:rPr>
        <w:t xml:space="preserve"> сельское поселение Старорусского района Новгородской области</w:t>
      </w:r>
      <w:r>
        <w:rPr>
          <w:rFonts w:ascii="Times New Roman" w:hAnsi="Times New Roman"/>
          <w:sz w:val="28"/>
          <w:szCs w:val="28"/>
        </w:rPr>
        <w:t xml:space="preserve"> (далее</w:t>
      </w:r>
      <w:r>
        <w:rPr>
          <w:rFonts w:ascii="Times New Roman" w:hAnsi="Times New Roman"/>
          <w:sz w:val="28"/>
          <w:szCs w:val="28"/>
          <w:lang w:val="ru-RU"/>
        </w:rPr>
        <w:t xml:space="preserve"> -</w:t>
      </w:r>
      <w:r>
        <w:rPr>
          <w:rFonts w:ascii="Times New Roman" w:hAnsi="Times New Roman"/>
          <w:sz w:val="28"/>
          <w:szCs w:val="28"/>
        </w:rPr>
        <w:t xml:space="preserve"> администрация </w:t>
      </w:r>
      <w:r>
        <w:rPr>
          <w:rFonts w:ascii="Times New Roman" w:hAnsi="Times New Roman"/>
          <w:sz w:val="28"/>
          <w:szCs w:val="28"/>
          <w:lang w:val="ru-RU"/>
        </w:rPr>
        <w:t>Новосельского</w:t>
      </w:r>
      <w:r>
        <w:rPr>
          <w:rFonts w:ascii="Times New Roman" w:hAnsi="Times New Roman"/>
          <w:sz w:val="28"/>
          <w:szCs w:val="28"/>
        </w:rPr>
        <w:t xml:space="preserve"> сельского поселения), для осуществления внутреннего муниципального финансового контроля, </w:t>
      </w:r>
      <w:r>
        <w:rPr>
          <w:rFonts w:ascii="Times New Roman" w:hAnsi="Times New Roman"/>
          <w:sz w:val="28"/>
          <w:szCs w:val="28"/>
          <w:lang w:val="ru-RU"/>
        </w:rPr>
        <w:t>А</w:t>
      </w:r>
      <w:r>
        <w:rPr>
          <w:rFonts w:ascii="Times New Roman" w:hAnsi="Times New Roman"/>
          <w:sz w:val="28"/>
          <w:szCs w:val="28"/>
        </w:rPr>
        <w:t xml:space="preserve">дминистрация </w:t>
      </w:r>
      <w:r>
        <w:rPr>
          <w:rFonts w:ascii="Times New Roman" w:hAnsi="Times New Roman"/>
          <w:sz w:val="28"/>
          <w:szCs w:val="28"/>
          <w:lang w:val="ru-RU"/>
        </w:rPr>
        <w:t>Новосельского</w:t>
      </w:r>
      <w:r>
        <w:rPr>
          <w:rFonts w:ascii="Times New Roman" w:hAnsi="Times New Roman"/>
          <w:sz w:val="28"/>
          <w:szCs w:val="28"/>
        </w:rPr>
        <w:t xml:space="preserve"> сельского поселения </w:t>
      </w:r>
    </w:p>
    <w:p>
      <w:pPr>
        <w:tabs>
          <w:tab w:val="left" w:pos="993"/>
        </w:tabs>
        <w:rPr>
          <w:rFonts w:ascii="Times New Roman" w:hAnsi="Times New Roman" w:cs="Times New Roman"/>
          <w:sz w:val="28"/>
          <w:szCs w:val="28"/>
        </w:rPr>
      </w:pPr>
      <w:r>
        <w:rPr>
          <w:rFonts w:ascii="Times New Roman" w:hAnsi="Times New Roman" w:cs="Times New Roman"/>
          <w:b/>
          <w:bCs/>
          <w:sz w:val="28"/>
          <w:szCs w:val="28"/>
        </w:rPr>
        <w:t>ПОСТАНОВЛЯЕТ:</w:t>
      </w:r>
    </w:p>
    <w:p>
      <w:pPr>
        <w:numPr>
          <w:ilvl w:val="0"/>
          <w:numId w:val="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прилагаемый Порядок осуществления органом внутреннего муниципального финансового контроля </w:t>
      </w:r>
      <w:r>
        <w:rPr>
          <w:rFonts w:ascii="Times New Roman" w:hAnsi="Times New Roman" w:eastAsia="Times New Roman CYR" w:cs="Times New Roman"/>
          <w:sz w:val="28"/>
          <w:szCs w:val="28"/>
        </w:rPr>
        <w:t xml:space="preserve">Новосельского сельского поселения  </w:t>
      </w:r>
      <w:r>
        <w:rPr>
          <w:rFonts w:ascii="Times New Roman" w:hAnsi="Times New Roman" w:cs="Times New Roman"/>
          <w:sz w:val="28"/>
          <w:szCs w:val="28"/>
        </w:rPr>
        <w:t xml:space="preserve"> полномочий по внутреннему муниципальному финансовому контролю согласно приложению № 1 к настоящему постановлению. </w:t>
      </w:r>
    </w:p>
    <w:p>
      <w:pPr>
        <w:numPr>
          <w:ilvl w:val="0"/>
          <w:numId w:val="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Назначить ответственным должностным лицом по проведению внутреннего муниципального финансового контроля главного специалиста Арсентьеву М.В.</w:t>
      </w:r>
    </w:p>
    <w:p>
      <w:pPr>
        <w:numPr>
          <w:ilvl w:val="0"/>
          <w:numId w:val="1"/>
        </w:numPr>
        <w:tabs>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Считать утратившим силу постановление Администрации Новосельского сельского поселения от 01.02.2017 № 10 «Об утверждении порядка осуществления внутреннего муниципального финансового контроля в муниципальном образовании </w:t>
      </w:r>
      <w:r>
        <w:rPr>
          <w:rFonts w:ascii="Times New Roman" w:hAnsi="Times New Roman" w:eastAsia="Times New Roman CYR" w:cs="Times New Roman"/>
          <w:sz w:val="28"/>
          <w:szCs w:val="28"/>
        </w:rPr>
        <w:t>Новосельское сельское поселение</w:t>
      </w:r>
      <w:r>
        <w:rPr>
          <w:rFonts w:ascii="Times New Roman" w:hAnsi="Times New Roman" w:cs="Times New Roman"/>
          <w:sz w:val="28"/>
          <w:szCs w:val="28"/>
        </w:rPr>
        <w:t>».</w:t>
      </w:r>
    </w:p>
    <w:p>
      <w:pPr>
        <w:numPr>
          <w:ilvl w:val="0"/>
          <w:numId w:val="1"/>
        </w:numPr>
        <w:tabs>
          <w:tab w:val="left" w:pos="993"/>
        </w:tabs>
        <w:ind w:left="0" w:firstLine="709"/>
        <w:jc w:val="both"/>
        <w:rPr>
          <w:rFonts w:ascii="Times New Roman" w:hAnsi="Times New Roman" w:cs="Times New Roman"/>
        </w:rPr>
      </w:pPr>
      <w:r>
        <w:rPr>
          <w:rFonts w:ascii="Times New Roman" w:hAnsi="Times New Roman" w:cs="Times New Roman"/>
          <w:sz w:val="28"/>
          <w:szCs w:val="28"/>
        </w:rPr>
        <w:t xml:space="preserve">Постановление вступает в силу со дня его подписания, подлежит обнародованию и размещению на официальном сайте администрации Новосельского сельского поселения  в </w:t>
      </w:r>
      <w:r>
        <w:rPr>
          <w:rFonts w:ascii="Times New Roman" w:hAnsi="Times New Roman" w:eastAsia="Times New Roman" w:cs="Times New Roman"/>
          <w:sz w:val="28"/>
          <w:szCs w:val="28"/>
          <w:lang w:bidi="ar-SA"/>
        </w:rPr>
        <w:t>информационно-</w:t>
      </w:r>
      <w:r>
        <w:rPr>
          <w:rFonts w:ascii="Times New Roman" w:hAnsi="Times New Roman" w:eastAsia="Times New Roman" w:cs="Times New Roman"/>
          <w:sz w:val="28"/>
          <w:szCs w:val="28"/>
          <w:lang w:val="ru-RU" w:bidi="ar-SA"/>
        </w:rPr>
        <w:t>т</w:t>
      </w:r>
      <w:r>
        <w:rPr>
          <w:rFonts w:ascii="Times New Roman" w:hAnsi="Times New Roman" w:eastAsia="Times New Roman" w:cs="Times New Roman"/>
          <w:sz w:val="28"/>
          <w:szCs w:val="28"/>
          <w:lang w:bidi="ar-SA"/>
        </w:rPr>
        <w:t>елекоммуникационной сети «Интернет»</w:t>
      </w:r>
      <w:r>
        <w:rPr>
          <w:rFonts w:ascii="Times New Roman" w:hAnsi="Times New Roman" w:cs="Times New Roman"/>
          <w:sz w:val="28"/>
          <w:szCs w:val="28"/>
        </w:rPr>
        <w:t>.</w:t>
      </w:r>
    </w:p>
    <w:p>
      <w:pPr>
        <w:numPr>
          <w:ilvl w:val="0"/>
          <w:numId w:val="1"/>
        </w:numPr>
        <w:tabs>
          <w:tab w:val="left" w:pos="993"/>
        </w:tabs>
        <w:ind w:left="0" w:firstLine="709"/>
        <w:jc w:val="both"/>
        <w:rPr>
          <w:rFonts w:ascii="Times New Roman" w:hAnsi="Times New Roman" w:cs="Times New Roman"/>
        </w:rPr>
      </w:pPr>
      <w:r>
        <w:rPr>
          <w:rFonts w:ascii="Times New Roman" w:hAnsi="Times New Roman" w:cs="Times New Roman"/>
          <w:sz w:val="28"/>
          <w:szCs w:val="28"/>
        </w:rPr>
        <w:t xml:space="preserve">Контроль за исполнением настоящего постановления оставляю за собой. </w:t>
      </w:r>
    </w:p>
    <w:p>
      <w:pPr>
        <w:tabs>
          <w:tab w:val="left" w:pos="993"/>
        </w:tabs>
        <w:ind w:left="709"/>
        <w:jc w:val="both"/>
        <w:rPr>
          <w:rFonts w:ascii="Times New Roman" w:hAnsi="Times New Roman" w:cs="Times New Roman"/>
        </w:rPr>
      </w:pPr>
    </w:p>
    <w:p>
      <w:pPr>
        <w:tabs>
          <w:tab w:val="left" w:pos="993"/>
        </w:tabs>
        <w:jc w:val="both"/>
        <w:rPr>
          <w:rFonts w:ascii="Times New Roman" w:hAnsi="Times New Roman" w:cs="Times New Roman"/>
          <w:b/>
          <w:sz w:val="28"/>
          <w:szCs w:val="28"/>
        </w:rPr>
      </w:pPr>
      <w:r>
        <w:rPr>
          <w:rFonts w:ascii="Times New Roman" w:hAnsi="Times New Roman" w:cs="Times New Roman"/>
          <w:b/>
          <w:sz w:val="28"/>
          <w:szCs w:val="28"/>
          <w:lang w:val="ru-RU"/>
        </w:rPr>
        <w:t xml:space="preserve">Заместитель </w:t>
      </w:r>
      <w:r>
        <w:rPr>
          <w:rFonts w:ascii="Times New Roman" w:hAnsi="Times New Roman" w:cs="Times New Roman"/>
          <w:b/>
          <w:sz w:val="28"/>
          <w:szCs w:val="28"/>
        </w:rPr>
        <w:t>Глав</w:t>
      </w:r>
      <w:r>
        <w:rPr>
          <w:rFonts w:ascii="Times New Roman" w:hAnsi="Times New Roman" w:cs="Times New Roman"/>
          <w:b/>
          <w:sz w:val="28"/>
          <w:szCs w:val="28"/>
          <w:lang w:val="ru-RU"/>
        </w:rPr>
        <w:t>ы</w:t>
      </w:r>
      <w:r>
        <w:rPr>
          <w:rFonts w:ascii="Times New Roman" w:hAnsi="Times New Roman" w:cs="Times New Roman"/>
          <w:b/>
          <w:sz w:val="28"/>
          <w:szCs w:val="28"/>
        </w:rPr>
        <w:t xml:space="preserve">  администрации                </w:t>
      </w:r>
      <w:r>
        <w:rPr>
          <w:rFonts w:ascii="Times New Roman" w:hAnsi="Times New Roman" w:cs="Times New Roman"/>
          <w:b/>
          <w:sz w:val="28"/>
          <w:szCs w:val="28"/>
          <w:lang w:val="ru-RU"/>
        </w:rPr>
        <w:t xml:space="preserve">      С.А.Мишина</w:t>
      </w:r>
      <w:r>
        <w:rPr>
          <w:rFonts w:ascii="Times New Roman" w:hAnsi="Times New Roman" w:cs="Times New Roman"/>
          <w:b/>
          <w:sz w:val="28"/>
          <w:szCs w:val="28"/>
        </w:rPr>
        <w:t xml:space="preserve">             </w:t>
      </w:r>
    </w:p>
    <w:p>
      <w:pPr>
        <w:ind w:left="4536"/>
        <w:jc w:val="right"/>
        <w:rPr>
          <w:rFonts w:ascii="Times New Roman" w:hAnsi="Times New Roman" w:cs="Times New Roman"/>
        </w:rPr>
      </w:pPr>
      <w:r>
        <w:rPr>
          <w:rFonts w:ascii="Times New Roman" w:hAnsi="Times New Roman" w:cs="Times New Roman"/>
        </w:rPr>
        <w:t xml:space="preserve">Приложение № 1 </w:t>
      </w:r>
    </w:p>
    <w:p>
      <w:pPr>
        <w:ind w:left="4536"/>
        <w:jc w:val="right"/>
        <w:rPr>
          <w:rFonts w:ascii="Times New Roman" w:hAnsi="Times New Roman" w:cs="Times New Roman"/>
        </w:rPr>
      </w:pPr>
      <w:r>
        <w:rPr>
          <w:rFonts w:ascii="Times New Roman" w:hAnsi="Times New Roman" w:cs="Times New Roman"/>
        </w:rPr>
        <w:t xml:space="preserve">к Постановлению администрации  </w:t>
      </w:r>
    </w:p>
    <w:p>
      <w:pPr>
        <w:ind w:left="4536"/>
        <w:jc w:val="right"/>
        <w:rPr>
          <w:rFonts w:ascii="Times New Roman" w:hAnsi="Times New Roman" w:cs="Times New Roman"/>
        </w:rPr>
      </w:pPr>
      <w:r>
        <w:rPr>
          <w:rFonts w:ascii="Times New Roman" w:hAnsi="Times New Roman" w:eastAsia="Times New Roman CYR" w:cs="Times New Roman"/>
        </w:rPr>
        <w:t>Новосельского сельского поселения</w:t>
      </w:r>
      <w:r>
        <w:rPr>
          <w:rFonts w:ascii="Times New Roman" w:hAnsi="Times New Roman" w:cs="Times New Roman"/>
        </w:rPr>
        <w:t xml:space="preserve">  </w:t>
      </w:r>
    </w:p>
    <w:p>
      <w:pPr>
        <w:ind w:left="4536"/>
        <w:jc w:val="right"/>
        <w:rPr>
          <w:rFonts w:ascii="Times New Roman" w:hAnsi="Times New Roman" w:cs="Times New Roman"/>
          <w:sz w:val="28"/>
          <w:szCs w:val="28"/>
          <w:lang w:val="ru-RU"/>
        </w:rPr>
      </w:pPr>
      <w:r>
        <w:rPr>
          <w:rFonts w:ascii="Times New Roman" w:hAnsi="Times New Roman" w:cs="Times New Roman"/>
        </w:rPr>
        <w:t xml:space="preserve">от </w:t>
      </w:r>
      <w:r>
        <w:rPr>
          <w:rFonts w:ascii="Times New Roman" w:hAnsi="Times New Roman" w:cs="Times New Roman"/>
          <w:lang w:val="ru-RU"/>
        </w:rPr>
        <w:t>22.04.2020</w:t>
      </w:r>
      <w:r>
        <w:rPr>
          <w:rFonts w:ascii="Times New Roman" w:hAnsi="Times New Roman" w:cs="Times New Roman"/>
        </w:rPr>
        <w:t xml:space="preserve"> года №</w:t>
      </w:r>
      <w:r>
        <w:rPr>
          <w:rFonts w:ascii="Times New Roman" w:hAnsi="Times New Roman" w:cs="Times New Roman"/>
          <w:lang w:val="ru-RU"/>
        </w:rPr>
        <w:t>57</w:t>
      </w:r>
    </w:p>
    <w:p>
      <w:pPr>
        <w:ind w:left="4536" w:firstLine="690"/>
        <w:jc w:val="both"/>
        <w:rPr>
          <w:rFonts w:ascii="Times New Roman" w:hAnsi="Times New Roman" w:cs="Times New Roman"/>
          <w:sz w:val="28"/>
          <w:szCs w:val="28"/>
        </w:rPr>
      </w:pPr>
    </w:p>
    <w:p>
      <w:pPr>
        <w:rPr>
          <w:rFonts w:ascii="Times New Roman" w:hAnsi="Times New Roman" w:cs="Times New Roman"/>
          <w:b/>
          <w:bCs/>
          <w:sz w:val="28"/>
          <w:szCs w:val="28"/>
        </w:rPr>
      </w:pPr>
    </w:p>
    <w:p>
      <w:pPr>
        <w:ind w:hanging="15"/>
        <w:jc w:val="center"/>
        <w:rPr>
          <w:rFonts w:ascii="Times New Roman" w:hAnsi="Times New Roman" w:cs="Times New Roman"/>
          <w:b/>
          <w:bCs/>
          <w:sz w:val="28"/>
          <w:szCs w:val="28"/>
        </w:rPr>
      </w:pPr>
      <w:r>
        <w:rPr>
          <w:rFonts w:ascii="Times New Roman" w:hAnsi="Times New Roman" w:cs="Times New Roman"/>
          <w:b/>
          <w:bCs/>
          <w:sz w:val="28"/>
          <w:szCs w:val="28"/>
        </w:rPr>
        <w:t>ПОРЯДОК</w:t>
      </w:r>
      <w:r>
        <w:rPr>
          <w:rFonts w:ascii="Times New Roman" w:hAnsi="Times New Roman" w:cs="Times New Roman"/>
          <w:b/>
          <w:bCs/>
          <w:sz w:val="28"/>
          <w:szCs w:val="28"/>
        </w:rPr>
        <w:br w:type="textWrapping"/>
      </w:r>
      <w:r>
        <w:rPr>
          <w:rFonts w:ascii="Times New Roman" w:hAnsi="Times New Roman" w:cs="Times New Roman"/>
          <w:b/>
          <w:bCs/>
          <w:sz w:val="28"/>
          <w:szCs w:val="28"/>
        </w:rPr>
        <w:t>осуществления органом внутреннего муниципального</w:t>
      </w:r>
    </w:p>
    <w:p>
      <w:pPr>
        <w:ind w:hanging="15"/>
        <w:jc w:val="center"/>
        <w:rPr>
          <w:rFonts w:ascii="Times New Roman" w:hAnsi="Times New Roman" w:cs="Times New Roman"/>
          <w:b/>
          <w:bCs/>
          <w:sz w:val="28"/>
          <w:szCs w:val="28"/>
        </w:rPr>
      </w:pPr>
      <w:r>
        <w:rPr>
          <w:rFonts w:ascii="Times New Roman" w:hAnsi="Times New Roman" w:cs="Times New Roman"/>
          <w:b/>
          <w:bCs/>
          <w:sz w:val="28"/>
          <w:szCs w:val="28"/>
        </w:rPr>
        <w:t xml:space="preserve">финансового контроля </w:t>
      </w:r>
      <w:r>
        <w:rPr>
          <w:rFonts w:ascii="Times New Roman" w:hAnsi="Times New Roman" w:eastAsia="Times New Roman CYR" w:cs="Times New Roman"/>
          <w:b/>
          <w:sz w:val="28"/>
          <w:szCs w:val="28"/>
        </w:rPr>
        <w:t xml:space="preserve">Новосельского сельского поселения </w:t>
      </w:r>
      <w:r>
        <w:rPr>
          <w:rFonts w:ascii="Times New Roman" w:hAnsi="Times New Roman" w:cs="Times New Roman"/>
          <w:b/>
          <w:bCs/>
          <w:sz w:val="28"/>
          <w:szCs w:val="28"/>
        </w:rPr>
        <w:t>полномочий по внутреннему муниципальному финансовому контролю</w:t>
      </w:r>
    </w:p>
    <w:p>
      <w:pPr>
        <w:ind w:firstLine="690"/>
        <w:jc w:val="both"/>
        <w:rPr>
          <w:rFonts w:ascii="Times New Roman" w:hAnsi="Times New Roman" w:cs="Times New Roman"/>
          <w:sz w:val="28"/>
          <w:szCs w:val="28"/>
        </w:rPr>
      </w:pPr>
    </w:p>
    <w:p>
      <w:pPr>
        <w:ind w:firstLine="15"/>
        <w:jc w:val="center"/>
        <w:rPr>
          <w:rFonts w:ascii="Times New Roman" w:hAnsi="Times New Roman" w:cs="Times New Roman"/>
          <w:sz w:val="28"/>
          <w:szCs w:val="28"/>
        </w:rPr>
      </w:pPr>
      <w:r>
        <w:rPr>
          <w:rFonts w:ascii="Times New Roman" w:hAnsi="Times New Roman" w:cs="Times New Roman"/>
          <w:b/>
          <w:bCs/>
          <w:sz w:val="28"/>
          <w:szCs w:val="28"/>
        </w:rPr>
        <w:t>I. Общие положения</w:t>
      </w:r>
    </w:p>
    <w:p>
      <w:pPr>
        <w:ind w:firstLine="690"/>
        <w:jc w:val="both"/>
        <w:rPr>
          <w:rFonts w:ascii="Times New Roman" w:hAnsi="Times New Roman" w:cs="Times New Roman"/>
          <w:sz w:val="28"/>
          <w:szCs w:val="28"/>
        </w:rPr>
      </w:pP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1.1. Настоящий Порядок определяет правила осуществления внутреннего муниципального финансового контроля в </w:t>
      </w:r>
      <w:r>
        <w:rPr>
          <w:rFonts w:ascii="Times New Roman" w:hAnsi="Times New Roman" w:eastAsia="Times New Roman CYR" w:cs="Times New Roman"/>
          <w:sz w:val="28"/>
          <w:szCs w:val="28"/>
        </w:rPr>
        <w:t>Новосельском сельском поселении Старорусского района Новгородской области</w:t>
      </w:r>
      <w:r>
        <w:rPr>
          <w:rFonts w:ascii="Times New Roman" w:hAnsi="Times New Roman" w:cs="Times New Roman"/>
          <w:sz w:val="28"/>
          <w:szCs w:val="28"/>
        </w:rPr>
        <w:t xml:space="preserve"> 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Федеральным законом от 05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Бюджетным кодексом Российской Федерации и принимаемыми в соответствии с ними нормативными правовыми актами Российской Федерации.</w:t>
      </w:r>
    </w:p>
    <w:p>
      <w:pPr>
        <w:ind w:firstLine="709"/>
        <w:jc w:val="both"/>
        <w:rPr>
          <w:rFonts w:ascii="Times New Roman" w:hAnsi="Times New Roman" w:cs="Times New Roman"/>
          <w:sz w:val="28"/>
          <w:szCs w:val="28"/>
        </w:rPr>
      </w:pPr>
      <w:r>
        <w:rPr>
          <w:rFonts w:ascii="Times New Roman" w:hAnsi="Times New Roman" w:cs="Times New Roman"/>
          <w:sz w:val="28"/>
          <w:szCs w:val="28"/>
        </w:rPr>
        <w:t>1.2. Осуществление внутреннего муниципального финансового контроля в сфере бюджетных правоотношений осуществляется в соответствии:</w:t>
      </w:r>
    </w:p>
    <w:p>
      <w:pPr>
        <w:ind w:firstLine="709"/>
        <w:jc w:val="both"/>
        <w:rPr>
          <w:rFonts w:ascii="Times New Roman" w:hAnsi="Times New Roman" w:cs="Times New Roman"/>
          <w:sz w:val="28"/>
          <w:szCs w:val="28"/>
        </w:rPr>
      </w:pPr>
      <w:r>
        <w:rPr>
          <w:rFonts w:ascii="Times New Roman" w:hAnsi="Times New Roman" w:cs="Times New Roman"/>
          <w:sz w:val="28"/>
          <w:szCs w:val="28"/>
        </w:rPr>
        <w:t>-  с Главой 26 Бюджетного кодекса Российской Федерации (далее – БК РФ);</w:t>
      </w:r>
    </w:p>
    <w:p>
      <w:pPr>
        <w:ind w:firstLine="709"/>
        <w:jc w:val="both"/>
        <w:rPr>
          <w:rFonts w:ascii="Times New Roman" w:hAnsi="Times New Roman" w:cs="Times New Roman"/>
          <w:sz w:val="28"/>
          <w:szCs w:val="28"/>
        </w:rPr>
      </w:pPr>
      <w:r>
        <w:rPr>
          <w:rFonts w:ascii="Times New Roman" w:hAnsi="Times New Roman" w:cs="Times New Roman"/>
          <w:sz w:val="28"/>
          <w:szCs w:val="28"/>
        </w:rPr>
        <w:t>- частью 8 статьи 99 Закона о контрактной системе;</w:t>
      </w:r>
    </w:p>
    <w:p>
      <w:pPr>
        <w:ind w:firstLine="709"/>
        <w:jc w:val="both"/>
        <w:rPr>
          <w:rFonts w:ascii="Times New Roman" w:hAnsi="Times New Roman" w:cs="Times New Roman"/>
          <w:sz w:val="28"/>
          <w:szCs w:val="28"/>
        </w:rPr>
      </w:pPr>
      <w:r>
        <w:rPr>
          <w:rFonts w:ascii="Times New Roman" w:hAnsi="Times New Roman" w:cs="Times New Roman"/>
          <w:sz w:val="28"/>
          <w:szCs w:val="28"/>
        </w:rPr>
        <w:t>-   с Кодексом Российской Федерации об административных правонарушениях;</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  с иными нормативными правовыми актами Российской Федерации, </w:t>
      </w:r>
      <w:r>
        <w:rPr>
          <w:rFonts w:ascii="Times New Roman" w:hAnsi="Times New Roman" w:eastAsia="Times New Roman CYR" w:cs="Times New Roman"/>
          <w:sz w:val="28"/>
          <w:szCs w:val="28"/>
        </w:rPr>
        <w:t>Новосельского сельского поселения</w:t>
      </w:r>
      <w:r>
        <w:rPr>
          <w:rFonts w:ascii="Times New Roman" w:hAnsi="Times New Roman" w:cs="Times New Roman"/>
          <w:sz w:val="28"/>
          <w:szCs w:val="28"/>
        </w:rPr>
        <w:t>, регулирующими правоотношения в сфере внутреннего муниципального финансового контроля.</w:t>
      </w:r>
    </w:p>
    <w:p>
      <w:pPr>
        <w:ind w:firstLine="709"/>
        <w:jc w:val="both"/>
        <w:rPr>
          <w:rFonts w:ascii="Times New Roman" w:hAnsi="Times New Roman" w:cs="Times New Roman"/>
          <w:sz w:val="28"/>
          <w:szCs w:val="28"/>
        </w:rPr>
      </w:pPr>
      <w:r>
        <w:rPr>
          <w:rFonts w:ascii="Times New Roman" w:hAnsi="Times New Roman" w:cs="Times New Roman"/>
          <w:sz w:val="28"/>
          <w:szCs w:val="28"/>
        </w:rPr>
        <w:t>1.3. Внутренний муниципальный финансовый контроль осуществляется должностным лицом Администрации Новосельского сельского поселения, являющейся органом внутреннего муниципального финансового контроля</w:t>
      </w:r>
      <w:r>
        <w:rPr>
          <w:rFonts w:ascii="Times New Roman" w:hAnsi="Times New Roman" w:eastAsia="Times New Roman CYR" w:cs="Times New Roman"/>
          <w:sz w:val="28"/>
          <w:szCs w:val="28"/>
        </w:rPr>
        <w:t xml:space="preserve"> Новосельского сельского поселения</w:t>
      </w:r>
      <w:r>
        <w:rPr>
          <w:rFonts w:ascii="Times New Roman" w:hAnsi="Times New Roman" w:cs="Times New Roman"/>
          <w:sz w:val="28"/>
          <w:szCs w:val="28"/>
        </w:rPr>
        <w:t xml:space="preserve">.  </w:t>
      </w:r>
    </w:p>
    <w:p>
      <w:pPr>
        <w:numPr>
          <w:ilvl w:val="1"/>
          <w:numId w:val="2"/>
        </w:numPr>
        <w:ind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Деятельность по осуществлению внутреннего муниципального финансового контроля (далее – контрольная деятельность) основывается на </w:t>
      </w:r>
      <w:r>
        <w:rPr>
          <w:rFonts w:ascii="Times New Roman" w:hAnsi="Times New Roman" w:cs="Times New Roman"/>
          <w:b/>
          <w:sz w:val="28"/>
          <w:szCs w:val="28"/>
        </w:rPr>
        <w:t>стандартах</w:t>
      </w:r>
      <w:r>
        <w:rPr>
          <w:rFonts w:ascii="Times New Roman" w:hAnsi="Times New Roman" w:cs="Times New Roman"/>
          <w:sz w:val="28"/>
          <w:szCs w:val="28"/>
        </w:rPr>
        <w:t xml:space="preserve"> (законности, системности, ответственности, конфиденциальности, гласности) и принципах (объективности, эффективности, профессиональной компетентности).</w:t>
      </w:r>
    </w:p>
    <w:p>
      <w:pPr>
        <w:jc w:val="both"/>
        <w:rPr>
          <w:rFonts w:ascii="Times New Roman" w:hAnsi="Times New Roman" w:cs="Times New Roman"/>
          <w:sz w:val="28"/>
          <w:szCs w:val="28"/>
        </w:rPr>
      </w:pPr>
    </w:p>
    <w:p>
      <w:pPr>
        <w:numPr>
          <w:ilvl w:val="0"/>
          <w:numId w:val="3"/>
        </w:numPr>
        <w:tabs>
          <w:tab w:val="left" w:pos="567"/>
        </w:tabs>
        <w:ind w:left="0" w:hanging="15"/>
        <w:jc w:val="center"/>
        <w:rPr>
          <w:rFonts w:ascii="Times New Roman" w:hAnsi="Times New Roman" w:cs="Times New Roman"/>
          <w:b/>
          <w:bCs/>
          <w:sz w:val="28"/>
          <w:szCs w:val="28"/>
        </w:rPr>
      </w:pPr>
      <w:r>
        <w:rPr>
          <w:rFonts w:ascii="Times New Roman" w:hAnsi="Times New Roman" w:cs="Times New Roman"/>
          <w:b/>
          <w:bCs/>
          <w:sz w:val="28"/>
          <w:szCs w:val="28"/>
        </w:rPr>
        <w:t>Полномочия, права и обязанности должностных лиц органов внутреннего муниципального финансового контроля</w:t>
      </w:r>
    </w:p>
    <w:p>
      <w:pPr>
        <w:ind w:hanging="15"/>
        <w:jc w:val="center"/>
        <w:rPr>
          <w:rFonts w:ascii="Times New Roman" w:hAnsi="Times New Roman" w:cs="Times New Roman"/>
          <w:b/>
          <w:bCs/>
          <w:sz w:val="28"/>
          <w:szCs w:val="28"/>
        </w:rPr>
      </w:pPr>
    </w:p>
    <w:p>
      <w:pPr>
        <w:numPr>
          <w:ilvl w:val="1"/>
          <w:numId w:val="4"/>
        </w:numPr>
        <w:ind w:left="0" w:firstLine="705"/>
        <w:jc w:val="both"/>
        <w:rPr>
          <w:rFonts w:ascii="Times New Roman" w:hAnsi="Times New Roman" w:cs="Times New Roman"/>
          <w:sz w:val="28"/>
          <w:szCs w:val="28"/>
        </w:rPr>
      </w:pPr>
      <w:r>
        <w:rPr>
          <w:rFonts w:ascii="Times New Roman" w:hAnsi="Times New Roman" w:cs="Times New Roman"/>
          <w:sz w:val="28"/>
          <w:szCs w:val="28"/>
        </w:rPr>
        <w:t xml:space="preserve">Орган внутреннего муниципального финансового контроля осуществляет </w:t>
      </w:r>
      <w:r>
        <w:rPr>
          <w:rFonts w:ascii="Times New Roman" w:hAnsi="Times New Roman" w:cs="Times New Roman"/>
          <w:sz w:val="28"/>
          <w:szCs w:val="28"/>
          <w:u w:val="single"/>
        </w:rPr>
        <w:t>полномочия по внутреннему муниципальному финансовому контролю</w:t>
      </w:r>
      <w:r>
        <w:rPr>
          <w:rFonts w:ascii="Times New Roman" w:hAnsi="Times New Roman" w:cs="Times New Roman"/>
          <w:sz w:val="28"/>
          <w:szCs w:val="28"/>
        </w:rPr>
        <w:t>, к числу которых отнесены:</w:t>
      </w:r>
    </w:p>
    <w:p>
      <w:pPr>
        <w:ind w:firstLine="705"/>
        <w:jc w:val="both"/>
        <w:rPr>
          <w:rFonts w:ascii="Times New Roman" w:hAnsi="Times New Roman" w:cs="Times New Roman"/>
          <w:sz w:val="28"/>
          <w:szCs w:val="28"/>
        </w:rPr>
      </w:pPr>
      <w:r>
        <w:rPr>
          <w:rFonts w:ascii="Times New Roman" w:hAnsi="Times New Roman" w:cs="Times New Roman"/>
          <w:sz w:val="28"/>
          <w:szCs w:val="28"/>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pPr>
        <w:ind w:firstLine="709"/>
        <w:jc w:val="both"/>
        <w:rPr>
          <w:rFonts w:ascii="Times New Roman" w:hAnsi="Times New Roman" w:cs="Times New Roman"/>
          <w:sz w:val="28"/>
          <w:szCs w:val="28"/>
        </w:rPr>
      </w:pPr>
      <w:r>
        <w:rPr>
          <w:rFonts w:ascii="Times New Roman" w:hAnsi="Times New Roman" w:cs="Times New Roman"/>
          <w:sz w:val="28"/>
          <w:szCs w:val="28"/>
        </w:rPr>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поселения, а также за соблюдением условий договоров (соглашений) о предоставлении средств из бюджета поселения, муниципальных контрактов;</w:t>
      </w:r>
    </w:p>
    <w:p>
      <w:pPr>
        <w:ind w:firstLine="709"/>
        <w:jc w:val="both"/>
        <w:rPr>
          <w:rFonts w:ascii="Times New Roman" w:hAnsi="Times New Roman" w:cs="Times New Roman"/>
          <w:sz w:val="28"/>
          <w:szCs w:val="28"/>
        </w:rPr>
      </w:pPr>
      <w:r>
        <w:rPr>
          <w:rFonts w:ascii="Times New Roman" w:hAnsi="Times New Roman" w:cs="Times New Roman"/>
          <w:sz w:val="28"/>
          <w:szCs w:val="28"/>
        </w:rPr>
        <w:t>-  контроль за соблюдением условий договоров (соглашений), заключенных в целях исполнения договоров (соглашений) о предоставлении средств из бюджета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pPr>
        <w:ind w:firstLine="709"/>
        <w:jc w:val="both"/>
        <w:rPr>
          <w:rFonts w:ascii="Times New Roman" w:hAnsi="Times New Roman" w:cs="Times New Roman"/>
          <w:sz w:val="28"/>
          <w:szCs w:val="28"/>
        </w:rPr>
      </w:pPr>
      <w:r>
        <w:rPr>
          <w:rFonts w:ascii="Times New Roman" w:hAnsi="Times New Roman" w:cs="Times New Roman"/>
          <w:sz w:val="28"/>
          <w:szCs w:val="28"/>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поселения;</w:t>
      </w:r>
    </w:p>
    <w:p>
      <w:pPr>
        <w:ind w:firstLine="709"/>
        <w:jc w:val="both"/>
        <w:rPr>
          <w:sz w:val="19"/>
          <w:szCs w:val="19"/>
          <w:shd w:val="clear" w:color="auto" w:fill="FFFFFF"/>
        </w:rPr>
      </w:pPr>
      <w:r>
        <w:rPr>
          <w:rFonts w:ascii="Times New Roman" w:hAnsi="Times New Roman" w:cs="Times New Roman"/>
          <w:sz w:val="28"/>
          <w:szCs w:val="28"/>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Pr>
          <w:sz w:val="19"/>
          <w:szCs w:val="19"/>
          <w:shd w:val="clear" w:color="auto" w:fill="FFFFFF"/>
        </w:rPr>
        <w:t xml:space="preserve">, </w:t>
      </w:r>
      <w:r>
        <w:rPr>
          <w:rFonts w:ascii="Times New Roman" w:hAnsi="Times New Roman" w:cs="Times New Roman"/>
          <w:sz w:val="28"/>
          <w:szCs w:val="28"/>
          <w:shd w:val="clear" w:color="auto" w:fill="FFFFFF"/>
        </w:rPr>
        <w:t>в части:</w:t>
      </w:r>
    </w:p>
    <w:p>
      <w:pPr>
        <w:ind w:firstLine="709"/>
        <w:jc w:val="both"/>
        <w:rPr>
          <w:rFonts w:ascii="Times New Roman" w:hAnsi="Times New Roman" w:cs="Times New Roman"/>
          <w:sz w:val="28"/>
          <w:szCs w:val="28"/>
        </w:rPr>
      </w:pPr>
      <w:r>
        <w:rPr>
          <w:rFonts w:ascii="Times New Roman" w:hAnsi="Times New Roman" w:cs="Times New Roman"/>
          <w:sz w:val="28"/>
          <w:szCs w:val="28"/>
        </w:rPr>
        <w:t>1) соблюдения правил нормирования в сфере закупок, установленных в соответствии со статьей 19 Закона о контрактной системе;</w:t>
      </w:r>
    </w:p>
    <w:p>
      <w:pPr>
        <w:ind w:firstLine="709"/>
        <w:jc w:val="both"/>
        <w:rPr>
          <w:rFonts w:ascii="Times New Roman" w:hAnsi="Times New Roman" w:cs="Times New Roman"/>
          <w:sz w:val="28"/>
          <w:szCs w:val="28"/>
        </w:rPr>
      </w:pPr>
      <w:r>
        <w:rPr>
          <w:rFonts w:ascii="Times New Roman" w:hAnsi="Times New Roman" w:cs="Times New Roman"/>
          <w:sz w:val="28"/>
          <w:szCs w:val="28"/>
        </w:rPr>
        <w:t>2)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ind w:firstLine="709"/>
        <w:jc w:val="both"/>
        <w:rPr>
          <w:rFonts w:ascii="Times New Roman" w:hAnsi="Times New Roman" w:cs="Times New Roman"/>
          <w:sz w:val="28"/>
          <w:szCs w:val="28"/>
        </w:rPr>
      </w:pPr>
      <w:r>
        <w:rPr>
          <w:rFonts w:ascii="Times New Roman" w:hAnsi="Times New Roman" w:cs="Times New Roman"/>
          <w:sz w:val="28"/>
          <w:szCs w:val="28"/>
        </w:rPr>
        <w:t>3)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pPr>
        <w:ind w:firstLine="709"/>
        <w:jc w:val="both"/>
        <w:rPr>
          <w:rFonts w:ascii="Times New Roman" w:hAnsi="Times New Roman" w:cs="Times New Roman"/>
          <w:sz w:val="28"/>
          <w:szCs w:val="28"/>
        </w:rPr>
      </w:pPr>
      <w:r>
        <w:rPr>
          <w:rFonts w:ascii="Times New Roman" w:hAnsi="Times New Roman" w:cs="Times New Roman"/>
          <w:sz w:val="28"/>
          <w:szCs w:val="28"/>
        </w:rPr>
        <w:t>4) соответствия использования поставленного товара, выполненной работы (ее результата) или оказанной услуги целям осуществления закупки.</w:t>
      </w:r>
    </w:p>
    <w:p>
      <w:pPr>
        <w:ind w:firstLine="705"/>
        <w:jc w:val="both"/>
        <w:rPr>
          <w:rFonts w:ascii="Times New Roman" w:hAnsi="Times New Roman" w:cs="Times New Roman"/>
          <w:sz w:val="28"/>
          <w:szCs w:val="28"/>
        </w:rPr>
      </w:pPr>
      <w:r>
        <w:rPr>
          <w:rFonts w:ascii="Times New Roman" w:hAnsi="Times New Roman" w:cs="Times New Roman"/>
          <w:sz w:val="28"/>
          <w:szCs w:val="28"/>
        </w:rPr>
        <w:t>2.2. Основными задачами внутреннего муниципального финансового контроля являются:</w:t>
      </w:r>
    </w:p>
    <w:p>
      <w:pPr>
        <w:ind w:firstLine="705"/>
        <w:jc w:val="both"/>
        <w:rPr>
          <w:rFonts w:ascii="Times New Roman" w:hAnsi="Times New Roman" w:cs="Times New Roman"/>
          <w:sz w:val="28"/>
          <w:szCs w:val="28"/>
        </w:rPr>
      </w:pPr>
      <w:r>
        <w:rPr>
          <w:rFonts w:ascii="Times New Roman" w:hAnsi="Times New Roman" w:cs="Times New Roman"/>
          <w:sz w:val="28"/>
          <w:szCs w:val="28"/>
        </w:rPr>
        <w:t>-  контроль за законностью, эффективностью и экономностью использования средств бюджета поселения, а также средств, получаемых бюджетом поселения из иных источников</w:t>
      </w:r>
    </w:p>
    <w:p>
      <w:pPr>
        <w:ind w:firstLine="705"/>
        <w:jc w:val="both"/>
        <w:rPr>
          <w:rFonts w:ascii="Times New Roman" w:hAnsi="Times New Roman" w:cs="Times New Roman"/>
          <w:sz w:val="28"/>
          <w:szCs w:val="28"/>
        </w:rPr>
      </w:pPr>
      <w:r>
        <w:rPr>
          <w:rFonts w:ascii="Times New Roman" w:hAnsi="Times New Roman" w:cs="Times New Roman"/>
          <w:sz w:val="28"/>
          <w:szCs w:val="28"/>
        </w:rPr>
        <w:t>- контроль за соблюдением бюджетного законодательства Российской Федерации;</w:t>
      </w:r>
    </w:p>
    <w:p>
      <w:pPr>
        <w:ind w:firstLine="709"/>
        <w:jc w:val="both"/>
        <w:rPr>
          <w:rFonts w:ascii="Times New Roman" w:hAnsi="Times New Roman" w:eastAsia="Times New Roman" w:cs="Times New Roman"/>
          <w:sz w:val="28"/>
          <w:szCs w:val="28"/>
          <w:lang w:bidi="ar-SA"/>
        </w:rPr>
      </w:pPr>
      <w:r>
        <w:rPr>
          <w:rFonts w:ascii="Times New Roman" w:hAnsi="Times New Roman" w:cs="Times New Roman"/>
          <w:sz w:val="28"/>
          <w:szCs w:val="28"/>
        </w:rPr>
        <w:t xml:space="preserve">2.3. </w:t>
      </w:r>
      <w:r>
        <w:rPr>
          <w:rFonts w:ascii="Times New Roman" w:hAnsi="Times New Roman" w:eastAsia="Times New Roman" w:cs="Times New Roman"/>
          <w:sz w:val="28"/>
          <w:szCs w:val="28"/>
          <w:lang w:bidi="ar-SA"/>
        </w:rPr>
        <w:t>При осуществлении полномочий по внутреннему муниципальному финансовому контролю органом внутреннего муниципального финансового контроля:</w:t>
      </w:r>
    </w:p>
    <w:p>
      <w:pPr>
        <w:ind w:firstLine="709"/>
        <w:jc w:val="both"/>
        <w:rPr>
          <w:rFonts w:ascii="Times New Roman" w:hAnsi="Times New Roman" w:cs="Times New Roman"/>
          <w:sz w:val="28"/>
          <w:szCs w:val="28"/>
        </w:rPr>
      </w:pPr>
      <w:r>
        <w:rPr>
          <w:rFonts w:ascii="Times New Roman" w:hAnsi="Times New Roman" w:cs="Times New Roman"/>
          <w:sz w:val="28"/>
          <w:szCs w:val="28"/>
        </w:rPr>
        <w:t>-  проводятся проверки, ревизии и обследования;</w:t>
      </w:r>
    </w:p>
    <w:p>
      <w:pPr>
        <w:ind w:firstLine="709"/>
        <w:jc w:val="both"/>
        <w:rPr>
          <w:rFonts w:ascii="Times New Roman" w:hAnsi="Times New Roman" w:cs="Times New Roman"/>
          <w:sz w:val="28"/>
          <w:szCs w:val="28"/>
        </w:rPr>
      </w:pPr>
      <w:r>
        <w:rPr>
          <w:rFonts w:ascii="Times New Roman" w:hAnsi="Times New Roman" w:cs="Times New Roman"/>
          <w:sz w:val="28"/>
          <w:szCs w:val="28"/>
        </w:rPr>
        <w:t>- направляются объектам контроля акты, заключения, представления и (или) предписания;</w:t>
      </w:r>
    </w:p>
    <w:p>
      <w:pPr>
        <w:ind w:firstLine="140" w:firstLineChars="50"/>
        <w:jc w:val="both"/>
        <w:rPr>
          <w:rFonts w:ascii="Times New Roman" w:hAnsi="Times New Roman" w:cs="Times New Roman"/>
          <w:sz w:val="28"/>
          <w:szCs w:val="28"/>
        </w:rPr>
      </w:pPr>
      <w:r>
        <w:rPr>
          <w:rFonts w:ascii="Times New Roman" w:hAnsi="Times New Roman" w:cs="Times New Roman"/>
          <w:sz w:val="28"/>
          <w:szCs w:val="28"/>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pPr>
        <w:ind w:firstLine="709"/>
        <w:jc w:val="both"/>
        <w:rPr>
          <w:rFonts w:ascii="Times New Roman" w:hAnsi="Times New Roman" w:cs="Times New Roman"/>
          <w:sz w:val="28"/>
          <w:szCs w:val="28"/>
        </w:rPr>
      </w:pPr>
      <w:r>
        <w:rPr>
          <w:rFonts w:ascii="Times New Roman" w:hAnsi="Times New Roman" w:cs="Times New Roman"/>
          <w:sz w:val="28"/>
          <w:szCs w:val="28"/>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pPr>
        <w:ind w:firstLine="709"/>
        <w:jc w:val="both"/>
        <w:rPr>
          <w:rFonts w:ascii="Times New Roman" w:hAnsi="Times New Roman" w:cs="Times New Roman"/>
          <w:sz w:val="28"/>
          <w:szCs w:val="28"/>
        </w:rPr>
      </w:pPr>
      <w:r>
        <w:rPr>
          <w:rFonts w:ascii="Times New Roman" w:hAnsi="Times New Roman" w:cs="Times New Roman"/>
          <w:sz w:val="28"/>
          <w:szCs w:val="28"/>
        </w:rPr>
        <w:t>- назначается (организуется) проведение экспертиз, необходимых для проведения проверок, ревизий и обследований;</w:t>
      </w:r>
    </w:p>
    <w:p>
      <w:pPr>
        <w:ind w:firstLine="709"/>
        <w:jc w:val="both"/>
        <w:rPr>
          <w:rFonts w:ascii="Times New Roman" w:hAnsi="Times New Roman" w:cs="Times New Roman"/>
          <w:sz w:val="28"/>
          <w:szCs w:val="28"/>
        </w:rPr>
      </w:pPr>
      <w:r>
        <w:rPr>
          <w:rFonts w:ascii="Times New Roman" w:hAnsi="Times New Roman" w:cs="Times New Roman"/>
          <w:sz w:val="28"/>
          <w:szCs w:val="28"/>
        </w:rPr>
        <w:t>-   организуется необходимый для осуществления внутреннего муниципального финансового контроля постоянный доступ к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pPr>
        <w:ind w:firstLine="709"/>
        <w:rPr>
          <w:rFonts w:ascii="Times New Roman" w:hAnsi="Times New Roman" w:cs="Times New Roman"/>
          <w:sz w:val="28"/>
          <w:szCs w:val="28"/>
        </w:rPr>
      </w:pPr>
      <w:r>
        <w:t xml:space="preserve">- </w:t>
      </w:r>
      <w:r>
        <w:rPr>
          <w:rFonts w:ascii="Times New Roman" w:hAnsi="Times New Roman" w:cs="Times New Roman"/>
          <w:sz w:val="28"/>
          <w:szCs w:val="28"/>
        </w:rPr>
        <w:t>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pPr>
        <w:ind w:firstLine="709"/>
        <w:rPr>
          <w:rFonts w:ascii="Times New Roman" w:hAnsi="Times New Roman" w:cs="Times New Roman"/>
          <w:sz w:val="28"/>
          <w:szCs w:val="28"/>
        </w:rPr>
      </w:pPr>
    </w:p>
    <w:p>
      <w:pPr>
        <w:jc w:val="center"/>
        <w:rPr>
          <w:rFonts w:ascii="Times New Roman" w:hAnsi="Times New Roman" w:cs="Times New Roman"/>
          <w:b/>
          <w:bCs/>
          <w:sz w:val="28"/>
          <w:szCs w:val="28"/>
        </w:rPr>
      </w:pPr>
      <w:r>
        <w:rPr>
          <w:rFonts w:ascii="Times New Roman" w:hAnsi="Times New Roman" w:cs="Times New Roman"/>
          <w:b/>
          <w:bCs/>
          <w:sz w:val="28"/>
          <w:szCs w:val="28"/>
        </w:rPr>
        <w:t xml:space="preserve">III. Объекты, предмет, виды внутреннего муниципального финансового контроля. </w:t>
      </w:r>
    </w:p>
    <w:p>
      <w:pPr>
        <w:ind w:firstLine="690"/>
        <w:jc w:val="both"/>
        <w:rPr>
          <w:rFonts w:ascii="Times New Roman" w:hAnsi="Times New Roman" w:cs="Times New Roman"/>
          <w:sz w:val="28"/>
          <w:szCs w:val="28"/>
        </w:rPr>
      </w:pPr>
    </w:p>
    <w:p>
      <w:pPr>
        <w:numPr>
          <w:ilvl w:val="1"/>
          <w:numId w:val="5"/>
        </w:numPr>
        <w:tabs>
          <w:tab w:val="left" w:pos="851"/>
          <w:tab w:val="clear" w:pos="786"/>
        </w:tabs>
        <w:ind w:left="0" w:firstLine="709"/>
        <w:jc w:val="both"/>
        <w:rPr>
          <w:rFonts w:ascii="Times New Roman" w:hAnsi="Times New Roman" w:cs="Times New Roman"/>
          <w:sz w:val="28"/>
          <w:szCs w:val="28"/>
          <w:u w:val="single"/>
        </w:rPr>
      </w:pPr>
      <w:r>
        <w:rPr>
          <w:rFonts w:ascii="Times New Roman" w:hAnsi="Times New Roman" w:cs="Times New Roman"/>
          <w:sz w:val="28"/>
          <w:szCs w:val="28"/>
        </w:rPr>
        <w:t xml:space="preserve">Объектами муниципального финансового контроля являются </w:t>
      </w:r>
      <w:r>
        <w:rPr>
          <w:rFonts w:ascii="Times New Roman" w:hAnsi="Times New Roman" w:cs="Times New Roman"/>
          <w:sz w:val="28"/>
          <w:szCs w:val="28"/>
          <w:u w:val="single"/>
        </w:rPr>
        <w:t>в соответствии со ст. 266.1 БК РФ:</w:t>
      </w:r>
    </w:p>
    <w:p>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главные распорядители (распорядители, получатели) средств бюджета  </w:t>
      </w:r>
      <w:r>
        <w:rPr>
          <w:rFonts w:ascii="Times New Roman" w:hAnsi="Times New Roman" w:eastAsia="Times New Roman CYR" w:cs="Times New Roman"/>
          <w:sz w:val="28"/>
          <w:szCs w:val="28"/>
        </w:rPr>
        <w:t>муниципального образования Новосельское сельское поселение Старорусского района Новгородской области</w:t>
      </w:r>
      <w:r>
        <w:rPr>
          <w:rFonts w:ascii="Times New Roman" w:hAnsi="Times New Roman" w:cs="Times New Roman"/>
          <w:sz w:val="28"/>
          <w:szCs w:val="28"/>
        </w:rPr>
        <w:t xml:space="preserve">, главные администраторы (администраторы) доходов бюджета </w:t>
      </w:r>
      <w:r>
        <w:rPr>
          <w:rFonts w:ascii="Times New Roman" w:hAnsi="Times New Roman" w:eastAsia="Times New Roman CYR" w:cs="Times New Roman"/>
          <w:sz w:val="28"/>
          <w:szCs w:val="28"/>
        </w:rPr>
        <w:t>муниципального образования Новосельское сельское поселение Старорусского района Новгородской области</w:t>
      </w:r>
      <w:r>
        <w:rPr>
          <w:rFonts w:ascii="Times New Roman" w:hAnsi="Times New Roman" w:cs="Times New Roman"/>
          <w:sz w:val="28"/>
          <w:szCs w:val="28"/>
        </w:rPr>
        <w:t xml:space="preserve">, главные администраторы (администраторы) источников финансирования дефицита бюджета  </w:t>
      </w:r>
      <w:r>
        <w:rPr>
          <w:rFonts w:ascii="Times New Roman" w:hAnsi="Times New Roman" w:eastAsia="Times New Roman CYR" w:cs="Times New Roman"/>
          <w:sz w:val="28"/>
          <w:szCs w:val="28"/>
        </w:rPr>
        <w:t>муниципального образования Новосельское сельское поселение Старорусского района Новгородской области</w:t>
      </w:r>
      <w:r>
        <w:rPr>
          <w:rFonts w:ascii="Times New Roman" w:hAnsi="Times New Roman" w:cs="Times New Roman"/>
          <w:sz w:val="28"/>
          <w:szCs w:val="28"/>
        </w:rPr>
        <w:t>;</w:t>
      </w:r>
    </w:p>
    <w:p>
      <w:pPr>
        <w:tabs>
          <w:tab w:val="left" w:pos="709"/>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w:t>
      </w:r>
      <w:bookmarkStart w:id="0" w:name="sub_2661113"/>
      <w:r>
        <w:rPr>
          <w:rFonts w:ascii="Times New Roman" w:hAnsi="Times New Roman" w:cs="Times New Roman"/>
          <w:sz w:val="28"/>
          <w:szCs w:val="28"/>
        </w:rPr>
        <w:t xml:space="preserve">  финансовый орган </w:t>
      </w:r>
      <w:r>
        <w:rPr>
          <w:rFonts w:ascii="Times New Roman" w:hAnsi="Times New Roman" w:eastAsia="Times New Roman CYR" w:cs="Times New Roman"/>
          <w:sz w:val="28"/>
          <w:szCs w:val="28"/>
        </w:rPr>
        <w:t>муниципального образования Новосельское сельское поселение Старорусского района Новгородской области</w:t>
      </w:r>
      <w:r>
        <w:rPr>
          <w:rFonts w:ascii="Times New Roman" w:hAnsi="Times New Roman" w:cs="Times New Roman"/>
          <w:sz w:val="28"/>
          <w:szCs w:val="28"/>
        </w:rPr>
        <w:t>, бюджету которого предоставлены межбюджетные субсидии, субвенции, иные межбюджетные трансферты, имеющие целевое назначение, бюджетные кредиты.</w:t>
      </w:r>
    </w:p>
    <w:bookmarkEnd w:id="0"/>
    <w:p>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муниципальные учреждения;</w:t>
      </w:r>
    </w:p>
    <w:p>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муниципальные унитарные предприятия;</w:t>
      </w:r>
    </w:p>
    <w:p>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хозяйственные товарищества и общества с участием </w:t>
      </w:r>
      <w:r>
        <w:rPr>
          <w:rFonts w:ascii="Times New Roman" w:hAnsi="Times New Roman" w:eastAsia="Times New Roman CYR" w:cs="Times New Roman"/>
          <w:sz w:val="28"/>
          <w:szCs w:val="28"/>
        </w:rPr>
        <w:t>муниципального образования Новосельское сельское поселение Старорусского района Новгородской области</w:t>
      </w:r>
      <w:r>
        <w:rPr>
          <w:rFonts w:ascii="Times New Roman" w:hAnsi="Times New Roman" w:cs="Times New Roman"/>
          <w:sz w:val="28"/>
          <w:szCs w:val="28"/>
        </w:rPr>
        <w:t xml:space="preserve">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Pr>
          <w:rFonts w:ascii="Times New Roman" w:hAnsi="Times New Roman" w:eastAsia="Times New Roman CYR" w:cs="Times New Roman"/>
          <w:sz w:val="28"/>
          <w:szCs w:val="28"/>
        </w:rPr>
        <w:t>муниципального образования Новосельское сельское поселение Старорусского района Новгородской области</w:t>
      </w:r>
      <w:r>
        <w:rPr>
          <w:rFonts w:ascii="Times New Roman" w:hAnsi="Times New Roman" w:cs="Times New Roman"/>
          <w:sz w:val="28"/>
          <w:szCs w:val="28"/>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pPr>
        <w:ind w:firstLine="709"/>
        <w:jc w:val="both"/>
        <w:rPr>
          <w:rFonts w:ascii="Times New Roman" w:hAnsi="Times New Roman" w:cs="Times New Roman"/>
          <w:sz w:val="28"/>
          <w:szCs w:val="28"/>
        </w:rPr>
      </w:pPr>
      <w:r>
        <w:rPr>
          <w:rFonts w:ascii="Times New Roman" w:hAnsi="Times New Roman" w:cs="Times New Roman"/>
          <w:sz w:val="28"/>
          <w:szCs w:val="28"/>
        </w:rPr>
        <w:t>-  получателями средств из бюджета поселения на основании договоров (соглашений) о предоставлении средств из бюджета поселения и (или) муниципальных контрактов, кредиты, обеспеченные муниципальными гарантиями;</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  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поселения и (или) муниципальных контрактов, которым в соответствии с федеральными законами открыты лицевые счета в финансовом органе </w:t>
      </w:r>
      <w:r>
        <w:rPr>
          <w:rFonts w:ascii="Times New Roman" w:hAnsi="Times New Roman" w:eastAsia="Times New Roman CYR" w:cs="Times New Roman"/>
          <w:sz w:val="28"/>
          <w:szCs w:val="28"/>
        </w:rPr>
        <w:t>муниципального образования Новосельское сельское поселение Старорусского района Новгородской области</w:t>
      </w:r>
      <w:r>
        <w:rPr>
          <w:rFonts w:ascii="Times New Roman" w:hAnsi="Times New Roman" w:cs="Times New Roman"/>
          <w:sz w:val="28"/>
          <w:szCs w:val="28"/>
        </w:rPr>
        <w:t>;</w:t>
      </w:r>
    </w:p>
    <w:p>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r>
        <w:rPr>
          <w:rFonts w:ascii="Times New Roman" w:hAnsi="Times New Roman" w:eastAsia="Times New Roman CYR" w:cs="Times New Roman"/>
          <w:sz w:val="28"/>
          <w:szCs w:val="28"/>
        </w:rPr>
        <w:t>муниципального образования Новосельское сельское поселение Старорусского района Новгородской области</w:t>
      </w:r>
      <w:r>
        <w:rPr>
          <w:rFonts w:ascii="Times New Roman" w:hAnsi="Times New Roman" w:cs="Times New Roman"/>
          <w:sz w:val="28"/>
          <w:szCs w:val="28"/>
        </w:rPr>
        <w:t>.</w:t>
      </w:r>
    </w:p>
    <w:p>
      <w:pPr>
        <w:ind w:firstLine="709"/>
        <w:jc w:val="both"/>
        <w:rPr>
          <w:rFonts w:ascii="Times New Roman" w:hAnsi="Times New Roman" w:cs="Times New Roman"/>
          <w:sz w:val="28"/>
          <w:szCs w:val="28"/>
        </w:rPr>
      </w:pPr>
      <w:r>
        <w:rPr>
          <w:rFonts w:ascii="Times New Roman" w:hAnsi="Times New Roman" w:cs="Times New Roman"/>
          <w:sz w:val="28"/>
          <w:szCs w:val="28"/>
        </w:rPr>
        <w:t>3.1.1 Муниципальный финансовый контроль за соблюдением целей, порядка и условий предоставления из бюджета муниципального образования Новосельское сельское поселение Старорусского района Новгородской области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Новосельское сельское поселение Старорусского района Новгородской области, из бюджета которого предоставлены указанные межбюджетные трансферты, в отношении:</w:t>
      </w:r>
    </w:p>
    <w:p>
      <w:pPr>
        <w:ind w:firstLine="709"/>
        <w:jc w:val="both"/>
        <w:rPr>
          <w:rFonts w:ascii="Times New Roman" w:hAnsi="Times New Roman" w:cs="Times New Roman"/>
          <w:sz w:val="28"/>
          <w:szCs w:val="28"/>
        </w:rPr>
      </w:pPr>
      <w:r>
        <w:rPr>
          <w:rFonts w:ascii="Times New Roman" w:hAnsi="Times New Roman" w:cs="Times New Roman"/>
          <w:sz w:val="28"/>
          <w:szCs w:val="28"/>
        </w:rPr>
        <w:t>- главных администраторов (администраторов) средств бюджета муниципального образования Новосельское сельское поселение Старорусского района Новгородской области, предоставивших межбюджетные субсидии, субвенции, иные межбюджетные трансферты, имеющие целевое назначение, бюджетные кредиты;</w:t>
      </w:r>
    </w:p>
    <w:p>
      <w:pPr>
        <w:ind w:firstLine="709"/>
        <w:jc w:val="both"/>
        <w:rPr>
          <w:rFonts w:ascii="Times New Roman" w:hAnsi="Times New Roman" w:cs="Times New Roman"/>
          <w:sz w:val="28"/>
          <w:szCs w:val="28"/>
        </w:rPr>
      </w:pPr>
      <w:r>
        <w:rPr>
          <w:rFonts w:ascii="Times New Roman" w:hAnsi="Times New Roman" w:cs="Times New Roman"/>
          <w:sz w:val="28"/>
          <w:szCs w:val="28"/>
        </w:rPr>
        <w:t>-  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пункта 3.1 настоящей статьи), которым предоставлены средства из этого бюджета.</w:t>
      </w:r>
    </w:p>
    <w:p>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3.2. Предметом контрольной деятельности является:</w:t>
      </w:r>
    </w:p>
    <w:p>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контроль за соблюдением законности при составлении и исполнении бюджета муниципального образования Новосельское сельское поселение Старорусского района Новгородской области в отношении расходов, связанных с осуществлением закупок для обеспечения нужд муниципального образования Новосельское сельское поселение Старорусского района Новгородской области, достоверности учета таких расходов и отчетности.</w:t>
      </w:r>
    </w:p>
    <w:p>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3.3. Контрольная деятельность осуществляется должностным лицом органа внутреннего муниципального финансового контроля в виде:</w:t>
      </w:r>
    </w:p>
    <w:p>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предварительного контроля</w:t>
      </w:r>
      <w:r>
        <w:rPr>
          <w:rFonts w:ascii="Times New Roman" w:hAnsi="Times New Roman" w:cs="Times New Roman"/>
          <w:sz w:val="28"/>
          <w:szCs w:val="28"/>
        </w:rPr>
        <w:t>;</w:t>
      </w:r>
    </w:p>
    <w:p>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последующего контроля</w:t>
      </w:r>
      <w:r>
        <w:rPr>
          <w:rFonts w:ascii="Times New Roman" w:hAnsi="Times New Roman" w:cs="Times New Roman"/>
          <w:sz w:val="28"/>
          <w:szCs w:val="28"/>
        </w:rPr>
        <w:t>,</w:t>
      </w:r>
    </w:p>
    <w:p>
      <w:pPr>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посредством </w:t>
      </w:r>
      <w:r>
        <w:rPr>
          <w:rFonts w:ascii="Times New Roman" w:hAnsi="Times New Roman" w:cs="Times New Roman"/>
          <w:b/>
          <w:bCs/>
          <w:sz w:val="28"/>
          <w:szCs w:val="28"/>
        </w:rPr>
        <w:t>камеральны</w:t>
      </w:r>
      <w:r>
        <w:rPr>
          <w:rFonts w:ascii="Times New Roman" w:hAnsi="Times New Roman" w:cs="Times New Roman"/>
          <w:sz w:val="28"/>
          <w:szCs w:val="28"/>
        </w:rPr>
        <w:t xml:space="preserve">х и </w:t>
      </w:r>
      <w:r>
        <w:rPr>
          <w:rFonts w:ascii="Times New Roman" w:hAnsi="Times New Roman" w:cs="Times New Roman"/>
          <w:b/>
          <w:bCs/>
          <w:sz w:val="28"/>
          <w:szCs w:val="28"/>
        </w:rPr>
        <w:t>выездных проверок</w:t>
      </w:r>
      <w:r>
        <w:rPr>
          <w:rFonts w:ascii="Times New Roman" w:hAnsi="Times New Roman" w:cs="Times New Roman"/>
          <w:sz w:val="28"/>
          <w:szCs w:val="28"/>
        </w:rPr>
        <w:t xml:space="preserve"> (в том числе </w:t>
      </w:r>
      <w:r>
        <w:rPr>
          <w:rFonts w:ascii="Times New Roman" w:hAnsi="Times New Roman" w:cs="Times New Roman"/>
          <w:b/>
          <w:bCs/>
          <w:sz w:val="28"/>
          <w:szCs w:val="28"/>
        </w:rPr>
        <w:t>встречные проверки</w:t>
      </w:r>
      <w:r>
        <w:rPr>
          <w:rFonts w:ascii="Times New Roman" w:hAnsi="Times New Roman" w:cs="Times New Roman"/>
          <w:sz w:val="28"/>
          <w:szCs w:val="28"/>
        </w:rPr>
        <w:t xml:space="preserve">), а также в рамках контроля в сфере бюджетных правоотношений — </w:t>
      </w:r>
      <w:r>
        <w:rPr>
          <w:rFonts w:ascii="Times New Roman" w:hAnsi="Times New Roman" w:cs="Times New Roman"/>
          <w:b/>
          <w:bCs/>
          <w:sz w:val="28"/>
          <w:szCs w:val="28"/>
        </w:rPr>
        <w:t>проверкой,</w:t>
      </w:r>
      <w:r>
        <w:rPr>
          <w:rFonts w:ascii="Times New Roman" w:hAnsi="Times New Roman" w:cs="Times New Roman"/>
          <w:sz w:val="28"/>
          <w:szCs w:val="28"/>
        </w:rPr>
        <w:t xml:space="preserve"> </w:t>
      </w:r>
      <w:r>
        <w:rPr>
          <w:rFonts w:ascii="Times New Roman" w:hAnsi="Times New Roman" w:cs="Times New Roman"/>
          <w:b/>
          <w:bCs/>
          <w:sz w:val="28"/>
          <w:szCs w:val="28"/>
        </w:rPr>
        <w:t>ревизий</w:t>
      </w:r>
      <w:r>
        <w:rPr>
          <w:rFonts w:ascii="Times New Roman" w:hAnsi="Times New Roman" w:cs="Times New Roman"/>
          <w:sz w:val="28"/>
          <w:szCs w:val="28"/>
        </w:rPr>
        <w:t xml:space="preserve"> и </w:t>
      </w:r>
      <w:r>
        <w:rPr>
          <w:rFonts w:ascii="Times New Roman" w:hAnsi="Times New Roman" w:cs="Times New Roman"/>
          <w:b/>
          <w:bCs/>
          <w:sz w:val="28"/>
          <w:szCs w:val="28"/>
        </w:rPr>
        <w:t>обследования</w:t>
      </w:r>
      <w:r>
        <w:rPr>
          <w:rFonts w:ascii="Times New Roman" w:hAnsi="Times New Roman" w:cs="Times New Roman"/>
          <w:sz w:val="28"/>
          <w:szCs w:val="28"/>
        </w:rPr>
        <w:t xml:space="preserve"> (далее - контрольные мероприятия).</w:t>
      </w:r>
    </w:p>
    <w:p>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Камеральная, выездная, встречная проверка – относятся к видам контрольного мероприятия.</w:t>
      </w:r>
    </w:p>
    <w:p>
      <w:pPr>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3.4. </w:t>
      </w:r>
      <w:r>
        <w:rPr>
          <w:rFonts w:ascii="Times New Roman" w:hAnsi="Times New Roman" w:cs="Times New Roman"/>
          <w:b/>
          <w:bCs/>
          <w:sz w:val="28"/>
          <w:szCs w:val="28"/>
        </w:rPr>
        <w:t>Предварительный контроль</w:t>
      </w:r>
      <w:r>
        <w:rPr>
          <w:rFonts w:ascii="Times New Roman" w:hAnsi="Times New Roman" w:cs="Times New Roman"/>
          <w:sz w:val="28"/>
          <w:szCs w:val="28"/>
        </w:rPr>
        <w:t xml:space="preserve"> осуществляется в целях предупреждения и пресечения бюджетных нарушений в процессе исполнения бюджета муниципального образования Новосельское сельское поселение Старорусского района Новгородской области;</w:t>
      </w:r>
    </w:p>
    <w:p>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3.5. </w:t>
      </w:r>
      <w:r>
        <w:rPr>
          <w:rFonts w:ascii="Times New Roman" w:hAnsi="Times New Roman" w:cs="Times New Roman"/>
          <w:b/>
          <w:bCs/>
          <w:sz w:val="28"/>
          <w:szCs w:val="28"/>
        </w:rPr>
        <w:t>Последующий контроль</w:t>
      </w:r>
      <w:r>
        <w:rPr>
          <w:rFonts w:ascii="Times New Roman" w:hAnsi="Times New Roman" w:cs="Times New Roman"/>
          <w:sz w:val="28"/>
          <w:szCs w:val="28"/>
        </w:rPr>
        <w:t xml:space="preserve"> осуществляется по результатам исполнения бюджета муниципального образования Новосельское сельское поселение Старорусского района Новгородской области в целях установления законности их исполнения, достоверности учета и отчетности.</w:t>
      </w:r>
    </w:p>
    <w:p>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3.6. Под </w:t>
      </w:r>
      <w:r>
        <w:rPr>
          <w:rFonts w:ascii="Times New Roman" w:hAnsi="Times New Roman" w:cs="Times New Roman"/>
          <w:b/>
          <w:bCs/>
          <w:sz w:val="28"/>
          <w:szCs w:val="28"/>
        </w:rPr>
        <w:t>камеральными</w:t>
      </w:r>
      <w:r>
        <w:rPr>
          <w:rFonts w:ascii="Times New Roman" w:hAnsi="Times New Roman" w:cs="Times New Roman"/>
          <w:sz w:val="28"/>
          <w:szCs w:val="28"/>
        </w:rPr>
        <w:t xml:space="preserve"> </w:t>
      </w:r>
      <w:r>
        <w:rPr>
          <w:rFonts w:ascii="Times New Roman" w:hAnsi="Times New Roman" w:cs="Times New Roman"/>
          <w:b/>
          <w:bCs/>
          <w:sz w:val="28"/>
          <w:szCs w:val="28"/>
        </w:rPr>
        <w:t xml:space="preserve">проверками </w:t>
      </w:r>
      <w:r>
        <w:rPr>
          <w:rFonts w:ascii="Times New Roman" w:hAnsi="Times New Roman" w:cs="Times New Roman"/>
          <w:sz w:val="28"/>
          <w:szCs w:val="28"/>
        </w:rPr>
        <w:t>в целях осуществления муниципального финансового контроля понимаются проверки, проводимые по месту нахождения органа муниципального финансового контроля на основании бюджетной отчетности, бухгалтерской (финансовой)</w:t>
      </w:r>
      <w:r>
        <w:rPr>
          <w:sz w:val="19"/>
          <w:szCs w:val="19"/>
          <w:shd w:val="clear" w:color="auto" w:fill="F3F1E9"/>
        </w:rPr>
        <w:t> </w:t>
      </w:r>
      <w:r>
        <w:rPr>
          <w:rFonts w:ascii="Times New Roman" w:hAnsi="Times New Roman" w:cs="Times New Roman"/>
          <w:sz w:val="28"/>
          <w:szCs w:val="28"/>
        </w:rPr>
        <w:t>отчетности и иных документов, представленных по его запросу.</w:t>
      </w:r>
    </w:p>
    <w:p>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3.7. Под </w:t>
      </w:r>
      <w:r>
        <w:rPr>
          <w:rFonts w:ascii="Times New Roman" w:hAnsi="Times New Roman" w:cs="Times New Roman"/>
          <w:b/>
          <w:bCs/>
          <w:sz w:val="28"/>
          <w:szCs w:val="28"/>
        </w:rPr>
        <w:t>выездными проверками</w:t>
      </w:r>
      <w:r>
        <w:rPr>
          <w:rFonts w:ascii="Times New Roman" w:hAnsi="Times New Roman" w:cs="Times New Roman"/>
          <w:sz w:val="28"/>
          <w:szCs w:val="28"/>
        </w:rPr>
        <w:t xml:space="preserve"> в целях осуществления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pPr>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3.8. Под </w:t>
      </w:r>
      <w:r>
        <w:rPr>
          <w:rFonts w:ascii="Times New Roman" w:hAnsi="Times New Roman" w:cs="Times New Roman"/>
          <w:b/>
          <w:bCs/>
          <w:sz w:val="28"/>
          <w:szCs w:val="28"/>
        </w:rPr>
        <w:t xml:space="preserve">встречными проверками </w:t>
      </w:r>
      <w:r>
        <w:rPr>
          <w:rFonts w:ascii="Times New Roman" w:hAnsi="Times New Roman" w:cs="Times New Roman"/>
          <w:sz w:val="28"/>
          <w:szCs w:val="28"/>
        </w:rPr>
        <w:t>в целях осуществления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pPr>
        <w:ind w:firstLine="705"/>
        <w:jc w:val="both"/>
        <w:rPr>
          <w:rFonts w:ascii="Times New Roman" w:hAnsi="Times New Roman" w:cs="Times New Roman"/>
          <w:sz w:val="28"/>
          <w:szCs w:val="28"/>
        </w:rPr>
      </w:pPr>
    </w:p>
    <w:p>
      <w:pPr>
        <w:ind w:firstLine="705"/>
        <w:jc w:val="both"/>
        <w:rPr>
          <w:rFonts w:ascii="Times New Roman" w:hAnsi="Times New Roman" w:cs="Times New Roman"/>
          <w:b/>
          <w:bCs/>
          <w:sz w:val="28"/>
          <w:szCs w:val="28"/>
        </w:rPr>
      </w:pPr>
      <w:r>
        <w:rPr>
          <w:rFonts w:ascii="Times New Roman" w:hAnsi="Times New Roman" w:cs="Times New Roman"/>
          <w:sz w:val="28"/>
          <w:szCs w:val="28"/>
        </w:rPr>
        <w:tab/>
      </w:r>
      <w:r>
        <w:rPr>
          <w:rFonts w:ascii="Times New Roman" w:hAnsi="Times New Roman" w:cs="Times New Roman"/>
          <w:b/>
          <w:bCs/>
          <w:sz w:val="28"/>
          <w:szCs w:val="28"/>
          <w:lang w:val="en-US"/>
        </w:rPr>
        <w:t>IV</w:t>
      </w:r>
      <w:r>
        <w:rPr>
          <w:rFonts w:ascii="Times New Roman" w:hAnsi="Times New Roman" w:cs="Times New Roman"/>
          <w:b/>
          <w:bCs/>
          <w:sz w:val="28"/>
          <w:szCs w:val="28"/>
        </w:rPr>
        <w:t>. Должностные лица органа внутреннего муниципального финансового контроля (права и обязанности).</w:t>
      </w:r>
    </w:p>
    <w:p>
      <w:pPr>
        <w:ind w:firstLine="690"/>
        <w:jc w:val="center"/>
        <w:rPr>
          <w:rFonts w:ascii="Times New Roman" w:hAnsi="Times New Roman" w:cs="Times New Roman"/>
          <w:b/>
          <w:bCs/>
          <w:sz w:val="28"/>
          <w:szCs w:val="28"/>
        </w:rPr>
      </w:pPr>
    </w:p>
    <w:p>
      <w:pPr>
        <w:ind w:firstLine="765"/>
        <w:jc w:val="both"/>
        <w:rPr>
          <w:rFonts w:ascii="Times New Roman" w:hAnsi="Times New Roman" w:cs="Times New Roman"/>
          <w:sz w:val="28"/>
          <w:szCs w:val="28"/>
        </w:rPr>
      </w:pPr>
      <w:r>
        <w:rPr>
          <w:rFonts w:ascii="Times New Roman" w:hAnsi="Times New Roman" w:cs="Times New Roman"/>
          <w:sz w:val="28"/>
          <w:szCs w:val="28"/>
        </w:rPr>
        <w:t xml:space="preserve">4.1. Должностные лица органа внутреннего муниципального финансового контроля, </w:t>
      </w:r>
      <w:r>
        <w:rPr>
          <w:rFonts w:ascii="Times New Roman" w:hAnsi="Times New Roman" w:cs="Times New Roman"/>
          <w:bCs/>
          <w:sz w:val="28"/>
          <w:szCs w:val="28"/>
        </w:rPr>
        <w:t>имеют право</w:t>
      </w:r>
      <w:r>
        <w:rPr>
          <w:rFonts w:ascii="Times New Roman" w:hAnsi="Times New Roman" w:cs="Times New Roman"/>
          <w:b/>
          <w:bCs/>
          <w:sz w:val="28"/>
          <w:szCs w:val="28"/>
        </w:rPr>
        <w:t>:</w:t>
      </w:r>
    </w:p>
    <w:p>
      <w:pPr>
        <w:ind w:firstLine="765"/>
        <w:jc w:val="both"/>
        <w:rPr>
          <w:rFonts w:ascii="Times New Roman" w:hAnsi="Times New Roman" w:cs="Times New Roman"/>
          <w:sz w:val="28"/>
          <w:szCs w:val="28"/>
        </w:rPr>
      </w:pPr>
      <w:r>
        <w:rPr>
          <w:rFonts w:ascii="Times New Roman" w:hAnsi="Times New Roman" w:cs="Times New Roman"/>
          <w:sz w:val="28"/>
          <w:szCs w:val="28"/>
        </w:rPr>
        <w:t>- запрашивать и получать на основании мотивированного запроса в письменной или устной форме документы и информацию, объяснения, необходимые для проведения контрольных мероприятий;</w:t>
      </w:r>
    </w:p>
    <w:p>
      <w:pPr>
        <w:ind w:firstLine="765"/>
        <w:jc w:val="both"/>
        <w:rPr>
          <w:rFonts w:ascii="Times New Roman" w:hAnsi="Times New Roman" w:cs="Times New Roman"/>
          <w:sz w:val="28"/>
          <w:szCs w:val="28"/>
        </w:rPr>
      </w:pPr>
      <w:r>
        <w:rPr>
          <w:rFonts w:ascii="Times New Roman" w:hAnsi="Times New Roman" w:cs="Times New Roman"/>
          <w:sz w:val="28"/>
          <w:szCs w:val="28"/>
        </w:rPr>
        <w:t>- при осуществлении выездных проверок (ревизий) беспрепятственно по предъявлении служебных удостоверений и копии приказа на проведение выездной проверки (ревизии) посещать помещения и территории, которые занимают лица, в отношении которых осуществляется контрольное мероприятие, требовать предъявления поставленных товаров, результатов выполненных работ, оказанных услуг;</w:t>
      </w:r>
    </w:p>
    <w:p>
      <w:pPr>
        <w:ind w:firstLine="765"/>
        <w:jc w:val="both"/>
        <w:rPr>
          <w:rFonts w:ascii="Times New Roman" w:hAnsi="Times New Roman" w:cs="Times New Roman"/>
          <w:sz w:val="28"/>
          <w:szCs w:val="28"/>
        </w:rPr>
      </w:pPr>
      <w:r>
        <w:rPr>
          <w:rFonts w:ascii="Times New Roman" w:hAnsi="Times New Roman" w:cs="Times New Roman"/>
          <w:sz w:val="28"/>
          <w:szCs w:val="28"/>
        </w:rPr>
        <w:t>- получать доступ к программным продуктам и автоматизированным системам, посредством которых объектом внутреннего муниципального финансового контроля осуществляется ведение бюджетного (бухгалтерского) и налогового учета, в том числе к создаваемым в процессе их использования базам данных; другим программным продуктам и автоматизированным системам, используемым объектом внутреннего муниципального финансового контроля в процессе ведения финансово-хозяйственной деятельности;</w:t>
      </w:r>
    </w:p>
    <w:p>
      <w:pPr>
        <w:tabs>
          <w:tab w:val="left" w:pos="1080"/>
        </w:tabs>
        <w:ind w:firstLine="765"/>
        <w:jc w:val="both"/>
        <w:rPr>
          <w:rFonts w:ascii="Times New Roman" w:hAnsi="Times New Roman" w:cs="Times New Roman"/>
          <w:sz w:val="28"/>
          <w:szCs w:val="28"/>
        </w:rPr>
      </w:pPr>
      <w:r>
        <w:rPr>
          <w:rFonts w:ascii="Times New Roman" w:hAnsi="Times New Roman" w:cs="Times New Roman"/>
          <w:sz w:val="28"/>
          <w:szCs w:val="28"/>
        </w:rPr>
        <w:t>- выдавать представления, предписания в случаях, предусмотренных законодательством Российской Федерации;</w:t>
      </w:r>
    </w:p>
    <w:p>
      <w:pPr>
        <w:ind w:firstLine="765"/>
        <w:jc w:val="both"/>
        <w:rPr>
          <w:rFonts w:ascii="Times New Roman" w:hAnsi="Times New Roman" w:cs="Times New Roman"/>
          <w:sz w:val="28"/>
          <w:szCs w:val="28"/>
        </w:rPr>
      </w:pPr>
      <w:r>
        <w:rPr>
          <w:rFonts w:ascii="Times New Roman" w:hAnsi="Times New Roman" w:cs="Times New Roman"/>
          <w:sz w:val="28"/>
          <w:szCs w:val="28"/>
        </w:rPr>
        <w:t>- направлять уведомления о применении мер принуждения;</w:t>
      </w:r>
    </w:p>
    <w:p>
      <w:pPr>
        <w:ind w:firstLine="765"/>
        <w:jc w:val="both"/>
        <w:rPr>
          <w:rFonts w:ascii="Times New Roman" w:hAnsi="Times New Roman" w:cs="Times New Roman"/>
          <w:sz w:val="28"/>
          <w:szCs w:val="28"/>
        </w:rPr>
      </w:pPr>
      <w:r>
        <w:rPr>
          <w:rFonts w:ascii="Times New Roman" w:hAnsi="Times New Roman" w:cs="Times New Roman"/>
          <w:sz w:val="28"/>
          <w:szCs w:val="28"/>
        </w:rPr>
        <w:t>- осуществлять контроль за своевременностью и полнотой устранения нарушений законодательства и возмещения объектами контроля причиненного ущерба;</w:t>
      </w:r>
    </w:p>
    <w:p>
      <w:pPr>
        <w:ind w:firstLine="765"/>
        <w:jc w:val="both"/>
        <w:rPr>
          <w:rFonts w:ascii="Times New Roman" w:hAnsi="Times New Roman" w:cs="Times New Roman"/>
          <w:sz w:val="28"/>
          <w:szCs w:val="28"/>
          <w:u w:val="single"/>
        </w:rPr>
      </w:pPr>
      <w:r>
        <w:rPr>
          <w:rFonts w:ascii="Times New Roman" w:hAnsi="Times New Roman" w:cs="Times New Roman"/>
          <w:sz w:val="28"/>
          <w:szCs w:val="28"/>
        </w:rPr>
        <w:t xml:space="preserve">- обращаться в судебные органы с исковыми заявлениями о возмещении ущерба, причиненного </w:t>
      </w:r>
      <w:r>
        <w:rPr>
          <w:rFonts w:ascii="Times New Roman" w:hAnsi="Times New Roman" w:cs="Times New Roman"/>
          <w:bCs/>
          <w:sz w:val="28"/>
          <w:szCs w:val="28"/>
        </w:rPr>
        <w:t xml:space="preserve">муниципальному образованию Новосельское сельское поселение Старорусского района Новгородской области </w:t>
      </w:r>
      <w:r>
        <w:rPr>
          <w:rFonts w:ascii="Times New Roman" w:hAnsi="Times New Roman" w:cs="Times New Roman"/>
          <w:sz w:val="28"/>
          <w:szCs w:val="28"/>
        </w:rPr>
        <w:t>нарушением бюджетного законодательства Российской Федерации и иных нормативных правовых актов, регулирующих бюджетные правоотношения, а также нарушения законодательства Российской Федерации и иных нормативных правовых актов, представлять интересы муниципального образования Новосельское сельское поселение Старорусского района Новгородской области по указанным исковым заявлениям.</w:t>
      </w:r>
    </w:p>
    <w:p>
      <w:pPr>
        <w:ind w:firstLine="765"/>
        <w:jc w:val="both"/>
        <w:rPr>
          <w:rFonts w:ascii="Times New Roman" w:hAnsi="Times New Roman" w:cs="Times New Roman"/>
          <w:sz w:val="28"/>
          <w:szCs w:val="28"/>
        </w:rPr>
      </w:pPr>
      <w:r>
        <w:rPr>
          <w:rFonts w:ascii="Times New Roman" w:hAnsi="Times New Roman" w:cs="Times New Roman"/>
          <w:sz w:val="28"/>
          <w:szCs w:val="28"/>
        </w:rPr>
        <w:t xml:space="preserve">4.2. Должностные лица органа внутреннего муниципального финансового контроля </w:t>
      </w:r>
      <w:r>
        <w:rPr>
          <w:rFonts w:ascii="Times New Roman" w:hAnsi="Times New Roman" w:cs="Times New Roman"/>
          <w:bCs/>
          <w:sz w:val="28"/>
          <w:szCs w:val="28"/>
        </w:rPr>
        <w:t>обязаны</w:t>
      </w:r>
      <w:r>
        <w:rPr>
          <w:rFonts w:ascii="Times New Roman" w:hAnsi="Times New Roman" w:cs="Times New Roman"/>
          <w:b/>
          <w:bCs/>
          <w:sz w:val="28"/>
          <w:szCs w:val="28"/>
        </w:rPr>
        <w:t>:</w:t>
      </w:r>
    </w:p>
    <w:p>
      <w:pPr>
        <w:ind w:firstLine="765"/>
        <w:jc w:val="both"/>
        <w:rPr>
          <w:rFonts w:ascii="Times New Roman" w:hAnsi="Times New Roman" w:cs="Times New Roman"/>
          <w:sz w:val="28"/>
          <w:szCs w:val="28"/>
        </w:rPr>
      </w:pPr>
      <w:r>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pPr>
        <w:ind w:firstLine="765"/>
        <w:jc w:val="both"/>
        <w:rPr>
          <w:rFonts w:ascii="Times New Roman" w:hAnsi="Times New Roman" w:cs="Times New Roman"/>
          <w:sz w:val="28"/>
          <w:szCs w:val="28"/>
        </w:rPr>
      </w:pPr>
      <w:r>
        <w:rPr>
          <w:rFonts w:ascii="Times New Roman" w:hAnsi="Times New Roman" w:cs="Times New Roman"/>
          <w:sz w:val="28"/>
          <w:szCs w:val="28"/>
        </w:rPr>
        <w:t>- проводить контрольные мероприятия в соответствии с приказом органа внутреннего муниципального финансового контроля и настоящим Положением;</w:t>
      </w:r>
    </w:p>
    <w:p>
      <w:pPr>
        <w:ind w:firstLine="765"/>
        <w:jc w:val="both"/>
        <w:rPr>
          <w:rFonts w:ascii="Times New Roman" w:hAnsi="Times New Roman" w:cs="Times New Roman"/>
          <w:sz w:val="28"/>
          <w:szCs w:val="28"/>
        </w:rPr>
      </w:pPr>
      <w:r>
        <w:rPr>
          <w:rFonts w:ascii="Times New Roman" w:hAnsi="Times New Roman" w:cs="Times New Roman"/>
          <w:sz w:val="28"/>
          <w:szCs w:val="28"/>
        </w:rPr>
        <w:t>- знакомить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контрольного мероприятия, с приказом о приостановлении, возобновлении и продлении срока проведения проверки (ревизии), об изменении состава должностных лиц, уполномоченных на проведение контрольного мероприятия, а также с результатами контрольных мероприятий;</w:t>
      </w:r>
    </w:p>
    <w:p>
      <w:pPr>
        <w:ind w:firstLine="765"/>
        <w:jc w:val="both"/>
        <w:rPr>
          <w:rFonts w:ascii="Times New Roman" w:hAnsi="Times New Roman" w:cs="Times New Roman"/>
          <w:sz w:val="28"/>
          <w:szCs w:val="28"/>
        </w:rPr>
      </w:pPr>
      <w:r>
        <w:rPr>
          <w:rFonts w:ascii="Times New Roman" w:hAnsi="Times New Roman" w:cs="Times New Roman"/>
          <w:sz w:val="28"/>
          <w:szCs w:val="28"/>
        </w:rPr>
        <w:t>- при выявлении факта совершения действия (бездействия), содержащего признаки правонарушения и преступления, незамедлительно проинформировать Главу администрации Новосельского сельского поселения  и направить документы и иные материалы в правоохранительные органы.</w:t>
      </w:r>
    </w:p>
    <w:p>
      <w:pPr>
        <w:ind w:firstLine="765"/>
        <w:jc w:val="both"/>
        <w:rPr>
          <w:rFonts w:ascii="Times New Roman" w:hAnsi="Times New Roman" w:cs="Times New Roman"/>
          <w:sz w:val="28"/>
          <w:szCs w:val="28"/>
        </w:rPr>
      </w:pPr>
      <w:r>
        <w:rPr>
          <w:rFonts w:ascii="Times New Roman" w:hAnsi="Times New Roman" w:cs="Times New Roman"/>
          <w:sz w:val="28"/>
          <w:szCs w:val="28"/>
        </w:rPr>
        <w:t>4.3. Должностные лица органа внутреннего муниципального финансового контроля, в случае ненадлежащего исполнения служебных обязанностей, совершения противоправных действий (бездействия) при осуществлении внутреннего муниципального финансового контроля несут ответственность в соответствии с законодательством Российской Федерации.</w:t>
      </w:r>
    </w:p>
    <w:p>
      <w:pPr>
        <w:ind w:firstLine="765"/>
        <w:jc w:val="both"/>
        <w:rPr>
          <w:rFonts w:ascii="Times New Roman" w:hAnsi="Times New Roman" w:cs="Times New Roman"/>
          <w:sz w:val="28"/>
          <w:szCs w:val="28"/>
        </w:rPr>
      </w:pPr>
      <w:r>
        <w:rPr>
          <w:rFonts w:ascii="Times New Roman" w:hAnsi="Times New Roman" w:cs="Times New Roman"/>
          <w:sz w:val="28"/>
          <w:szCs w:val="28"/>
        </w:rPr>
        <w:t>4.4. В рамках выездных и (или)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pPr>
        <w:ind w:firstLine="765"/>
        <w:jc w:val="both"/>
        <w:rPr>
          <w:rFonts w:ascii="Times New Roman" w:hAnsi="Times New Roman" w:cs="Times New Roman"/>
          <w:sz w:val="28"/>
          <w:szCs w:val="28"/>
        </w:rPr>
      </w:pPr>
      <w:r>
        <w:rPr>
          <w:rFonts w:ascii="Times New Roman" w:hAnsi="Times New Roman" w:cs="Times New Roman"/>
          <w:sz w:val="28"/>
          <w:szCs w:val="28"/>
        </w:rPr>
        <w:t xml:space="preserve">Встречные проверки назначаются и проводятся в порядке, установленном для выездных или камеральных проверок. Срок проведения встречных проверок не может превышать </w:t>
      </w:r>
      <w:r>
        <w:rPr>
          <w:rFonts w:ascii="Times New Roman" w:hAnsi="Times New Roman" w:cs="Times New Roman"/>
          <w:i/>
          <w:iCs/>
          <w:sz w:val="28"/>
          <w:szCs w:val="28"/>
        </w:rPr>
        <w:t>тридцати рабочих дней</w:t>
      </w:r>
      <w:r>
        <w:rPr>
          <w:rFonts w:ascii="Times New Roman" w:hAnsi="Times New Roman" w:cs="Times New Roman"/>
          <w:sz w:val="28"/>
          <w:szCs w:val="28"/>
        </w:rPr>
        <w:t>. Результаты встречной проверки оформляются актом, который прилагается к материалам выездной или камеральной проверки.</w:t>
      </w:r>
    </w:p>
    <w:p>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4.5. Объекты контроля (их должностные лица) </w:t>
      </w:r>
      <w:r>
        <w:rPr>
          <w:rFonts w:ascii="Times New Roman" w:hAnsi="Times New Roman" w:cs="Times New Roman"/>
          <w:b/>
          <w:bCs/>
          <w:sz w:val="28"/>
          <w:szCs w:val="28"/>
        </w:rPr>
        <w:t>имеют право:</w:t>
      </w:r>
    </w:p>
    <w:p>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представлять должностным лицам пояснения по вопросам, возникающим в ходе проведения контрольных мероприятий;</w:t>
      </w:r>
    </w:p>
    <w:p>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представлять возражения на акт (заключение), составленный в отношении объекта контроля по результатам проведения контрольного мероприятия, в сроки, установленные настоящим Порядком;</w:t>
      </w:r>
    </w:p>
    <w:p>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ходатайствовать о продлении сроков исполнения предписаний, рассмотрения представлений, вынесенных по результатам проведения контрольного мероприятия, в сроки, установленные указанными предписаниями, представлениями.</w:t>
      </w:r>
    </w:p>
    <w:p>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4.6. Объекты контроля (их должностные лица) </w:t>
      </w:r>
      <w:r>
        <w:rPr>
          <w:rFonts w:ascii="Times New Roman" w:hAnsi="Times New Roman" w:cs="Times New Roman"/>
          <w:b/>
          <w:bCs/>
          <w:sz w:val="28"/>
          <w:szCs w:val="28"/>
        </w:rPr>
        <w:t>обязаны:</w:t>
      </w:r>
    </w:p>
    <w:p>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создавать должностным лицам, иным привлеченным для проведения контрольного мероприятия лицам при проведении ими выездных контрольных мероприятий условия для работы путем предоставления им необходимых помещений, оргтехники, обеспечения технического обслуживания;</w:t>
      </w:r>
    </w:p>
    <w:p>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обеспечивать должностным лицам при осуществлении выездных контрольных мероприятий беспрепятственный доступ в помещения и на территории объекта контроля по предъявлении копии приказа на проведение контрольного мероприятия;</w:t>
      </w:r>
    </w:p>
    <w:p>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по требованию должностных лиц:</w:t>
      </w:r>
    </w:p>
    <w:p>
      <w:pPr>
        <w:ind w:firstLine="690"/>
        <w:jc w:val="both"/>
        <w:rPr>
          <w:rFonts w:ascii="Times New Roman" w:hAnsi="Times New Roman" w:cs="Times New Roman"/>
          <w:sz w:val="28"/>
          <w:szCs w:val="28"/>
        </w:rPr>
      </w:pPr>
      <w:r>
        <w:rPr>
          <w:rFonts w:ascii="Times New Roman" w:hAnsi="Times New Roman" w:cs="Times New Roman"/>
          <w:sz w:val="28"/>
          <w:szCs w:val="28"/>
        </w:rPr>
        <w:t>а) представлять для проведения контрольного мероприятия документы, надлежаще заверенные копии документов, предусмотренные настоящим Порядком, информацию, материалы, объяснения в сроки, установленные в требовании об их представлении;</w:t>
      </w:r>
    </w:p>
    <w:p>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б) проводить инвентаризацию основных и денежных средств, материальных ценностей, расчетов и иного имущества, проводить контрольные обмеры выполненных работ, предъявлять поставленные товары, результаты выполненных работ, оказанных услуг;</w:t>
      </w:r>
    </w:p>
    <w:p>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 восстанавливать бюджетный и (или) бухгалтерский учет в случае его отсутствия или ненадлежащего состояния;</w:t>
      </w:r>
    </w:p>
    <w:p>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предоставлять должностным лицам доступ к информационным базам и банкам данных, связанным с ведением бухгалтерского учета и бухгалтерской отчетности (бюджетного учета и бюджетной отчетности);</w:t>
      </w:r>
    </w:p>
    <w:p>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получать акт (заключение), составленный в отношении объекта контроля, по результатам проведения контрольного мероприятия;</w:t>
      </w:r>
    </w:p>
    <w:p>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исполнять предписания и рассматривать представления в установленные данными документами сроки с представлением отчетов об их исполнении и рассмотрении;</w:t>
      </w:r>
    </w:p>
    <w:p>
      <w:pPr>
        <w:ind w:firstLine="63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знакомиться с копией приказа на проведение контрольного мероприятия, с копией приказа о приостановлении, возобновлении и внесении изменений в приказ о проведении контрольного мероприятия, а также с результатами контрольного мероприятия.</w:t>
      </w:r>
    </w:p>
    <w:p>
      <w:pPr>
        <w:numPr>
          <w:ilvl w:val="1"/>
          <w:numId w:val="6"/>
        </w:numPr>
        <w:ind w:left="0" w:firstLine="709"/>
        <w:jc w:val="both"/>
        <w:rPr>
          <w:rFonts w:ascii="Times New Roman" w:hAnsi="Times New Roman" w:cs="Times New Roman"/>
          <w:sz w:val="28"/>
          <w:szCs w:val="28"/>
        </w:rPr>
      </w:pPr>
      <w:r>
        <w:rPr>
          <w:rFonts w:ascii="Times New Roman" w:hAnsi="Times New Roman" w:cs="Times New Roman"/>
          <w:sz w:val="28"/>
          <w:szCs w:val="28"/>
        </w:rPr>
        <w:t>Непредставление или несвоевременное представление объектами контроля (их должностными лицами) должностным лицам информации, документов и материалов,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указанных должностных лиц влечет за собой ответственность, установленную законодательством Российской Федерации.</w:t>
      </w:r>
    </w:p>
    <w:p>
      <w:pPr>
        <w:numPr>
          <w:ilvl w:val="1"/>
          <w:numId w:val="6"/>
        </w:numPr>
        <w:ind w:left="0" w:firstLine="735"/>
        <w:jc w:val="both"/>
        <w:rPr>
          <w:rFonts w:ascii="Times New Roman" w:hAnsi="Times New Roman" w:cs="Times New Roman"/>
          <w:sz w:val="28"/>
          <w:szCs w:val="28"/>
        </w:rPr>
      </w:pPr>
      <w:r>
        <w:rPr>
          <w:rFonts w:ascii="Times New Roman" w:hAnsi="Times New Roman" w:cs="Times New Roman"/>
          <w:sz w:val="28"/>
          <w:szCs w:val="28"/>
        </w:rPr>
        <w:t>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принимается Главой администрации Новосельского сельского поселения и оформляется распоряжением.</w:t>
      </w:r>
    </w:p>
    <w:p>
      <w:pPr>
        <w:numPr>
          <w:ilvl w:val="1"/>
          <w:numId w:val="6"/>
        </w:numPr>
        <w:ind w:left="0" w:firstLine="735"/>
        <w:jc w:val="both"/>
        <w:rPr>
          <w:rFonts w:ascii="Times New Roman" w:hAnsi="Times New Roman" w:cs="Times New Roman"/>
          <w:b/>
          <w:bCs/>
          <w:sz w:val="28"/>
          <w:szCs w:val="28"/>
        </w:rPr>
      </w:pPr>
      <w:r>
        <w:rPr>
          <w:rFonts w:ascii="Times New Roman" w:hAnsi="Times New Roman" w:cs="Times New Roman"/>
          <w:sz w:val="28"/>
          <w:szCs w:val="28"/>
        </w:rPr>
        <w:t>Должностные лица несут персональную ответственность в соответствии с действующим законодательством за решения и действия (бездействие), принимаемые (осуществляемые) ими в ходе осуществления контроля в сфере бюджетных правоотношений. Персональная ответственность, указанных должностных лиц, закрепляется в их должностных инструкциях.</w:t>
      </w:r>
    </w:p>
    <w:p>
      <w:pPr>
        <w:jc w:val="center"/>
        <w:rPr>
          <w:rFonts w:ascii="Times New Roman" w:hAnsi="Times New Roman" w:cs="Times New Roman"/>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 Виды контрольной деятельности</w:t>
      </w:r>
    </w:p>
    <w:p>
      <w:pPr>
        <w:ind w:firstLine="735"/>
        <w:jc w:val="center"/>
        <w:rPr>
          <w:rFonts w:ascii="Times New Roman" w:hAnsi="Times New Roman" w:cs="Times New Roman"/>
          <w:bCs/>
          <w:sz w:val="28"/>
          <w:szCs w:val="28"/>
        </w:rPr>
      </w:pPr>
    </w:p>
    <w:p>
      <w:pPr>
        <w:ind w:firstLine="720"/>
        <w:jc w:val="both"/>
        <w:rPr>
          <w:rFonts w:ascii="Times New Roman" w:hAnsi="Times New Roman" w:cs="Times New Roman"/>
          <w:sz w:val="28"/>
          <w:szCs w:val="28"/>
        </w:rPr>
      </w:pPr>
      <w:r>
        <w:rPr>
          <w:rFonts w:ascii="Times New Roman" w:hAnsi="Times New Roman" w:cs="Times New Roman"/>
          <w:sz w:val="28"/>
          <w:szCs w:val="28"/>
        </w:rPr>
        <w:t xml:space="preserve">5.1. Контрольная деятельность органа внутреннего муниципального финансового контроля подразделяется на плановую и внеплановую. </w:t>
      </w:r>
    </w:p>
    <w:p>
      <w:pPr>
        <w:ind w:firstLine="750"/>
        <w:jc w:val="both"/>
        <w:rPr>
          <w:rFonts w:ascii="Times New Roman" w:hAnsi="Times New Roman" w:cs="Times New Roman"/>
          <w:sz w:val="28"/>
          <w:szCs w:val="28"/>
        </w:rPr>
      </w:pPr>
      <w:r>
        <w:rPr>
          <w:rFonts w:ascii="Times New Roman" w:hAnsi="Times New Roman" w:cs="Times New Roman"/>
          <w:sz w:val="28"/>
          <w:szCs w:val="28"/>
        </w:rPr>
        <w:t>5.2. Плановая контрольная деятельность осуществляется в соответствии с планом контрольной деятельности органа внутреннего муниципального финансового контроля. Основанием назначения планового контрольного мероприятия является включение контрольного мероприятия в план контрольной деятельности органа внутреннего муниципального финансового контроля в текущем календарном году, составленный и утвержденный в соответствии с разделом 6 настоящего Положения.</w:t>
      </w:r>
    </w:p>
    <w:p>
      <w:pPr>
        <w:ind w:firstLine="720"/>
        <w:jc w:val="both"/>
        <w:rPr>
          <w:rFonts w:ascii="Times New Roman" w:hAnsi="Times New Roman" w:cs="Times New Roman"/>
          <w:sz w:val="28"/>
          <w:szCs w:val="28"/>
        </w:rPr>
      </w:pPr>
      <w:r>
        <w:rPr>
          <w:rFonts w:ascii="Times New Roman" w:hAnsi="Times New Roman" w:cs="Times New Roman"/>
          <w:sz w:val="28"/>
          <w:szCs w:val="28"/>
        </w:rPr>
        <w:t>5.3. Внеплановая контрольная деятельность осуществляется по следующим основаниям:</w:t>
      </w:r>
    </w:p>
    <w:p>
      <w:pPr>
        <w:ind w:firstLine="690"/>
        <w:jc w:val="both"/>
        <w:rPr>
          <w:rFonts w:ascii="Times New Roman" w:hAnsi="Times New Roman" w:cs="Times New Roman"/>
          <w:sz w:val="28"/>
          <w:szCs w:val="28"/>
        </w:rPr>
      </w:pPr>
      <w:r>
        <w:rPr>
          <w:rFonts w:ascii="Times New Roman" w:hAnsi="Times New Roman" w:cs="Times New Roman"/>
          <w:sz w:val="28"/>
          <w:szCs w:val="28"/>
        </w:rPr>
        <w:t>- поручения Главы администрации Новосельского сельского поселения;</w:t>
      </w:r>
    </w:p>
    <w:p>
      <w:pPr>
        <w:ind w:firstLine="690"/>
        <w:jc w:val="both"/>
        <w:rPr>
          <w:rFonts w:ascii="Times New Roman" w:hAnsi="Times New Roman" w:cs="Times New Roman"/>
          <w:sz w:val="28"/>
          <w:szCs w:val="28"/>
        </w:rPr>
      </w:pPr>
      <w:r>
        <w:rPr>
          <w:rFonts w:ascii="Times New Roman" w:hAnsi="Times New Roman" w:cs="Times New Roman"/>
          <w:sz w:val="28"/>
          <w:szCs w:val="28"/>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pPr>
        <w:ind w:firstLine="690"/>
        <w:jc w:val="both"/>
        <w:rPr>
          <w:rFonts w:ascii="Times New Roman" w:hAnsi="Times New Roman" w:cs="Times New Roman"/>
          <w:sz w:val="28"/>
          <w:szCs w:val="28"/>
        </w:rPr>
      </w:pPr>
      <w:r>
        <w:rPr>
          <w:rFonts w:ascii="Times New Roman" w:hAnsi="Times New Roman" w:cs="Times New Roman"/>
          <w:sz w:val="28"/>
          <w:szCs w:val="28"/>
        </w:rPr>
        <w:t>- поступление информации о нарушении законодательства Российской Федерации;</w:t>
      </w:r>
    </w:p>
    <w:p>
      <w:pPr>
        <w:ind w:firstLine="690"/>
        <w:jc w:val="both"/>
        <w:rPr>
          <w:rFonts w:ascii="Times New Roman" w:hAnsi="Times New Roman" w:cs="Times New Roman"/>
          <w:sz w:val="28"/>
          <w:szCs w:val="28"/>
        </w:rPr>
      </w:pPr>
      <w:r>
        <w:rPr>
          <w:rFonts w:ascii="Times New Roman" w:hAnsi="Times New Roman" w:cs="Times New Roman"/>
          <w:sz w:val="28"/>
          <w:szCs w:val="28"/>
        </w:rPr>
        <w:t>- при ликвидации или реорганизации получателей средств бюджета   Новосельского сельского поселение;</w:t>
      </w:r>
    </w:p>
    <w:p>
      <w:pPr>
        <w:ind w:firstLine="690"/>
        <w:jc w:val="both"/>
        <w:rPr>
          <w:rFonts w:ascii="Times New Roman" w:hAnsi="Times New Roman" w:cs="Times New Roman"/>
          <w:sz w:val="28"/>
          <w:szCs w:val="28"/>
        </w:rPr>
      </w:pPr>
      <w:r>
        <w:rPr>
          <w:rFonts w:ascii="Times New Roman" w:hAnsi="Times New Roman" w:cs="Times New Roman"/>
          <w:sz w:val="28"/>
          <w:szCs w:val="28"/>
        </w:rPr>
        <w:t>- при истечении срока исполнения ранее выданного предписания;</w:t>
      </w:r>
    </w:p>
    <w:p>
      <w:pPr>
        <w:ind w:firstLine="690"/>
        <w:jc w:val="both"/>
        <w:rPr>
          <w:rFonts w:ascii="Times New Roman" w:hAnsi="Times New Roman" w:cs="Times New Roman"/>
          <w:sz w:val="28"/>
          <w:szCs w:val="28"/>
        </w:rPr>
      </w:pPr>
      <w:r>
        <w:rPr>
          <w:rFonts w:ascii="Times New Roman" w:hAnsi="Times New Roman" w:cs="Times New Roman"/>
          <w:sz w:val="28"/>
          <w:szCs w:val="28"/>
        </w:rPr>
        <w:t>- в связи с поступлением мотивированных обращений государственных органов (правоохранительных органов, органов внешнего финансового контроля), граждан и организаций.</w:t>
      </w:r>
    </w:p>
    <w:p>
      <w:pPr>
        <w:ind w:firstLine="690"/>
        <w:jc w:val="both"/>
        <w:rPr>
          <w:rFonts w:ascii="Times New Roman" w:hAnsi="Times New Roman" w:cs="Times New Roman"/>
          <w:sz w:val="28"/>
          <w:szCs w:val="28"/>
        </w:rPr>
      </w:pPr>
      <w:r>
        <w:rPr>
          <w:rFonts w:ascii="Times New Roman" w:hAnsi="Times New Roman" w:cs="Times New Roman"/>
          <w:sz w:val="28"/>
          <w:szCs w:val="28"/>
        </w:rPr>
        <w:t>5.4. Запросы о представлении документов и информации, акты проверок и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pPr>
        <w:ind w:firstLine="690"/>
        <w:jc w:val="both"/>
        <w:rPr>
          <w:rFonts w:ascii="Times New Roman" w:hAnsi="Times New Roman" w:cs="Times New Roman"/>
          <w:sz w:val="28"/>
          <w:szCs w:val="28"/>
        </w:rPr>
      </w:pPr>
      <w:r>
        <w:rPr>
          <w:rFonts w:ascii="Times New Roman" w:hAnsi="Times New Roman" w:cs="Times New Roman"/>
          <w:sz w:val="28"/>
          <w:szCs w:val="28"/>
        </w:rPr>
        <w:t>5.5. Документы и информация, необходимые для проведения контрольных мероприятий, представляются в подлиннике, или представляются их копии, заверенные объектами контроля в установленном порядке.</w:t>
      </w:r>
    </w:p>
    <w:p>
      <w:pPr>
        <w:ind w:firstLine="690"/>
        <w:jc w:val="both"/>
        <w:rPr>
          <w:rFonts w:ascii="Times New Roman" w:hAnsi="Times New Roman" w:cs="Times New Roman"/>
          <w:sz w:val="28"/>
          <w:szCs w:val="28"/>
        </w:rPr>
      </w:pPr>
      <w:r>
        <w:rPr>
          <w:rFonts w:ascii="Times New Roman" w:hAnsi="Times New Roman" w:cs="Times New Roman"/>
          <w:sz w:val="28"/>
          <w:szCs w:val="28"/>
        </w:rPr>
        <w:t>Срок представления документов и информации устанавливается в запросе и исчисляется с даты получения такого запроса.</w:t>
      </w:r>
    </w:p>
    <w:p>
      <w:pPr>
        <w:ind w:firstLine="690"/>
        <w:jc w:val="both"/>
        <w:rPr>
          <w:rFonts w:ascii="Times New Roman" w:hAnsi="Times New Roman" w:cs="Times New Roman"/>
          <w:sz w:val="28"/>
          <w:szCs w:val="28"/>
        </w:rPr>
      </w:pPr>
      <w:r>
        <w:rPr>
          <w:rFonts w:ascii="Times New Roman" w:hAnsi="Times New Roman" w:cs="Times New Roman"/>
          <w:sz w:val="28"/>
          <w:szCs w:val="28"/>
        </w:rPr>
        <w:t>5.6. Документы, составляемые и получаемые должностными лицами органа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порядке, установленном для органа внутреннего муниципального финансового контроля, в том числе с использованием автоматизированной информационной системы.</w:t>
      </w:r>
    </w:p>
    <w:p>
      <w:pPr>
        <w:ind w:firstLine="690"/>
        <w:jc w:val="both"/>
        <w:rPr>
          <w:rFonts w:ascii="Times New Roman" w:hAnsi="Times New Roman" w:cs="Times New Roman"/>
          <w:sz w:val="28"/>
          <w:szCs w:val="28"/>
        </w:rPr>
      </w:pPr>
    </w:p>
    <w:p>
      <w:pPr>
        <w:jc w:val="center"/>
        <w:rPr>
          <w:rFonts w:ascii="Times New Roman" w:hAnsi="Times New Roman" w:cs="Times New Roman"/>
          <w:b/>
          <w:bCs/>
          <w:sz w:val="28"/>
          <w:szCs w:val="28"/>
        </w:rPr>
      </w:pPr>
      <w:r>
        <w:rPr>
          <w:rFonts w:ascii="Times New Roman" w:hAnsi="Times New Roman" w:cs="Times New Roman"/>
          <w:b/>
          <w:bCs/>
          <w:sz w:val="28"/>
          <w:szCs w:val="28"/>
          <w:lang w:val="en-US"/>
        </w:rPr>
        <w:t>VI</w:t>
      </w:r>
      <w:r>
        <w:rPr>
          <w:rFonts w:ascii="Times New Roman" w:hAnsi="Times New Roman" w:cs="Times New Roman"/>
          <w:b/>
          <w:bCs/>
          <w:sz w:val="28"/>
          <w:szCs w:val="28"/>
        </w:rPr>
        <w:t>. Порядок планирования мероприятий внутреннего</w:t>
      </w:r>
    </w:p>
    <w:p>
      <w:pPr>
        <w:jc w:val="center"/>
        <w:rPr>
          <w:sz w:val="26"/>
          <w:szCs w:val="26"/>
        </w:rPr>
      </w:pPr>
      <w:r>
        <w:rPr>
          <w:rFonts w:ascii="Times New Roman" w:hAnsi="Times New Roman" w:cs="Times New Roman"/>
          <w:b/>
          <w:bCs/>
          <w:sz w:val="28"/>
          <w:szCs w:val="28"/>
        </w:rPr>
        <w:t>муниципального финансового контроля</w:t>
      </w:r>
    </w:p>
    <w:p>
      <w:pPr>
        <w:ind w:firstLine="720"/>
        <w:jc w:val="both"/>
        <w:rPr>
          <w:sz w:val="26"/>
          <w:szCs w:val="26"/>
        </w:rPr>
      </w:pPr>
    </w:p>
    <w:p>
      <w:pPr>
        <w:ind w:firstLine="720"/>
        <w:jc w:val="both"/>
        <w:rPr>
          <w:rFonts w:ascii="Times New Roman" w:hAnsi="Times New Roman" w:cs="Times New Roman"/>
          <w:sz w:val="28"/>
          <w:szCs w:val="28"/>
        </w:rPr>
      </w:pPr>
      <w:r>
        <w:rPr>
          <w:rFonts w:ascii="Times New Roman" w:hAnsi="Times New Roman" w:cs="Times New Roman"/>
          <w:sz w:val="28"/>
          <w:szCs w:val="28"/>
        </w:rPr>
        <w:t>6.1. Планирование контрольной деятельности осуществляется путем составления и утверждения плана контрольной деятельности органа внутреннего муниципального финансового контроля (далее - План контрольных мероприятий) на очередной финансовый год.</w:t>
      </w:r>
    </w:p>
    <w:p>
      <w:pPr>
        <w:ind w:firstLine="720"/>
        <w:jc w:val="both"/>
        <w:rPr>
          <w:rFonts w:ascii="Times New Roman" w:hAnsi="Times New Roman" w:cs="Times New Roman"/>
          <w:sz w:val="28"/>
          <w:szCs w:val="28"/>
        </w:rPr>
      </w:pPr>
      <w:r>
        <w:rPr>
          <w:rFonts w:ascii="Times New Roman" w:hAnsi="Times New Roman" w:cs="Times New Roman"/>
          <w:sz w:val="28"/>
          <w:szCs w:val="28"/>
        </w:rPr>
        <w:t>6.2. План контрольных мероприятий представляет собой перечень контрольных мероприятий, которые планируется осуществить в календарном году.</w:t>
      </w:r>
    </w:p>
    <w:p>
      <w:pPr>
        <w:ind w:firstLine="720"/>
        <w:jc w:val="both"/>
        <w:rPr>
          <w:rFonts w:ascii="Times New Roman" w:hAnsi="Times New Roman" w:cs="Times New Roman"/>
          <w:sz w:val="28"/>
          <w:szCs w:val="28"/>
        </w:rPr>
      </w:pPr>
      <w:r>
        <w:rPr>
          <w:rFonts w:ascii="Times New Roman" w:hAnsi="Times New Roman" w:cs="Times New Roman"/>
          <w:sz w:val="28"/>
          <w:szCs w:val="28"/>
        </w:rPr>
        <w:t>6.3. При составлении Плана контрольных мероприятий объекты контроля, в отношении которых планируются контрольные мероприятия, органом муниципального финансового контроля должны быть отобраны на основании следующих критериев:</w:t>
      </w:r>
    </w:p>
    <w:p>
      <w:pPr>
        <w:ind w:firstLine="720"/>
        <w:jc w:val="both"/>
        <w:rPr>
          <w:rFonts w:ascii="Times New Roman" w:hAnsi="Times New Roman" w:cs="Times New Roman"/>
          <w:sz w:val="28"/>
          <w:szCs w:val="28"/>
        </w:rPr>
      </w:pPr>
      <w:r>
        <w:rPr>
          <w:rFonts w:ascii="Times New Roman" w:hAnsi="Times New Roman" w:cs="Times New Roman"/>
          <w:sz w:val="28"/>
          <w:szCs w:val="28"/>
        </w:rPr>
        <w:t>а) период, прошедший с момента проведения идентичного контрольного мероприятия органом внутреннего муниципального финансового контроля;</w:t>
      </w:r>
    </w:p>
    <w:p>
      <w:pPr>
        <w:ind w:firstLine="720"/>
        <w:jc w:val="both"/>
        <w:rPr>
          <w:rFonts w:ascii="Times New Roman" w:hAnsi="Times New Roman" w:cs="Times New Roman"/>
          <w:sz w:val="28"/>
          <w:szCs w:val="28"/>
        </w:rPr>
      </w:pPr>
      <w:r>
        <w:rPr>
          <w:rFonts w:ascii="Times New Roman" w:hAnsi="Times New Roman" w:cs="Times New Roman"/>
          <w:sz w:val="28"/>
          <w:szCs w:val="28"/>
        </w:rPr>
        <w:t>б) существенность и значимость мероприятий, осуществляемых объектами контроля, в отношении которых предполагается проведение контрольных мероприятий;</w:t>
      </w:r>
    </w:p>
    <w:p>
      <w:pPr>
        <w:ind w:firstLine="720"/>
        <w:jc w:val="both"/>
        <w:rPr>
          <w:rFonts w:ascii="Times New Roman" w:hAnsi="Times New Roman" w:cs="Times New Roman"/>
          <w:sz w:val="28"/>
          <w:szCs w:val="28"/>
        </w:rPr>
      </w:pPr>
      <w:r>
        <w:rPr>
          <w:rFonts w:ascii="Times New Roman" w:hAnsi="Times New Roman" w:cs="Times New Roman"/>
          <w:sz w:val="28"/>
          <w:szCs w:val="28"/>
        </w:rPr>
        <w:t>в) информация о наличии признаков нарушения в финансово-бюджетной сфере в отношении объекта контроля.</w:t>
      </w:r>
    </w:p>
    <w:p>
      <w:pPr>
        <w:ind w:firstLine="720"/>
        <w:jc w:val="both"/>
        <w:rPr>
          <w:rFonts w:ascii="Times New Roman" w:hAnsi="Times New Roman" w:cs="Times New Roman"/>
          <w:sz w:val="28"/>
          <w:szCs w:val="28"/>
        </w:rPr>
      </w:pPr>
      <w:r>
        <w:rPr>
          <w:rFonts w:ascii="Times New Roman" w:hAnsi="Times New Roman" w:cs="Times New Roman"/>
          <w:sz w:val="28"/>
          <w:szCs w:val="28"/>
        </w:rPr>
        <w:t>При планировании контрольного мероприятия необходимо учитывать резерв времени и трудовых ресурсов для выполнения внеплановых контрольных мероприятий.</w:t>
      </w:r>
    </w:p>
    <w:p>
      <w:pPr>
        <w:ind w:firstLine="720"/>
        <w:jc w:val="both"/>
        <w:rPr>
          <w:rFonts w:ascii="Times New Roman" w:hAnsi="Times New Roman" w:cs="Times New Roman"/>
          <w:sz w:val="28"/>
          <w:szCs w:val="28"/>
        </w:rPr>
      </w:pPr>
      <w:r>
        <w:rPr>
          <w:rFonts w:ascii="Times New Roman" w:hAnsi="Times New Roman" w:cs="Times New Roman"/>
          <w:sz w:val="28"/>
          <w:szCs w:val="28"/>
        </w:rPr>
        <w:t>6.4. Составление Плана контрольных мероприятий осуществляется с учетом информации о планируемых (проводимых) Контрольно-счетной палатой Старорусского</w:t>
      </w:r>
      <w:r>
        <w:rPr>
          <w:rFonts w:ascii="Times New Roman" w:hAnsi="Times New Roman" w:cs="Times New Roman"/>
          <w:color w:val="FF0000"/>
          <w:sz w:val="28"/>
          <w:szCs w:val="28"/>
        </w:rPr>
        <w:t xml:space="preserve"> </w:t>
      </w:r>
      <w:r>
        <w:rPr>
          <w:rFonts w:ascii="Times New Roman" w:hAnsi="Times New Roman" w:cs="Times New Roman"/>
          <w:sz w:val="28"/>
          <w:szCs w:val="28"/>
        </w:rPr>
        <w:t>муниципального района идентичных контрольных мероприятиях в целях исключения дублирования контрольной деятельности.</w:t>
      </w:r>
    </w:p>
    <w:p>
      <w:pPr>
        <w:ind w:firstLine="720"/>
        <w:jc w:val="both"/>
        <w:rPr>
          <w:rFonts w:ascii="Times New Roman" w:hAnsi="Times New Roman" w:cs="Times New Roman"/>
          <w:sz w:val="28"/>
          <w:szCs w:val="28"/>
        </w:rPr>
      </w:pPr>
      <w:r>
        <w:rPr>
          <w:rFonts w:ascii="Times New Roman" w:hAnsi="Times New Roman" w:cs="Times New Roman"/>
          <w:sz w:val="28"/>
          <w:szCs w:val="28"/>
        </w:rPr>
        <w:t xml:space="preserve">6.5. Составляется план осуществления внутреннего муниципального финансового контроля должностным лицом органа внутреннего муниципального контроля </w:t>
      </w:r>
      <w:r>
        <w:rPr>
          <w:rFonts w:ascii="Times New Roman" w:hAnsi="Times New Roman" w:cs="Times New Roman"/>
          <w:i/>
          <w:iCs/>
          <w:sz w:val="28"/>
          <w:szCs w:val="28"/>
        </w:rPr>
        <w:t>до 15 декабря года</w:t>
      </w:r>
      <w:r>
        <w:rPr>
          <w:rFonts w:ascii="Times New Roman" w:hAnsi="Times New Roman" w:cs="Times New Roman"/>
          <w:sz w:val="28"/>
          <w:szCs w:val="28"/>
        </w:rPr>
        <w:t xml:space="preserve"> </w:t>
      </w:r>
      <w:r>
        <w:rPr>
          <w:rFonts w:ascii="Times New Roman" w:hAnsi="Times New Roman" w:cs="Times New Roman"/>
          <w:i/>
          <w:iCs/>
          <w:sz w:val="28"/>
          <w:szCs w:val="28"/>
        </w:rPr>
        <w:t>предшествующего году проведения плановых контрольных мероприятий</w:t>
      </w:r>
      <w:r>
        <w:rPr>
          <w:rFonts w:ascii="Times New Roman" w:hAnsi="Times New Roman" w:cs="Times New Roman"/>
          <w:sz w:val="28"/>
          <w:szCs w:val="28"/>
        </w:rPr>
        <w:t xml:space="preserve">, который затем </w:t>
      </w:r>
      <w:r>
        <w:rPr>
          <w:rFonts w:ascii="Times New Roman" w:hAnsi="Times New Roman" w:cs="Times New Roman"/>
          <w:i/>
          <w:sz w:val="28"/>
          <w:szCs w:val="28"/>
        </w:rPr>
        <w:t>утверждается</w:t>
      </w:r>
      <w:r>
        <w:rPr>
          <w:rFonts w:ascii="Times New Roman" w:hAnsi="Times New Roman" w:cs="Times New Roman"/>
          <w:sz w:val="28"/>
          <w:szCs w:val="28"/>
        </w:rPr>
        <w:t xml:space="preserve"> Главой поселения и </w:t>
      </w:r>
      <w:r>
        <w:rPr>
          <w:rFonts w:ascii="Times New Roman" w:hAnsi="Times New Roman" w:cs="Times New Roman"/>
          <w:i/>
          <w:sz w:val="28"/>
          <w:szCs w:val="28"/>
        </w:rPr>
        <w:t>размещается в течение трех рабочих дней</w:t>
      </w:r>
      <w:r>
        <w:rPr>
          <w:rFonts w:ascii="Times New Roman" w:hAnsi="Times New Roman" w:cs="Times New Roman"/>
          <w:sz w:val="28"/>
          <w:szCs w:val="28"/>
        </w:rPr>
        <w:t xml:space="preserve"> на сайте администрации Новосельского сельского поселения.</w:t>
      </w:r>
    </w:p>
    <w:p>
      <w:pPr>
        <w:ind w:firstLine="720"/>
        <w:jc w:val="both"/>
        <w:rPr>
          <w:rFonts w:ascii="Times New Roman" w:hAnsi="Times New Roman" w:cs="Times New Roman"/>
          <w:sz w:val="28"/>
          <w:szCs w:val="28"/>
        </w:rPr>
      </w:pPr>
      <w:r>
        <w:rPr>
          <w:rFonts w:ascii="Times New Roman" w:hAnsi="Times New Roman" w:cs="Times New Roman"/>
          <w:sz w:val="28"/>
          <w:szCs w:val="28"/>
        </w:rPr>
        <w:t>6.6. Внеплановые контрольные мероприятия осуществляются по следующим основаниям:</w:t>
      </w:r>
    </w:p>
    <w:p>
      <w:pPr>
        <w:ind w:firstLine="720"/>
        <w:jc w:val="both"/>
        <w:rPr>
          <w:rFonts w:ascii="Times New Roman" w:hAnsi="Times New Roman" w:cs="Times New Roman"/>
          <w:sz w:val="28"/>
          <w:szCs w:val="28"/>
        </w:rPr>
      </w:pPr>
      <w:r>
        <w:rPr>
          <w:rFonts w:ascii="Times New Roman" w:hAnsi="Times New Roman" w:cs="Times New Roman"/>
          <w:sz w:val="28"/>
          <w:szCs w:val="28"/>
        </w:rPr>
        <w:t>- поручения главы администрации Новосельского сельского поселения;</w:t>
      </w:r>
    </w:p>
    <w:p>
      <w:pPr>
        <w:ind w:firstLine="720"/>
        <w:jc w:val="both"/>
        <w:rPr>
          <w:rFonts w:ascii="Times New Roman" w:hAnsi="Times New Roman" w:cs="Times New Roman"/>
          <w:sz w:val="28"/>
          <w:szCs w:val="28"/>
        </w:rPr>
      </w:pPr>
      <w:r>
        <w:rPr>
          <w:rFonts w:ascii="Times New Roman" w:hAnsi="Times New Roman" w:cs="Times New Roman"/>
          <w:sz w:val="28"/>
          <w:szCs w:val="28"/>
        </w:rPr>
        <w:t>- обращение правоохранительных органов;</w:t>
      </w:r>
    </w:p>
    <w:p>
      <w:pPr>
        <w:ind w:firstLine="720"/>
        <w:jc w:val="both"/>
        <w:rPr>
          <w:rFonts w:ascii="Times New Roman" w:hAnsi="Times New Roman" w:cs="Times New Roman"/>
          <w:sz w:val="28"/>
          <w:szCs w:val="28"/>
        </w:rPr>
      </w:pPr>
      <w:r>
        <w:rPr>
          <w:rFonts w:ascii="Times New Roman" w:hAnsi="Times New Roman" w:cs="Times New Roman"/>
          <w:sz w:val="28"/>
          <w:szCs w:val="28"/>
        </w:rPr>
        <w:t>- поступление информации о нарушении бюджетного законодательства Российской Федерации и иных нормативных правовых актов, регулирующих бюджетные правоотношения;</w:t>
      </w:r>
    </w:p>
    <w:p>
      <w:pPr>
        <w:ind w:firstLine="720"/>
        <w:jc w:val="both"/>
        <w:rPr>
          <w:rFonts w:ascii="Times New Roman" w:hAnsi="Times New Roman" w:cs="Times New Roman"/>
          <w:sz w:val="28"/>
          <w:szCs w:val="28"/>
        </w:rPr>
      </w:pPr>
      <w:r>
        <w:rPr>
          <w:rFonts w:ascii="Times New Roman" w:hAnsi="Times New Roman" w:cs="Times New Roman"/>
          <w:sz w:val="28"/>
          <w:szCs w:val="28"/>
        </w:rPr>
        <w:t>6.7. В Плане контрольных мероприятий по каждому контрольному мероприятию указываются:</w:t>
      </w:r>
    </w:p>
    <w:p>
      <w:pPr>
        <w:numPr>
          <w:ilvl w:val="0"/>
          <w:numId w:val="7"/>
        </w:numPr>
        <w:tabs>
          <w:tab w:val="left" w:pos="1050"/>
        </w:tabs>
        <w:ind w:left="0" w:firstLine="720"/>
        <w:jc w:val="both"/>
        <w:rPr>
          <w:rFonts w:ascii="Times New Roman" w:hAnsi="Times New Roman" w:cs="Times New Roman"/>
          <w:sz w:val="28"/>
          <w:szCs w:val="28"/>
        </w:rPr>
      </w:pPr>
      <w:r>
        <w:rPr>
          <w:rFonts w:ascii="Times New Roman" w:hAnsi="Times New Roman" w:cs="Times New Roman"/>
          <w:sz w:val="28"/>
          <w:szCs w:val="28"/>
        </w:rPr>
        <w:t>объект (объекты) контроля;</w:t>
      </w:r>
    </w:p>
    <w:p>
      <w:pPr>
        <w:numPr>
          <w:ilvl w:val="0"/>
          <w:numId w:val="8"/>
        </w:numPr>
        <w:tabs>
          <w:tab w:val="left" w:pos="1080"/>
        </w:tabs>
        <w:ind w:left="0" w:firstLine="720"/>
        <w:jc w:val="both"/>
        <w:rPr>
          <w:rFonts w:ascii="Times New Roman" w:hAnsi="Times New Roman" w:cs="Times New Roman"/>
          <w:sz w:val="28"/>
          <w:szCs w:val="28"/>
        </w:rPr>
      </w:pPr>
      <w:r>
        <w:rPr>
          <w:rFonts w:ascii="Times New Roman" w:hAnsi="Times New Roman" w:cs="Times New Roman"/>
          <w:sz w:val="28"/>
          <w:szCs w:val="28"/>
        </w:rPr>
        <w:t>тема контрольного мероприятия;</w:t>
      </w:r>
    </w:p>
    <w:p>
      <w:pPr>
        <w:numPr>
          <w:ilvl w:val="0"/>
          <w:numId w:val="8"/>
        </w:numPr>
        <w:tabs>
          <w:tab w:val="left" w:pos="1080"/>
        </w:tabs>
        <w:ind w:left="0" w:firstLine="720"/>
        <w:jc w:val="both"/>
        <w:rPr>
          <w:rFonts w:ascii="Times New Roman" w:hAnsi="Times New Roman" w:cs="Times New Roman"/>
          <w:sz w:val="28"/>
          <w:szCs w:val="28"/>
        </w:rPr>
      </w:pPr>
      <w:r>
        <w:rPr>
          <w:rFonts w:ascii="Times New Roman" w:hAnsi="Times New Roman" w:cs="Times New Roman"/>
          <w:sz w:val="28"/>
          <w:szCs w:val="28"/>
        </w:rPr>
        <w:t>проверяемый период;</w:t>
      </w:r>
    </w:p>
    <w:p>
      <w:pPr>
        <w:numPr>
          <w:ilvl w:val="0"/>
          <w:numId w:val="9"/>
        </w:numPr>
        <w:tabs>
          <w:tab w:val="left" w:pos="1020"/>
        </w:tabs>
        <w:ind w:left="0" w:firstLine="690"/>
        <w:jc w:val="both"/>
        <w:rPr>
          <w:rFonts w:ascii="Times New Roman" w:hAnsi="Times New Roman" w:cs="Times New Roman"/>
          <w:sz w:val="28"/>
          <w:szCs w:val="28"/>
        </w:rPr>
      </w:pPr>
      <w:r>
        <w:rPr>
          <w:rFonts w:ascii="Times New Roman" w:hAnsi="Times New Roman" w:cs="Times New Roman"/>
          <w:sz w:val="28"/>
          <w:szCs w:val="28"/>
        </w:rPr>
        <w:t>основание проведения контрольного мероприятия;</w:t>
      </w:r>
    </w:p>
    <w:p>
      <w:pPr>
        <w:numPr>
          <w:ilvl w:val="0"/>
          <w:numId w:val="9"/>
        </w:numPr>
        <w:tabs>
          <w:tab w:val="left" w:pos="1095"/>
        </w:tabs>
        <w:ind w:left="0" w:firstLine="705"/>
        <w:jc w:val="both"/>
        <w:rPr>
          <w:rFonts w:ascii="Times New Roman" w:hAnsi="Times New Roman" w:cs="Times New Roman"/>
          <w:sz w:val="28"/>
          <w:szCs w:val="28"/>
        </w:rPr>
      </w:pPr>
      <w:r>
        <w:rPr>
          <w:rFonts w:ascii="Times New Roman" w:hAnsi="Times New Roman" w:cs="Times New Roman"/>
          <w:sz w:val="28"/>
          <w:szCs w:val="28"/>
        </w:rPr>
        <w:t>должность, фамилия, имя, отчество должностного лица, уполномоченного на проведение контрольного мероприятия;</w:t>
      </w:r>
    </w:p>
    <w:p>
      <w:pPr>
        <w:numPr>
          <w:ilvl w:val="0"/>
          <w:numId w:val="9"/>
        </w:numPr>
        <w:tabs>
          <w:tab w:val="left" w:pos="1065"/>
        </w:tabs>
        <w:ind w:left="0" w:firstLine="690"/>
        <w:jc w:val="both"/>
        <w:rPr>
          <w:rFonts w:ascii="Times New Roman" w:hAnsi="Times New Roman" w:cs="Times New Roman"/>
          <w:sz w:val="28"/>
          <w:szCs w:val="28"/>
        </w:rPr>
      </w:pPr>
      <w:r>
        <w:rPr>
          <w:rFonts w:ascii="Times New Roman" w:hAnsi="Times New Roman" w:cs="Times New Roman"/>
          <w:sz w:val="28"/>
          <w:szCs w:val="28"/>
        </w:rPr>
        <w:t>срок проведения контрольного мероприятия.</w:t>
      </w:r>
    </w:p>
    <w:p>
      <w:pPr>
        <w:ind w:firstLine="720"/>
        <w:jc w:val="both"/>
        <w:rPr>
          <w:rFonts w:ascii="Times New Roman" w:hAnsi="Times New Roman" w:cs="Times New Roman"/>
          <w:sz w:val="28"/>
          <w:szCs w:val="28"/>
        </w:rPr>
      </w:pPr>
      <w:r>
        <w:rPr>
          <w:rFonts w:ascii="Times New Roman" w:hAnsi="Times New Roman" w:cs="Times New Roman"/>
          <w:sz w:val="28"/>
          <w:szCs w:val="28"/>
        </w:rPr>
        <w:t>План контрольных мероприятий составляется по форме согласно приложению № 1 к настоящему Порядку.</w:t>
      </w:r>
    </w:p>
    <w:p>
      <w:pPr>
        <w:ind w:firstLine="720"/>
        <w:jc w:val="both"/>
        <w:rPr>
          <w:rFonts w:ascii="Times New Roman" w:hAnsi="Times New Roman" w:cs="Times New Roman"/>
          <w:sz w:val="28"/>
          <w:szCs w:val="28"/>
        </w:rPr>
      </w:pPr>
      <w:r>
        <w:rPr>
          <w:rFonts w:ascii="Times New Roman" w:hAnsi="Times New Roman" w:cs="Times New Roman"/>
          <w:sz w:val="28"/>
          <w:szCs w:val="28"/>
        </w:rPr>
        <w:t>6.8. План контрольных мероприятий утверждается Главой администрации Новосельского сельского поселения, составляется главным специалистом Администрации.</w:t>
      </w:r>
    </w:p>
    <w:p>
      <w:pPr>
        <w:ind w:firstLine="720"/>
        <w:jc w:val="both"/>
        <w:rPr>
          <w:rFonts w:ascii="Times New Roman" w:hAnsi="Times New Roman" w:eastAsia="Times New Roman" w:cs="Times New Roman"/>
          <w:sz w:val="28"/>
          <w:szCs w:val="28"/>
          <w:lang w:bidi="ar-SA"/>
        </w:rPr>
      </w:pPr>
      <w:r>
        <w:rPr>
          <w:rFonts w:ascii="Times New Roman" w:hAnsi="Times New Roman" w:cs="Times New Roman"/>
          <w:sz w:val="28"/>
          <w:szCs w:val="28"/>
        </w:rPr>
        <w:t xml:space="preserve">6.9. </w:t>
      </w:r>
      <w:r>
        <w:rPr>
          <w:rFonts w:ascii="Times New Roman" w:hAnsi="Times New Roman" w:eastAsia="Times New Roman" w:cs="Times New Roman"/>
          <w:sz w:val="28"/>
          <w:szCs w:val="28"/>
          <w:lang w:bidi="ar-SA"/>
        </w:rPr>
        <w:t>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pPr>
        <w:ind w:firstLine="720"/>
        <w:jc w:val="both"/>
        <w:rPr>
          <w:rFonts w:ascii="Times New Roman" w:hAnsi="Times New Roman" w:eastAsia="Times New Roman" w:cs="Times New Roman"/>
          <w:sz w:val="28"/>
          <w:szCs w:val="28"/>
          <w:lang w:bidi="ar-SA"/>
        </w:rPr>
      </w:pPr>
      <w:r>
        <w:rPr>
          <w:rFonts w:ascii="Times New Roman" w:hAnsi="Times New Roman" w:eastAsia="Times New Roman" w:cs="Times New Roman"/>
          <w:sz w:val="28"/>
          <w:szCs w:val="28"/>
          <w:lang w:bidi="ar-SA"/>
        </w:rPr>
        <w:t>6.10. Информация о проведении плановых и внеплановых проверок по вопросам соблюдения требований законодательства о контрактной системе в сфере закупок товаров, работ, услуг для муниципальных нужд и принятых в соответствии с ним нормативных правовых актов, об их результатах и выданных предписаниях должна размещаться в единой информационной системе и (или) реестре жалоб, плановых и внеплановых проверок, принятых по ним решений и выданных предписаний.</w:t>
      </w:r>
    </w:p>
    <w:p>
      <w:pPr>
        <w:ind w:firstLine="720"/>
        <w:jc w:val="both"/>
        <w:rPr>
          <w:rFonts w:ascii="Times New Roman" w:hAnsi="Times New Roman" w:eastAsia="Times New Roman" w:cs="Times New Roman"/>
          <w:sz w:val="28"/>
          <w:szCs w:val="28"/>
          <w:lang w:bidi="ar-SA"/>
        </w:rPr>
      </w:pPr>
      <w:r>
        <w:rPr>
          <w:rFonts w:ascii="Times New Roman" w:hAnsi="Times New Roman" w:eastAsia="Times New Roman" w:cs="Times New Roman"/>
          <w:sz w:val="28"/>
          <w:szCs w:val="28"/>
          <w:lang w:bidi="ar-SA"/>
        </w:rPr>
        <w:t>Обязательными документами для размещения в единой информационной системе в сфере закупок являются отчет о результатах проверки, предписание, выданное объекту контроля.</w:t>
      </w:r>
    </w:p>
    <w:p>
      <w:pPr>
        <w:ind w:firstLine="720"/>
        <w:jc w:val="both"/>
        <w:rPr>
          <w:rFonts w:ascii="Times New Roman" w:hAnsi="Times New Roman" w:eastAsia="Times New Roman" w:cs="Times New Roman"/>
          <w:sz w:val="28"/>
          <w:szCs w:val="28"/>
          <w:lang w:bidi="ar-SA"/>
        </w:rPr>
      </w:pPr>
      <w:r>
        <w:rPr>
          <w:rFonts w:ascii="Times New Roman" w:hAnsi="Times New Roman" w:eastAsia="Times New Roman" w:cs="Times New Roman"/>
          <w:sz w:val="28"/>
          <w:szCs w:val="28"/>
          <w:lang w:bidi="ar-SA"/>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должен соответствовать требованиям действующего порядка ведения реестра жалоб, плановых и внеплановых проверок, принятых по ним решений и выданных предписаний, установленным Правительством Российской Федерации.</w:t>
      </w:r>
    </w:p>
    <w:p>
      <w:pPr>
        <w:ind w:firstLine="720"/>
        <w:jc w:val="both"/>
        <w:rPr>
          <w:rFonts w:ascii="Times New Roman" w:hAnsi="Times New Roman" w:eastAsia="Times New Roman" w:cs="Times New Roman"/>
          <w:sz w:val="28"/>
          <w:szCs w:val="28"/>
          <w:lang w:bidi="ar-SA"/>
        </w:rPr>
      </w:pPr>
    </w:p>
    <w:p>
      <w:pPr>
        <w:jc w:val="center"/>
        <w:rPr>
          <w:rFonts w:ascii="Times New Roman" w:hAnsi="Times New Roman" w:cs="Times New Roman"/>
          <w:sz w:val="28"/>
          <w:szCs w:val="28"/>
        </w:rPr>
      </w:pPr>
      <w:r>
        <w:rPr>
          <w:rFonts w:ascii="Times New Roman" w:hAnsi="Times New Roman" w:cs="Times New Roman"/>
          <w:b/>
          <w:bCs/>
          <w:sz w:val="28"/>
          <w:szCs w:val="28"/>
          <w:lang w:val="en-US"/>
        </w:rPr>
        <w:t>VII</w:t>
      </w:r>
      <w:r>
        <w:rPr>
          <w:rFonts w:ascii="Times New Roman" w:hAnsi="Times New Roman" w:cs="Times New Roman"/>
          <w:b/>
          <w:bCs/>
          <w:sz w:val="28"/>
          <w:szCs w:val="28"/>
        </w:rPr>
        <w:t>. Методы осуществления внутреннего муниципального финансового контроля и порядок проведения проверок, ревизий и обследований (оформление распоряжения, программы проверок)</w:t>
      </w:r>
    </w:p>
    <w:p>
      <w:pPr>
        <w:ind w:firstLine="720"/>
        <w:jc w:val="both"/>
        <w:rPr>
          <w:rFonts w:ascii="Times New Roman" w:hAnsi="Times New Roman" w:cs="Times New Roman"/>
          <w:sz w:val="28"/>
          <w:szCs w:val="28"/>
        </w:rPr>
      </w:pPr>
    </w:p>
    <w:p>
      <w:pPr>
        <w:ind w:firstLine="705"/>
        <w:jc w:val="both"/>
        <w:rPr>
          <w:rFonts w:ascii="Times New Roman" w:hAnsi="Times New Roman" w:cs="Times New Roman"/>
          <w:b/>
          <w:sz w:val="28"/>
          <w:szCs w:val="28"/>
        </w:rPr>
      </w:pPr>
      <w:r>
        <w:rPr>
          <w:rFonts w:ascii="Times New Roman" w:hAnsi="Times New Roman" w:cs="Times New Roman"/>
          <w:sz w:val="28"/>
          <w:szCs w:val="28"/>
        </w:rPr>
        <w:t>7.1. Методами осуществления внутреннего муниципального финансового контроля являются:</w:t>
      </w:r>
    </w:p>
    <w:p>
      <w:pPr>
        <w:ind w:firstLine="709"/>
        <w:jc w:val="both"/>
        <w:rPr>
          <w:rFonts w:ascii="Times New Roman" w:hAnsi="Times New Roman" w:cs="Times New Roman"/>
          <w:sz w:val="28"/>
          <w:szCs w:val="28"/>
        </w:rPr>
      </w:pPr>
      <w:r>
        <w:rPr>
          <w:rFonts w:ascii="Times New Roman" w:hAnsi="Times New Roman" w:cs="Times New Roman"/>
          <w:b/>
          <w:sz w:val="28"/>
          <w:szCs w:val="28"/>
        </w:rPr>
        <w:t>Проверка</w:t>
      </w:r>
      <w:r>
        <w:rPr>
          <w:rFonts w:ascii="Times New Roman" w:hAnsi="Times New Roman" w:cs="Times New Roman"/>
          <w:sz w:val="28"/>
          <w:szCs w:val="28"/>
        </w:rPr>
        <w:t xml:space="preserve"> - под </w:t>
      </w:r>
      <w:r>
        <w:rPr>
          <w:rFonts w:ascii="Times New Roman" w:hAnsi="Times New Roman" w:cs="Times New Roman"/>
          <w:b/>
          <w:sz w:val="28"/>
          <w:szCs w:val="28"/>
        </w:rPr>
        <w:t>проверкой</w:t>
      </w:r>
      <w:r>
        <w:rPr>
          <w:rFonts w:ascii="Times New Roman" w:hAnsi="Times New Roman" w:cs="Times New Roman"/>
          <w:sz w:val="28"/>
          <w:szCs w:val="28"/>
        </w:rPr>
        <w:t> в целях осуществления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pPr>
        <w:ind w:firstLine="709"/>
        <w:jc w:val="both"/>
        <w:rPr>
          <w:rFonts w:ascii="Times New Roman" w:hAnsi="Times New Roman" w:cs="Times New Roman"/>
          <w:sz w:val="28"/>
          <w:szCs w:val="28"/>
        </w:rPr>
      </w:pPr>
      <w:r>
        <w:rPr>
          <w:rFonts w:ascii="Times New Roman" w:hAnsi="Times New Roman" w:cs="Times New Roman"/>
          <w:b/>
          <w:sz w:val="28"/>
          <w:szCs w:val="28"/>
        </w:rPr>
        <w:t>Ревизия</w:t>
      </w:r>
      <w:r>
        <w:rPr>
          <w:rFonts w:ascii="Times New Roman" w:hAnsi="Times New Roman" w:cs="Times New Roman"/>
          <w:sz w:val="28"/>
          <w:szCs w:val="28"/>
        </w:rPr>
        <w:t xml:space="preserve"> - под </w:t>
      </w:r>
      <w:r>
        <w:rPr>
          <w:rFonts w:ascii="Times New Roman" w:hAnsi="Times New Roman" w:cs="Times New Roman"/>
          <w:b/>
          <w:sz w:val="28"/>
          <w:szCs w:val="28"/>
        </w:rPr>
        <w:t>ревизией</w:t>
      </w:r>
      <w:r>
        <w:rPr>
          <w:rFonts w:ascii="Times New Roman" w:hAnsi="Times New Roman" w:cs="Times New Roman"/>
          <w:sz w:val="28"/>
          <w:szCs w:val="28"/>
        </w:rPr>
        <w:t> в целях осуществления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pPr>
        <w:ind w:left="-15" w:firstLine="705"/>
        <w:jc w:val="both"/>
        <w:rPr>
          <w:rFonts w:ascii="Times New Roman" w:hAnsi="Times New Roman" w:cs="Times New Roman"/>
          <w:b/>
          <w:sz w:val="28"/>
          <w:szCs w:val="28"/>
        </w:rPr>
      </w:pPr>
      <w:r>
        <w:rPr>
          <w:rFonts w:ascii="Times New Roman" w:hAnsi="Times New Roman" w:cs="Times New Roman"/>
          <w:b/>
          <w:bCs/>
          <w:sz w:val="28"/>
          <w:szCs w:val="28"/>
        </w:rPr>
        <w:t xml:space="preserve">Обследование - </w:t>
      </w:r>
      <w:r>
        <w:rPr>
          <w:rFonts w:ascii="Times New Roman" w:hAnsi="Times New Roman" w:cs="Times New Roman"/>
          <w:sz w:val="28"/>
          <w:szCs w:val="28"/>
        </w:rPr>
        <w:t>под</w:t>
      </w:r>
      <w:r>
        <w:rPr>
          <w:rFonts w:ascii="Times New Roman" w:hAnsi="Times New Roman" w:cs="Times New Roman"/>
          <w:b/>
          <w:bCs/>
          <w:sz w:val="28"/>
          <w:szCs w:val="28"/>
        </w:rPr>
        <w:t xml:space="preserve"> обследованием</w:t>
      </w:r>
      <w:r>
        <w:rPr>
          <w:rFonts w:ascii="Times New Roman" w:hAnsi="Times New Roman" w:cs="Times New Roman"/>
          <w:sz w:val="28"/>
          <w:szCs w:val="28"/>
        </w:rPr>
        <w:t xml:space="preserve"> понимаются анализ и оценка состояния определенной сферы деятельности объекта контроля.</w:t>
      </w:r>
    </w:p>
    <w:p>
      <w:pPr>
        <w:ind w:firstLine="720"/>
        <w:jc w:val="both"/>
        <w:rPr>
          <w:rFonts w:ascii="Times New Roman" w:hAnsi="Times New Roman" w:cs="Times New Roman"/>
          <w:sz w:val="28"/>
          <w:szCs w:val="28"/>
          <w:u w:val="single"/>
        </w:rPr>
      </w:pPr>
      <w:r>
        <w:rPr>
          <w:rFonts w:ascii="Times New Roman" w:hAnsi="Times New Roman" w:cs="Times New Roman"/>
          <w:sz w:val="28"/>
          <w:szCs w:val="28"/>
        </w:rPr>
        <w:t>7.2. Решение о проведении проверки, ревизии и обследования принимается</w:t>
      </w:r>
      <w:r>
        <w:rPr>
          <w:rFonts w:ascii="Times New Roman" w:hAnsi="Times New Roman" w:cs="Times New Roman"/>
          <w:color w:val="FF0000"/>
          <w:sz w:val="28"/>
          <w:szCs w:val="28"/>
        </w:rPr>
        <w:t xml:space="preserve"> </w:t>
      </w:r>
      <w:r>
        <w:rPr>
          <w:rFonts w:ascii="Times New Roman" w:hAnsi="Times New Roman" w:cs="Times New Roman"/>
          <w:sz w:val="28"/>
          <w:szCs w:val="28"/>
        </w:rPr>
        <w:t>Главой администрации Новосельского сельского поселения и оформляется распоряжением.</w:t>
      </w:r>
    </w:p>
    <w:p>
      <w:pPr>
        <w:numPr>
          <w:ilvl w:val="1"/>
          <w:numId w:val="10"/>
        </w:numPr>
        <w:ind w:left="0" w:firstLine="720"/>
        <w:jc w:val="both"/>
        <w:rPr>
          <w:rFonts w:ascii="Times New Roman" w:hAnsi="Times New Roman" w:cs="Times New Roman"/>
          <w:sz w:val="28"/>
          <w:szCs w:val="28"/>
        </w:rPr>
      </w:pPr>
      <w:r>
        <w:rPr>
          <w:rFonts w:ascii="Times New Roman" w:hAnsi="Times New Roman" w:cs="Times New Roman"/>
          <w:sz w:val="28"/>
          <w:szCs w:val="28"/>
        </w:rPr>
        <w:t>Распоряжение о проведении проверки, ревизии должно содержать:</w:t>
      </w:r>
    </w:p>
    <w:p>
      <w:pPr>
        <w:ind w:firstLine="720"/>
        <w:jc w:val="both"/>
        <w:rPr>
          <w:rFonts w:ascii="Times New Roman" w:hAnsi="Times New Roman" w:cs="Times New Roman"/>
          <w:sz w:val="28"/>
          <w:szCs w:val="28"/>
        </w:rPr>
      </w:pPr>
      <w:r>
        <w:rPr>
          <w:rFonts w:ascii="Times New Roman" w:hAnsi="Times New Roman" w:cs="Times New Roman"/>
          <w:sz w:val="28"/>
          <w:szCs w:val="28"/>
        </w:rPr>
        <w:t>- вид мероприятия;</w:t>
      </w:r>
    </w:p>
    <w:p>
      <w:pPr>
        <w:ind w:firstLine="720"/>
        <w:jc w:val="both"/>
        <w:rPr>
          <w:rFonts w:ascii="Times New Roman" w:hAnsi="Times New Roman" w:cs="Times New Roman"/>
          <w:sz w:val="28"/>
          <w:szCs w:val="28"/>
        </w:rPr>
      </w:pPr>
      <w:r>
        <w:rPr>
          <w:rFonts w:ascii="Times New Roman" w:hAnsi="Times New Roman" w:cs="Times New Roman"/>
          <w:sz w:val="28"/>
          <w:szCs w:val="28"/>
        </w:rPr>
        <w:t>- основание его проведения;</w:t>
      </w:r>
    </w:p>
    <w:p>
      <w:pPr>
        <w:ind w:firstLine="720"/>
        <w:jc w:val="both"/>
        <w:rPr>
          <w:rFonts w:ascii="Times New Roman" w:hAnsi="Times New Roman" w:cs="Times New Roman"/>
          <w:sz w:val="28"/>
          <w:szCs w:val="28"/>
        </w:rPr>
      </w:pPr>
      <w:r>
        <w:rPr>
          <w:rFonts w:ascii="Times New Roman" w:hAnsi="Times New Roman" w:cs="Times New Roman"/>
          <w:sz w:val="28"/>
          <w:szCs w:val="28"/>
        </w:rPr>
        <w:t>- наименование объекта контроля;</w:t>
      </w:r>
    </w:p>
    <w:p>
      <w:pPr>
        <w:ind w:firstLine="720"/>
        <w:jc w:val="both"/>
        <w:rPr>
          <w:rFonts w:ascii="Times New Roman" w:hAnsi="Times New Roman" w:cs="Times New Roman"/>
          <w:sz w:val="28"/>
          <w:szCs w:val="28"/>
        </w:rPr>
      </w:pPr>
      <w:r>
        <w:rPr>
          <w:rFonts w:ascii="Times New Roman" w:hAnsi="Times New Roman" w:cs="Times New Roman"/>
          <w:sz w:val="28"/>
          <w:szCs w:val="28"/>
        </w:rPr>
        <w:t>- сроки проведения мероприятия (начала и окончания);</w:t>
      </w:r>
    </w:p>
    <w:p>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проверяемый период;</w:t>
      </w:r>
    </w:p>
    <w:p>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состав исполнителей и руководителя мероприятия;</w:t>
      </w:r>
    </w:p>
    <w:p>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проверяемые вопросы.</w:t>
      </w:r>
    </w:p>
    <w:p>
      <w:pPr>
        <w:ind w:firstLine="720"/>
        <w:jc w:val="both"/>
        <w:rPr>
          <w:rFonts w:ascii="Times New Roman" w:hAnsi="Times New Roman" w:cs="Times New Roman"/>
          <w:sz w:val="28"/>
          <w:szCs w:val="28"/>
        </w:rPr>
      </w:pPr>
      <w:r>
        <w:rPr>
          <w:rFonts w:ascii="Times New Roman" w:hAnsi="Times New Roman" w:cs="Times New Roman"/>
          <w:sz w:val="28"/>
          <w:szCs w:val="28"/>
        </w:rPr>
        <w:t xml:space="preserve">При подготовке к проведению проверки и (или) ревизии может составляться </w:t>
      </w:r>
      <w:r>
        <w:rPr>
          <w:rFonts w:ascii="Times New Roman" w:hAnsi="Times New Roman" w:cs="Times New Roman"/>
          <w:sz w:val="28"/>
          <w:szCs w:val="28"/>
          <w:u w:val="single"/>
        </w:rPr>
        <w:t>программа</w:t>
      </w:r>
      <w:r>
        <w:rPr>
          <w:rFonts w:ascii="Times New Roman" w:hAnsi="Times New Roman" w:cs="Times New Roman"/>
          <w:sz w:val="28"/>
          <w:szCs w:val="28"/>
        </w:rPr>
        <w:t xml:space="preserve"> такого контрольного мероприятия, которая должна содержать:</w:t>
      </w:r>
    </w:p>
    <w:p>
      <w:pPr>
        <w:ind w:firstLine="720"/>
        <w:jc w:val="both"/>
        <w:rPr>
          <w:rFonts w:ascii="Times New Roman" w:hAnsi="Times New Roman" w:cs="Times New Roman"/>
          <w:sz w:val="28"/>
          <w:szCs w:val="28"/>
        </w:rPr>
      </w:pPr>
      <w:r>
        <w:rPr>
          <w:rFonts w:ascii="Times New Roman" w:hAnsi="Times New Roman" w:cs="Times New Roman"/>
          <w:sz w:val="28"/>
          <w:szCs w:val="28"/>
        </w:rPr>
        <w:t>- вид мероприятия;</w:t>
      </w:r>
    </w:p>
    <w:p>
      <w:pPr>
        <w:ind w:firstLine="720"/>
        <w:jc w:val="both"/>
        <w:rPr>
          <w:rFonts w:ascii="Times New Roman" w:hAnsi="Times New Roman" w:cs="Times New Roman"/>
          <w:sz w:val="28"/>
          <w:szCs w:val="28"/>
        </w:rPr>
      </w:pPr>
      <w:r>
        <w:rPr>
          <w:rFonts w:ascii="Times New Roman" w:hAnsi="Times New Roman" w:cs="Times New Roman"/>
          <w:sz w:val="28"/>
          <w:szCs w:val="28"/>
        </w:rPr>
        <w:t>- основание его проведения;</w:t>
      </w:r>
    </w:p>
    <w:p>
      <w:pPr>
        <w:ind w:firstLine="720"/>
        <w:jc w:val="both"/>
        <w:rPr>
          <w:rFonts w:ascii="Times New Roman" w:hAnsi="Times New Roman" w:cs="Times New Roman"/>
          <w:sz w:val="28"/>
          <w:szCs w:val="28"/>
        </w:rPr>
      </w:pPr>
      <w:r>
        <w:rPr>
          <w:rFonts w:ascii="Times New Roman" w:hAnsi="Times New Roman" w:cs="Times New Roman"/>
          <w:sz w:val="28"/>
          <w:szCs w:val="28"/>
        </w:rPr>
        <w:t>- наименование объекта контроля;</w:t>
      </w:r>
    </w:p>
    <w:p>
      <w:pPr>
        <w:ind w:firstLine="720"/>
        <w:jc w:val="both"/>
        <w:rPr>
          <w:rFonts w:ascii="Times New Roman" w:hAnsi="Times New Roman" w:cs="Times New Roman"/>
          <w:sz w:val="28"/>
          <w:szCs w:val="28"/>
        </w:rPr>
      </w:pPr>
      <w:r>
        <w:rPr>
          <w:rFonts w:ascii="Times New Roman" w:hAnsi="Times New Roman" w:cs="Times New Roman"/>
          <w:sz w:val="28"/>
          <w:szCs w:val="28"/>
        </w:rPr>
        <w:t>- сроки проведения мероприятия (начала и окончания);</w:t>
      </w:r>
    </w:p>
    <w:p>
      <w:pPr>
        <w:ind w:firstLine="720"/>
        <w:jc w:val="both"/>
        <w:rPr>
          <w:rFonts w:ascii="Times New Roman" w:hAnsi="Times New Roman" w:cs="Times New Roman"/>
          <w:sz w:val="28"/>
          <w:szCs w:val="28"/>
        </w:rPr>
      </w:pPr>
      <w:r>
        <w:rPr>
          <w:rFonts w:ascii="Times New Roman" w:hAnsi="Times New Roman" w:cs="Times New Roman"/>
          <w:sz w:val="28"/>
          <w:szCs w:val="28"/>
        </w:rPr>
        <w:t>- проверяемый период;</w:t>
      </w:r>
    </w:p>
    <w:p>
      <w:pPr>
        <w:ind w:firstLine="720"/>
        <w:jc w:val="both"/>
        <w:rPr>
          <w:rFonts w:ascii="Times New Roman" w:hAnsi="Times New Roman" w:cs="Times New Roman"/>
          <w:sz w:val="28"/>
          <w:szCs w:val="28"/>
        </w:rPr>
      </w:pPr>
      <w:r>
        <w:rPr>
          <w:rFonts w:ascii="Times New Roman" w:hAnsi="Times New Roman" w:cs="Times New Roman"/>
          <w:sz w:val="28"/>
          <w:szCs w:val="28"/>
        </w:rPr>
        <w:t>- состав исполнителей и руководителя мероприятия;</w:t>
      </w:r>
    </w:p>
    <w:p>
      <w:pPr>
        <w:ind w:firstLine="720"/>
        <w:jc w:val="both"/>
        <w:rPr>
          <w:rFonts w:ascii="Times New Roman" w:hAnsi="Times New Roman" w:cs="Times New Roman"/>
          <w:sz w:val="28"/>
          <w:szCs w:val="28"/>
        </w:rPr>
      </w:pPr>
      <w:r>
        <w:rPr>
          <w:rFonts w:ascii="Times New Roman" w:hAnsi="Times New Roman" w:cs="Times New Roman"/>
          <w:sz w:val="28"/>
          <w:szCs w:val="28"/>
        </w:rPr>
        <w:t>- проверяемые вопросы. В этом случае в приказе (распоряжении) проверки (ревизии) проверяемые вопросы не указываются.</w:t>
      </w:r>
    </w:p>
    <w:p>
      <w:pPr>
        <w:ind w:firstLine="720"/>
        <w:jc w:val="both"/>
        <w:rPr>
          <w:rFonts w:ascii="Times New Roman" w:hAnsi="Times New Roman" w:cs="Times New Roman"/>
          <w:sz w:val="28"/>
          <w:szCs w:val="28"/>
        </w:rPr>
      </w:pPr>
      <w:r>
        <w:rPr>
          <w:rFonts w:ascii="Times New Roman" w:hAnsi="Times New Roman" w:cs="Times New Roman"/>
          <w:sz w:val="28"/>
          <w:szCs w:val="28"/>
        </w:rPr>
        <w:t>Программа контрольного мероприятия составляется по форме согласно приложению № 2 к настоящему Порядку.</w:t>
      </w:r>
    </w:p>
    <w:p>
      <w:pPr>
        <w:ind w:firstLine="720"/>
        <w:jc w:val="both"/>
        <w:rPr>
          <w:rFonts w:ascii="Times New Roman" w:hAnsi="Times New Roman" w:cs="Times New Roman"/>
          <w:sz w:val="28"/>
          <w:szCs w:val="28"/>
        </w:rPr>
      </w:pPr>
      <w:r>
        <w:rPr>
          <w:rFonts w:ascii="Times New Roman" w:hAnsi="Times New Roman" w:cs="Times New Roman"/>
          <w:sz w:val="28"/>
          <w:szCs w:val="28"/>
        </w:rPr>
        <w:t>7.4. При проведении проверки, ревизии и обследования исполнители мероприятия запрашивают информацию, документы и материалы, необходимые для проведения внутреннего муниципального финансового контроля. Такие запросы являются обязательными для исполнения должностными лицами объектов контроля.</w:t>
      </w:r>
    </w:p>
    <w:p>
      <w:pPr>
        <w:ind w:firstLine="720"/>
        <w:jc w:val="both"/>
        <w:rPr>
          <w:rFonts w:ascii="Times New Roman" w:hAnsi="Times New Roman" w:cs="Times New Roman"/>
          <w:sz w:val="28"/>
          <w:szCs w:val="28"/>
        </w:rPr>
      </w:pPr>
      <w:r>
        <w:rPr>
          <w:rFonts w:ascii="Times New Roman" w:hAnsi="Times New Roman" w:cs="Times New Roman"/>
          <w:sz w:val="28"/>
          <w:szCs w:val="28"/>
        </w:rPr>
        <w:t xml:space="preserve">7.5. Предельный срок проведения контрольного мероприятия не может </w:t>
      </w:r>
      <w:r>
        <w:rPr>
          <w:rFonts w:ascii="Times New Roman" w:hAnsi="Times New Roman" w:cs="Times New Roman"/>
          <w:i/>
          <w:iCs/>
          <w:sz w:val="28"/>
          <w:szCs w:val="28"/>
        </w:rPr>
        <w:t>превышать 45 рабочих дней</w:t>
      </w:r>
      <w:r>
        <w:rPr>
          <w:rFonts w:ascii="Times New Roman" w:hAnsi="Times New Roman" w:cs="Times New Roman"/>
          <w:sz w:val="28"/>
          <w:szCs w:val="28"/>
        </w:rPr>
        <w:t>.</w:t>
      </w:r>
    </w:p>
    <w:p>
      <w:pPr>
        <w:ind w:firstLine="709"/>
        <w:jc w:val="both"/>
        <w:rPr>
          <w:sz w:val="26"/>
          <w:szCs w:val="26"/>
        </w:rPr>
      </w:pPr>
    </w:p>
    <w:p>
      <w:pPr>
        <w:jc w:val="center"/>
        <w:rPr>
          <w:rFonts w:ascii="Times New Roman" w:hAnsi="Times New Roman" w:cs="Times New Roman"/>
          <w:b/>
          <w:sz w:val="28"/>
          <w:szCs w:val="28"/>
        </w:rPr>
      </w:pPr>
      <w:r>
        <w:rPr>
          <w:rFonts w:ascii="Times New Roman" w:hAnsi="Times New Roman" w:cs="Times New Roman"/>
          <w:b/>
          <w:sz w:val="28"/>
          <w:szCs w:val="28"/>
          <w:lang w:val="en-US"/>
        </w:rPr>
        <w:t>VIII</w:t>
      </w:r>
      <w:r>
        <w:rPr>
          <w:rFonts w:ascii="Times New Roman" w:hAnsi="Times New Roman" w:cs="Times New Roman"/>
          <w:b/>
          <w:sz w:val="28"/>
          <w:szCs w:val="28"/>
        </w:rPr>
        <w:t>. Особенности проведения встречной проверки</w:t>
      </w:r>
    </w:p>
    <w:p>
      <w:pPr>
        <w:rPr>
          <w:rFonts w:ascii="Times New Roman" w:hAnsi="Times New Roman" w:cs="Times New Roman"/>
          <w:sz w:val="28"/>
          <w:szCs w:val="28"/>
        </w:rPr>
      </w:pP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8.1. Проведение встречной проверки </w:t>
      </w:r>
      <w:r>
        <w:rPr>
          <w:rFonts w:ascii="Times New Roman" w:hAnsi="Times New Roman" w:cs="Times New Roman"/>
          <w:bCs/>
          <w:sz w:val="28"/>
          <w:szCs w:val="28"/>
        </w:rPr>
        <w:t>органом внутреннего муниципального финансового контроля</w:t>
      </w:r>
      <w:r>
        <w:rPr>
          <w:rFonts w:ascii="Times New Roman" w:hAnsi="Times New Roman" w:cs="Times New Roman"/>
          <w:sz w:val="28"/>
          <w:szCs w:val="28"/>
        </w:rPr>
        <w:t xml:space="preserve"> обеспечивает сбор объективных и достоверных данных (информации), в целях установления и (или) подтверждения фактов, связанных с деятельностью объекта контроля, в рамках которого проводится встречная проверка.</w:t>
      </w:r>
    </w:p>
    <w:p>
      <w:pPr>
        <w:ind w:firstLine="709"/>
        <w:jc w:val="both"/>
        <w:rPr>
          <w:rFonts w:ascii="Times New Roman" w:hAnsi="Times New Roman" w:cs="Times New Roman"/>
          <w:sz w:val="28"/>
          <w:szCs w:val="28"/>
        </w:rPr>
      </w:pPr>
      <w:r>
        <w:rPr>
          <w:rFonts w:ascii="Times New Roman" w:hAnsi="Times New Roman" w:cs="Times New Roman"/>
          <w:sz w:val="28"/>
          <w:szCs w:val="28"/>
        </w:rPr>
        <w:t>8.2. Встречная проверка назначается и проводится с учетом требований, предъявляемых к проведению камеральной проверки, выездной проверки (разделы 10 и 11 настоящего Порядка).</w:t>
      </w:r>
    </w:p>
    <w:p>
      <w:pPr>
        <w:ind w:firstLine="709"/>
        <w:jc w:val="both"/>
        <w:rPr>
          <w:rFonts w:ascii="Times New Roman" w:hAnsi="Times New Roman" w:cs="Times New Roman"/>
          <w:sz w:val="28"/>
          <w:szCs w:val="28"/>
        </w:rPr>
      </w:pPr>
      <w:r>
        <w:rPr>
          <w:rFonts w:ascii="Times New Roman" w:hAnsi="Times New Roman" w:cs="Times New Roman"/>
          <w:sz w:val="28"/>
          <w:szCs w:val="28"/>
        </w:rPr>
        <w:t>Встречной проверкой проводятся контрольные действия по:</w:t>
      </w:r>
    </w:p>
    <w:p>
      <w:pPr>
        <w:ind w:firstLine="709"/>
        <w:jc w:val="both"/>
        <w:rPr>
          <w:rFonts w:ascii="Times New Roman" w:hAnsi="Times New Roman" w:cs="Times New Roman"/>
          <w:sz w:val="28"/>
          <w:szCs w:val="28"/>
        </w:rPr>
      </w:pPr>
      <w:r>
        <w:rPr>
          <w:rFonts w:ascii="Times New Roman" w:hAnsi="Times New Roman" w:cs="Times New Roman"/>
          <w:sz w:val="28"/>
          <w:szCs w:val="28"/>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
    <w:p>
      <w:pPr>
        <w:ind w:firstLine="709"/>
        <w:jc w:val="both"/>
        <w:rPr>
          <w:rFonts w:ascii="Times New Roman" w:hAnsi="Times New Roman" w:cs="Times New Roman"/>
          <w:sz w:val="28"/>
          <w:szCs w:val="28"/>
        </w:rPr>
      </w:pPr>
      <w:r>
        <w:rPr>
          <w:rFonts w:ascii="Times New Roman" w:hAnsi="Times New Roman" w:cs="Times New Roman"/>
          <w:sz w:val="28"/>
          <w:szCs w:val="28"/>
        </w:rPr>
        <w:t>- фактическому осмотру, инвентаризации, наблюдению, пересчету, контрольным обмерам, фото-, видео- и аудиофиксации;</w:t>
      </w:r>
    </w:p>
    <w:p>
      <w:pPr>
        <w:ind w:firstLine="709"/>
        <w:jc w:val="both"/>
        <w:rPr>
          <w:rFonts w:ascii="Times New Roman" w:hAnsi="Times New Roman" w:cs="Times New Roman"/>
          <w:sz w:val="28"/>
          <w:szCs w:val="28"/>
        </w:rPr>
      </w:pPr>
      <w:r>
        <w:rPr>
          <w:rFonts w:ascii="Times New Roman" w:hAnsi="Times New Roman" w:cs="Times New Roman"/>
          <w:sz w:val="28"/>
          <w:szCs w:val="28"/>
        </w:rPr>
        <w:t>- изучению информации, содержащейся в информационных системах и ресурсах;</w:t>
      </w:r>
    </w:p>
    <w:p>
      <w:pPr>
        <w:ind w:firstLine="709"/>
        <w:jc w:val="both"/>
        <w:rPr>
          <w:rFonts w:ascii="Times New Roman" w:hAnsi="Times New Roman" w:cs="Times New Roman"/>
          <w:sz w:val="28"/>
          <w:szCs w:val="28"/>
        </w:rPr>
      </w:pPr>
      <w:r>
        <w:rPr>
          <w:rFonts w:ascii="Times New Roman" w:hAnsi="Times New Roman" w:cs="Times New Roman"/>
          <w:sz w:val="28"/>
          <w:szCs w:val="28"/>
        </w:rPr>
        <w:t>- изучению информации, содержащейся в документах и сведениях, полученных из других достоверных источников;</w:t>
      </w:r>
    </w:p>
    <w:p>
      <w:pPr>
        <w:ind w:firstLine="709"/>
        <w:jc w:val="both"/>
        <w:rPr>
          <w:rFonts w:ascii="Times New Roman" w:hAnsi="Times New Roman" w:cs="Times New Roman"/>
          <w:sz w:val="28"/>
          <w:szCs w:val="28"/>
        </w:rPr>
      </w:pPr>
      <w:r>
        <w:rPr>
          <w:rFonts w:ascii="Times New Roman" w:hAnsi="Times New Roman" w:cs="Times New Roman"/>
          <w:sz w:val="28"/>
          <w:szCs w:val="28"/>
        </w:rPr>
        <w:t>-  изучению информации о состоянии внутреннего финансового контроля и внутреннего финансового аудита.</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8.3. Учреждения и организации (далее - объекты встречной проверки), обязаны представить по письменному запросу </w:t>
      </w:r>
      <w:r>
        <w:rPr>
          <w:rFonts w:ascii="Times New Roman" w:hAnsi="Times New Roman" w:cs="Times New Roman"/>
          <w:bCs/>
          <w:sz w:val="28"/>
          <w:szCs w:val="28"/>
        </w:rPr>
        <w:t>органа внутреннего муниципального финансового контроля</w:t>
      </w:r>
      <w:r>
        <w:rPr>
          <w:rFonts w:ascii="Times New Roman" w:hAnsi="Times New Roman" w:cs="Times New Roman"/>
          <w:sz w:val="28"/>
          <w:szCs w:val="28"/>
        </w:rPr>
        <w:t xml:space="preserve"> информацию, документы и материалы, относящиеся к тематике проверки (ревизии).</w:t>
      </w:r>
    </w:p>
    <w:p>
      <w:pPr>
        <w:ind w:firstLine="709"/>
        <w:jc w:val="both"/>
        <w:rPr>
          <w:rFonts w:ascii="Times New Roman" w:hAnsi="Times New Roman" w:cs="Times New Roman"/>
          <w:sz w:val="28"/>
          <w:szCs w:val="28"/>
        </w:rPr>
      </w:pPr>
      <w:r>
        <w:rPr>
          <w:rFonts w:ascii="Times New Roman" w:hAnsi="Times New Roman" w:cs="Times New Roman"/>
          <w:sz w:val="28"/>
          <w:szCs w:val="28"/>
        </w:rPr>
        <w:t>8.4. По результатам встречной проверки меры принуждения к объекту встречной проверки не применяются.</w:t>
      </w:r>
    </w:p>
    <w:p>
      <w:pPr>
        <w:ind w:firstLine="709"/>
        <w:jc w:val="both"/>
        <w:rPr>
          <w:rFonts w:ascii="Times New Roman" w:hAnsi="Times New Roman" w:cs="Times New Roman"/>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lang w:val="en-US"/>
        </w:rPr>
        <w:t>IX</w:t>
      </w:r>
      <w:r>
        <w:rPr>
          <w:rFonts w:ascii="Times New Roman" w:hAnsi="Times New Roman" w:cs="Times New Roman"/>
          <w:b/>
          <w:sz w:val="28"/>
          <w:szCs w:val="28"/>
        </w:rPr>
        <w:t>. Особенности проведения обследования</w:t>
      </w:r>
    </w:p>
    <w:p>
      <w:pPr>
        <w:ind w:firstLine="709"/>
        <w:jc w:val="both"/>
        <w:rPr>
          <w:rFonts w:ascii="Times New Roman" w:hAnsi="Times New Roman" w:cs="Times New Roman"/>
          <w:sz w:val="28"/>
          <w:szCs w:val="28"/>
        </w:rPr>
      </w:pP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9.1. Проведение обследования </w:t>
      </w:r>
      <w:r>
        <w:rPr>
          <w:rFonts w:ascii="Times New Roman" w:hAnsi="Times New Roman" w:cs="Times New Roman"/>
          <w:bCs/>
          <w:sz w:val="28"/>
          <w:szCs w:val="28"/>
        </w:rPr>
        <w:t>органом внутреннего муниципального финансового контроля</w:t>
      </w:r>
      <w:r>
        <w:rPr>
          <w:rFonts w:ascii="Times New Roman" w:hAnsi="Times New Roman" w:cs="Times New Roman"/>
          <w:sz w:val="28"/>
          <w:szCs w:val="28"/>
        </w:rPr>
        <w:t xml:space="preserve"> обеспечивает анализ и оценку состояния определенной сферы деятельности объекта контроля.</w:t>
      </w:r>
    </w:p>
    <w:p>
      <w:pPr>
        <w:ind w:firstLine="709"/>
        <w:jc w:val="both"/>
        <w:rPr>
          <w:rFonts w:ascii="Times New Roman" w:hAnsi="Times New Roman" w:cs="Times New Roman"/>
          <w:sz w:val="28"/>
          <w:szCs w:val="28"/>
        </w:rPr>
      </w:pPr>
      <w:r>
        <w:rPr>
          <w:rFonts w:ascii="Times New Roman" w:hAnsi="Times New Roman" w:cs="Times New Roman"/>
          <w:sz w:val="28"/>
          <w:szCs w:val="28"/>
        </w:rPr>
        <w:t>В ходе проведения обследования проводятся контрольные действия по:</w:t>
      </w:r>
    </w:p>
    <w:p>
      <w:pPr>
        <w:ind w:firstLine="709"/>
        <w:jc w:val="both"/>
        <w:rPr>
          <w:rFonts w:ascii="Times New Roman" w:hAnsi="Times New Roman" w:cs="Times New Roman"/>
          <w:sz w:val="28"/>
          <w:szCs w:val="28"/>
        </w:rPr>
      </w:pPr>
      <w:r>
        <w:rPr>
          <w:rFonts w:ascii="Times New Roman" w:hAnsi="Times New Roman" w:cs="Times New Roman"/>
          <w:sz w:val="28"/>
          <w:szCs w:val="28"/>
        </w:rPr>
        <w:t>- изучению первичных, отчетных документов объекта контроля, характеризующих исследуемую сферу деятельности объекта контроля, в том числе путем анализа полученной из них информации;</w:t>
      </w:r>
    </w:p>
    <w:p>
      <w:pPr>
        <w:ind w:firstLine="709"/>
        <w:jc w:val="both"/>
        <w:rPr>
          <w:rFonts w:ascii="Times New Roman" w:hAnsi="Times New Roman" w:cs="Times New Roman"/>
          <w:sz w:val="28"/>
          <w:szCs w:val="28"/>
        </w:rPr>
      </w:pPr>
      <w:r>
        <w:rPr>
          <w:rFonts w:ascii="Times New Roman" w:hAnsi="Times New Roman" w:cs="Times New Roman"/>
          <w:sz w:val="28"/>
          <w:szCs w:val="28"/>
        </w:rPr>
        <w:t>- фактическому осмотру и наблюдению;</w:t>
      </w:r>
    </w:p>
    <w:p>
      <w:pPr>
        <w:ind w:firstLine="709"/>
        <w:jc w:val="both"/>
        <w:rPr>
          <w:rFonts w:ascii="Times New Roman" w:hAnsi="Times New Roman" w:cs="Times New Roman"/>
          <w:sz w:val="28"/>
          <w:szCs w:val="28"/>
        </w:rPr>
      </w:pPr>
      <w:r>
        <w:rPr>
          <w:rFonts w:ascii="Times New Roman" w:hAnsi="Times New Roman" w:cs="Times New Roman"/>
          <w:sz w:val="28"/>
          <w:szCs w:val="28"/>
        </w:rPr>
        <w:t>- изучению информации, содержащейся в информационных системах и ресурсах.</w:t>
      </w:r>
    </w:p>
    <w:p>
      <w:pPr>
        <w:ind w:firstLine="709"/>
        <w:jc w:val="both"/>
        <w:rPr>
          <w:rFonts w:ascii="Times New Roman" w:hAnsi="Times New Roman" w:cs="Times New Roman"/>
          <w:sz w:val="28"/>
          <w:szCs w:val="28"/>
        </w:rPr>
      </w:pPr>
      <w:r>
        <w:rPr>
          <w:rFonts w:ascii="Times New Roman" w:hAnsi="Times New Roman" w:cs="Times New Roman"/>
          <w:sz w:val="28"/>
          <w:szCs w:val="28"/>
        </w:rPr>
        <w:t>В ходе проведения обследования используются как визуальные, так и документально подтвержденные данные.</w:t>
      </w:r>
    </w:p>
    <w:p>
      <w:pPr>
        <w:ind w:firstLine="709"/>
        <w:jc w:val="both"/>
        <w:rPr>
          <w:rFonts w:ascii="Times New Roman" w:hAnsi="Times New Roman" w:cs="Times New Roman"/>
          <w:sz w:val="28"/>
          <w:szCs w:val="28"/>
        </w:rPr>
      </w:pPr>
      <w:r>
        <w:rPr>
          <w:rFonts w:ascii="Times New Roman" w:hAnsi="Times New Roman" w:cs="Times New Roman"/>
          <w:sz w:val="28"/>
          <w:szCs w:val="28"/>
        </w:rPr>
        <w:t>9.2. При проведении обследования проводятся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pPr>
        <w:ind w:firstLine="709"/>
        <w:jc w:val="both"/>
        <w:rPr>
          <w:rFonts w:ascii="Times New Roman" w:hAnsi="Times New Roman" w:cs="Times New Roman"/>
          <w:i/>
          <w:sz w:val="28"/>
          <w:szCs w:val="28"/>
        </w:rPr>
      </w:pPr>
      <w:r>
        <w:rPr>
          <w:rFonts w:ascii="Times New Roman" w:hAnsi="Times New Roman" w:cs="Times New Roman"/>
          <w:sz w:val="28"/>
          <w:szCs w:val="28"/>
        </w:rPr>
        <w:t xml:space="preserve">9.3. Результаты обследования оформляются заключением </w:t>
      </w:r>
      <w:r>
        <w:rPr>
          <w:rFonts w:ascii="Times New Roman" w:hAnsi="Times New Roman" w:cs="Times New Roman"/>
          <w:i/>
          <w:sz w:val="28"/>
          <w:szCs w:val="28"/>
        </w:rPr>
        <w:t>не позднее последнего дня срока проведения обследования.</w:t>
      </w:r>
    </w:p>
    <w:p>
      <w:pPr>
        <w:ind w:firstLine="720"/>
        <w:jc w:val="both"/>
        <w:rPr>
          <w:rFonts w:ascii="Times New Roman" w:hAnsi="Times New Roman" w:cs="Times New Roman"/>
          <w:sz w:val="28"/>
          <w:szCs w:val="28"/>
        </w:rPr>
      </w:pPr>
      <w:r>
        <w:rPr>
          <w:rFonts w:ascii="Times New Roman" w:hAnsi="Times New Roman" w:cs="Times New Roman"/>
          <w:sz w:val="28"/>
          <w:szCs w:val="28"/>
        </w:rPr>
        <w:t>Форма заключения составляется по форме согласно приложению № 3 к настоящему Порядку.</w:t>
      </w:r>
    </w:p>
    <w:p>
      <w:pPr>
        <w:ind w:firstLine="709"/>
        <w:jc w:val="both"/>
        <w:rPr>
          <w:rFonts w:ascii="Times New Roman" w:hAnsi="Times New Roman" w:cs="Times New Roman"/>
          <w:i/>
          <w:sz w:val="28"/>
          <w:szCs w:val="28"/>
        </w:rPr>
      </w:pPr>
      <w:r>
        <w:rPr>
          <w:rFonts w:ascii="Times New Roman" w:hAnsi="Times New Roman" w:cs="Times New Roman"/>
          <w:sz w:val="28"/>
          <w:szCs w:val="28"/>
        </w:rPr>
        <w:t xml:space="preserve">9.4. Заключение и иные материалы обследования подлежат рассмотрению Главой поселения </w:t>
      </w:r>
      <w:r>
        <w:rPr>
          <w:rFonts w:ascii="Times New Roman" w:hAnsi="Times New Roman" w:cs="Times New Roman"/>
          <w:i/>
          <w:sz w:val="28"/>
          <w:szCs w:val="28"/>
        </w:rPr>
        <w:t>в течение</w:t>
      </w:r>
      <w:r>
        <w:rPr>
          <w:rFonts w:ascii="Times New Roman" w:hAnsi="Times New Roman" w:cs="Times New Roman"/>
          <w:sz w:val="28"/>
          <w:szCs w:val="28"/>
        </w:rPr>
        <w:t xml:space="preserve"> </w:t>
      </w:r>
      <w:r>
        <w:rPr>
          <w:rFonts w:ascii="Times New Roman" w:hAnsi="Times New Roman" w:cs="Times New Roman"/>
          <w:i/>
          <w:sz w:val="28"/>
          <w:szCs w:val="28"/>
        </w:rPr>
        <w:t>20 календарных дней со дня подписания заключения.</w:t>
      </w:r>
    </w:p>
    <w:p>
      <w:pPr>
        <w:ind w:firstLine="709"/>
        <w:jc w:val="both"/>
        <w:rPr>
          <w:rFonts w:ascii="Times New Roman" w:hAnsi="Times New Roman" w:cs="Times New Roman"/>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lang w:val="en-US"/>
        </w:rPr>
        <w:t>X</w:t>
      </w:r>
      <w:r>
        <w:rPr>
          <w:rFonts w:ascii="Times New Roman" w:hAnsi="Times New Roman" w:cs="Times New Roman"/>
          <w:b/>
          <w:sz w:val="28"/>
          <w:szCs w:val="28"/>
        </w:rPr>
        <w:t>. Особенности проведения камеральной проверки</w:t>
      </w:r>
    </w:p>
    <w:p>
      <w:pPr>
        <w:ind w:firstLine="709"/>
        <w:jc w:val="both"/>
        <w:rPr>
          <w:rFonts w:ascii="Times New Roman" w:hAnsi="Times New Roman" w:cs="Times New Roman"/>
          <w:sz w:val="28"/>
          <w:szCs w:val="28"/>
        </w:rPr>
      </w:pP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10.1. Проведение камеральной проверки </w:t>
      </w:r>
      <w:r>
        <w:rPr>
          <w:rFonts w:ascii="Times New Roman" w:hAnsi="Times New Roman" w:cs="Times New Roman"/>
          <w:bCs/>
          <w:sz w:val="28"/>
          <w:szCs w:val="28"/>
        </w:rPr>
        <w:t>органом внутреннего муниципального финансового контроля</w:t>
      </w:r>
      <w:r>
        <w:rPr>
          <w:rFonts w:ascii="Times New Roman" w:hAnsi="Times New Roman" w:cs="Times New Roman"/>
          <w:sz w:val="28"/>
          <w:szCs w:val="28"/>
        </w:rPr>
        <w:t xml:space="preserve"> обеспечивает качество, эффективность и результативность камеральной проверки.</w:t>
      </w:r>
    </w:p>
    <w:p>
      <w:pPr>
        <w:ind w:firstLine="709"/>
        <w:jc w:val="both"/>
        <w:rPr>
          <w:rFonts w:ascii="Times New Roman" w:hAnsi="Times New Roman" w:cs="Times New Roman"/>
          <w:sz w:val="28"/>
          <w:szCs w:val="28"/>
        </w:rPr>
      </w:pPr>
      <w:r>
        <w:rPr>
          <w:rFonts w:ascii="Times New Roman" w:hAnsi="Times New Roman" w:cs="Times New Roman"/>
          <w:sz w:val="28"/>
          <w:szCs w:val="28"/>
        </w:rPr>
        <w:t>10.2. В ходе камеральной проверки проводятся контрольные действия по:</w:t>
      </w:r>
    </w:p>
    <w:p>
      <w:pPr>
        <w:ind w:firstLine="709"/>
        <w:jc w:val="both"/>
        <w:rPr>
          <w:rFonts w:ascii="Times New Roman" w:hAnsi="Times New Roman" w:cs="Times New Roman"/>
          <w:sz w:val="28"/>
          <w:szCs w:val="28"/>
        </w:rPr>
      </w:pPr>
      <w:r>
        <w:rPr>
          <w:rFonts w:ascii="Times New Roman" w:hAnsi="Times New Roman" w:cs="Times New Roman"/>
          <w:sz w:val="28"/>
          <w:szCs w:val="28"/>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
    <w:p>
      <w:pPr>
        <w:ind w:firstLine="709"/>
        <w:jc w:val="both"/>
        <w:rPr>
          <w:rFonts w:ascii="Times New Roman" w:hAnsi="Times New Roman" w:cs="Times New Roman"/>
          <w:sz w:val="28"/>
          <w:szCs w:val="28"/>
        </w:rPr>
      </w:pPr>
      <w:r>
        <w:rPr>
          <w:rFonts w:ascii="Times New Roman" w:hAnsi="Times New Roman" w:cs="Times New Roman"/>
          <w:sz w:val="28"/>
          <w:szCs w:val="28"/>
        </w:rPr>
        <w:t>- изучению информации, содержащейся в информационных системах и ресурсах;</w:t>
      </w:r>
    </w:p>
    <w:p>
      <w:pPr>
        <w:ind w:firstLine="709"/>
        <w:jc w:val="both"/>
        <w:rPr>
          <w:rFonts w:ascii="Times New Roman" w:hAnsi="Times New Roman" w:cs="Times New Roman"/>
          <w:sz w:val="28"/>
          <w:szCs w:val="28"/>
        </w:rPr>
      </w:pPr>
      <w:r>
        <w:rPr>
          <w:rFonts w:ascii="Times New Roman" w:hAnsi="Times New Roman" w:cs="Times New Roman"/>
          <w:sz w:val="28"/>
          <w:szCs w:val="28"/>
        </w:rPr>
        <w:t>- изучению информации, содержащейся в документах и сведениях, полученных в ходе встречных проверок, обследований и других достоверных источников.</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10.3. При проведении камеральной проверки в срок ее проведения не засчитываются периоды времени с даты отправки запроса </w:t>
      </w:r>
      <w:r>
        <w:rPr>
          <w:rFonts w:ascii="Times New Roman" w:hAnsi="Times New Roman" w:cs="Times New Roman"/>
          <w:bCs/>
          <w:sz w:val="28"/>
          <w:szCs w:val="28"/>
        </w:rPr>
        <w:t>органа внутреннего муниципального финансового контроля</w:t>
      </w:r>
      <w:r>
        <w:rPr>
          <w:rFonts w:ascii="Times New Roman" w:hAnsi="Times New Roman" w:cs="Times New Roman"/>
          <w:sz w:val="28"/>
          <w:szCs w:val="28"/>
        </w:rPr>
        <w:t>,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pPr>
        <w:ind w:firstLine="709"/>
        <w:jc w:val="both"/>
        <w:rPr>
          <w:rFonts w:ascii="Times New Roman" w:hAnsi="Times New Roman" w:cs="Times New Roman"/>
          <w:sz w:val="28"/>
          <w:szCs w:val="28"/>
        </w:rPr>
      </w:pPr>
      <w:r>
        <w:rPr>
          <w:rFonts w:ascii="Times New Roman" w:hAnsi="Times New Roman" w:cs="Times New Roman"/>
          <w:sz w:val="28"/>
          <w:szCs w:val="28"/>
        </w:rPr>
        <w:t>10.4. К акту камеральной проверки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pPr>
        <w:ind w:firstLine="709"/>
        <w:jc w:val="both"/>
        <w:rPr>
          <w:rFonts w:ascii="Times New Roman" w:hAnsi="Times New Roman" w:cs="Times New Roman"/>
          <w:sz w:val="28"/>
          <w:szCs w:val="28"/>
        </w:rPr>
      </w:pPr>
      <w:r>
        <w:rPr>
          <w:rFonts w:ascii="Times New Roman" w:hAnsi="Times New Roman" w:cs="Times New Roman"/>
          <w:sz w:val="28"/>
          <w:szCs w:val="28"/>
        </w:rPr>
        <w:t>10.5. Акт камеральной проверки в течение 3 рабочих дней со дня его подписания вручается (направляется) представителю объекта контроля в соответствии с Порядком.</w:t>
      </w:r>
    </w:p>
    <w:p>
      <w:pPr>
        <w:ind w:firstLine="709"/>
        <w:jc w:val="both"/>
        <w:rPr>
          <w:rFonts w:ascii="Times New Roman" w:hAnsi="Times New Roman" w:cs="Times New Roman"/>
          <w:i/>
          <w:sz w:val="28"/>
          <w:szCs w:val="28"/>
        </w:rPr>
      </w:pPr>
      <w:r>
        <w:rPr>
          <w:rFonts w:ascii="Times New Roman" w:hAnsi="Times New Roman" w:cs="Times New Roman"/>
          <w:sz w:val="28"/>
          <w:szCs w:val="28"/>
        </w:rPr>
        <w:t xml:space="preserve">10.6. Акт и иные материалы камеральной проверки подлежат рассмотрению Главой поселения </w:t>
      </w:r>
      <w:r>
        <w:rPr>
          <w:rFonts w:ascii="Times New Roman" w:hAnsi="Times New Roman" w:cs="Times New Roman"/>
          <w:i/>
          <w:sz w:val="28"/>
          <w:szCs w:val="28"/>
        </w:rPr>
        <w:t>в течение</w:t>
      </w:r>
      <w:r>
        <w:rPr>
          <w:rFonts w:ascii="Times New Roman" w:hAnsi="Times New Roman" w:cs="Times New Roman"/>
          <w:sz w:val="28"/>
          <w:szCs w:val="28"/>
        </w:rPr>
        <w:t xml:space="preserve"> </w:t>
      </w:r>
      <w:r>
        <w:rPr>
          <w:rFonts w:ascii="Times New Roman" w:hAnsi="Times New Roman" w:cs="Times New Roman"/>
          <w:i/>
          <w:sz w:val="28"/>
          <w:szCs w:val="28"/>
        </w:rPr>
        <w:t>30 календарных дней со дня подписания акта.</w:t>
      </w:r>
    </w:p>
    <w:p>
      <w:pPr>
        <w:ind w:firstLine="709"/>
        <w:jc w:val="both"/>
        <w:rPr>
          <w:rFonts w:ascii="Times New Roman" w:hAnsi="Times New Roman" w:cs="Times New Roman"/>
          <w:sz w:val="28"/>
          <w:szCs w:val="28"/>
        </w:rPr>
      </w:pPr>
      <w:r>
        <w:rPr>
          <w:rFonts w:ascii="Times New Roman" w:hAnsi="Times New Roman" w:cs="Times New Roman"/>
          <w:sz w:val="28"/>
          <w:szCs w:val="28"/>
        </w:rPr>
        <w:t>10.7. По результатам рассмотрения акта и иных материалов камеральной проверки глава поселения (заместитель главы поселения) принимает в отношении объекта контроля решение:</w:t>
      </w:r>
    </w:p>
    <w:p>
      <w:pPr>
        <w:ind w:firstLine="709"/>
        <w:jc w:val="both"/>
        <w:rPr>
          <w:rFonts w:ascii="Times New Roman" w:hAnsi="Times New Roman" w:cs="Times New Roman"/>
          <w:sz w:val="28"/>
          <w:szCs w:val="28"/>
        </w:rPr>
      </w:pPr>
      <w:r>
        <w:rPr>
          <w:rFonts w:ascii="Times New Roman" w:hAnsi="Times New Roman" w:cs="Times New Roman"/>
          <w:sz w:val="28"/>
          <w:szCs w:val="28"/>
        </w:rPr>
        <w:t>- о применении мер принуждения в соответствии с законодательством Российской Федерации;</w:t>
      </w:r>
    </w:p>
    <w:p>
      <w:pPr>
        <w:ind w:firstLine="709"/>
        <w:jc w:val="both"/>
        <w:rPr>
          <w:rFonts w:ascii="Times New Roman" w:hAnsi="Times New Roman" w:cs="Times New Roman"/>
          <w:sz w:val="28"/>
          <w:szCs w:val="28"/>
        </w:rPr>
      </w:pPr>
      <w:r>
        <w:rPr>
          <w:rFonts w:ascii="Times New Roman" w:hAnsi="Times New Roman" w:cs="Times New Roman"/>
          <w:sz w:val="28"/>
          <w:szCs w:val="28"/>
        </w:rPr>
        <w:t>- об отсутствии оснований для применения мер принуждения;</w:t>
      </w:r>
    </w:p>
    <w:p>
      <w:pPr>
        <w:ind w:firstLine="709"/>
        <w:jc w:val="both"/>
        <w:rPr>
          <w:rFonts w:ascii="Times New Roman" w:hAnsi="Times New Roman" w:cs="Times New Roman"/>
          <w:sz w:val="28"/>
          <w:szCs w:val="28"/>
        </w:rPr>
      </w:pPr>
      <w:r>
        <w:rPr>
          <w:rFonts w:ascii="Times New Roman" w:hAnsi="Times New Roman" w:cs="Times New Roman"/>
          <w:sz w:val="28"/>
          <w:szCs w:val="28"/>
        </w:rPr>
        <w:t>- о проведении выездной проверки (ревизии).</w:t>
      </w:r>
    </w:p>
    <w:p>
      <w:pPr>
        <w:ind w:firstLine="709"/>
        <w:jc w:val="both"/>
        <w:rPr>
          <w:rFonts w:ascii="Times New Roman" w:hAnsi="Times New Roman" w:cs="Times New Roman"/>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lang w:val="en-US"/>
        </w:rPr>
        <w:t>XI</w:t>
      </w:r>
      <w:r>
        <w:rPr>
          <w:rFonts w:ascii="Times New Roman" w:hAnsi="Times New Roman" w:cs="Times New Roman"/>
          <w:b/>
          <w:sz w:val="28"/>
          <w:szCs w:val="28"/>
        </w:rPr>
        <w:t>. Особенности проведения выездной проверки (ревизии).</w:t>
      </w:r>
    </w:p>
    <w:p>
      <w:pPr>
        <w:ind w:firstLine="709"/>
        <w:jc w:val="both"/>
        <w:rPr>
          <w:rFonts w:ascii="Times New Roman" w:hAnsi="Times New Roman" w:cs="Times New Roman"/>
          <w:sz w:val="28"/>
          <w:szCs w:val="28"/>
        </w:rPr>
      </w:pP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11.1. Проведение выездной проверки (ревизии) </w:t>
      </w:r>
      <w:r>
        <w:rPr>
          <w:rFonts w:ascii="Times New Roman" w:hAnsi="Times New Roman" w:cs="Times New Roman"/>
          <w:bCs/>
          <w:sz w:val="28"/>
          <w:szCs w:val="28"/>
        </w:rPr>
        <w:t>органом внутреннего муниципального финансового контроля</w:t>
      </w:r>
      <w:r>
        <w:rPr>
          <w:rFonts w:ascii="Times New Roman" w:hAnsi="Times New Roman" w:cs="Times New Roman"/>
          <w:sz w:val="28"/>
          <w:szCs w:val="28"/>
        </w:rPr>
        <w:t xml:space="preserve"> обеспечивает качество, эффективность и результативность выездной проверки (ревизии).</w:t>
      </w:r>
    </w:p>
    <w:p>
      <w:pPr>
        <w:ind w:firstLine="709"/>
        <w:jc w:val="both"/>
        <w:rPr>
          <w:rFonts w:ascii="Times New Roman" w:hAnsi="Times New Roman" w:cs="Times New Roman"/>
          <w:sz w:val="28"/>
          <w:szCs w:val="28"/>
        </w:rPr>
      </w:pPr>
      <w:r>
        <w:rPr>
          <w:rFonts w:ascii="Times New Roman" w:hAnsi="Times New Roman" w:cs="Times New Roman"/>
          <w:sz w:val="28"/>
          <w:szCs w:val="28"/>
        </w:rPr>
        <w:t>11.2. В ходе проверки (ревизии) проводятся контрольные действия по:</w:t>
      </w:r>
    </w:p>
    <w:p>
      <w:pPr>
        <w:ind w:firstLine="709"/>
        <w:jc w:val="both"/>
        <w:rPr>
          <w:rFonts w:ascii="Times New Roman" w:hAnsi="Times New Roman" w:cs="Times New Roman"/>
          <w:sz w:val="28"/>
          <w:szCs w:val="28"/>
        </w:rPr>
      </w:pPr>
      <w:r>
        <w:rPr>
          <w:rFonts w:ascii="Times New Roman" w:hAnsi="Times New Roman" w:cs="Times New Roman"/>
          <w:sz w:val="28"/>
          <w:szCs w:val="28"/>
        </w:rPr>
        <w:t>- изучению учредительных, финансовых, бухгалтерских, отчетных и иных документов объекта контроля, планов, смет, актов,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объекта контроля;</w:t>
      </w:r>
    </w:p>
    <w:p>
      <w:pPr>
        <w:ind w:firstLine="709"/>
        <w:jc w:val="both"/>
        <w:rPr>
          <w:rFonts w:ascii="Times New Roman" w:hAnsi="Times New Roman" w:cs="Times New Roman"/>
          <w:sz w:val="28"/>
          <w:szCs w:val="28"/>
        </w:rPr>
      </w:pPr>
      <w:r>
        <w:rPr>
          <w:rFonts w:ascii="Times New Roman" w:hAnsi="Times New Roman" w:cs="Times New Roman"/>
          <w:sz w:val="28"/>
          <w:szCs w:val="28"/>
        </w:rPr>
        <w:t>- фактическому осмотру, инвентаризации, наблюдению, пересчету, контрольным обмерам, фото-, видео- и аудио-фиксации;</w:t>
      </w:r>
    </w:p>
    <w:p>
      <w:pPr>
        <w:ind w:firstLine="709"/>
        <w:jc w:val="both"/>
        <w:rPr>
          <w:rFonts w:ascii="Times New Roman" w:hAnsi="Times New Roman" w:cs="Times New Roman"/>
          <w:sz w:val="28"/>
          <w:szCs w:val="28"/>
        </w:rPr>
      </w:pPr>
      <w:r>
        <w:rPr>
          <w:rFonts w:ascii="Times New Roman" w:hAnsi="Times New Roman" w:cs="Times New Roman"/>
          <w:sz w:val="28"/>
          <w:szCs w:val="28"/>
        </w:rPr>
        <w:t>- изучению информации, содержащейся в информационных системах и ресурсах;</w:t>
      </w:r>
    </w:p>
    <w:p>
      <w:pPr>
        <w:ind w:firstLine="709"/>
        <w:jc w:val="both"/>
        <w:rPr>
          <w:rFonts w:ascii="Times New Roman" w:hAnsi="Times New Roman" w:cs="Times New Roman"/>
          <w:sz w:val="28"/>
          <w:szCs w:val="28"/>
        </w:rPr>
      </w:pPr>
      <w:r>
        <w:rPr>
          <w:rFonts w:ascii="Times New Roman" w:hAnsi="Times New Roman" w:cs="Times New Roman"/>
          <w:sz w:val="28"/>
          <w:szCs w:val="28"/>
        </w:rPr>
        <w:t>- изучению информации, содержащейся в документах и сведениях, полученных в ходе встречных проверок, обследований и других достоверных источников;</w:t>
      </w:r>
    </w:p>
    <w:p>
      <w:pPr>
        <w:ind w:firstLine="709"/>
        <w:jc w:val="both"/>
        <w:rPr>
          <w:rFonts w:ascii="Times New Roman" w:hAnsi="Times New Roman" w:cs="Times New Roman"/>
          <w:sz w:val="28"/>
          <w:szCs w:val="28"/>
        </w:rPr>
      </w:pPr>
      <w:r>
        <w:rPr>
          <w:rFonts w:ascii="Times New Roman" w:hAnsi="Times New Roman" w:cs="Times New Roman"/>
          <w:sz w:val="28"/>
          <w:szCs w:val="28"/>
        </w:rPr>
        <w:t>- изучению информации о состоянии внутреннего финансового контроля и внутреннего финансового аудита.</w:t>
      </w:r>
    </w:p>
    <w:p>
      <w:pPr>
        <w:ind w:firstLine="709"/>
        <w:jc w:val="both"/>
        <w:rPr>
          <w:rFonts w:ascii="Times New Roman" w:hAnsi="Times New Roman" w:cs="Times New Roman"/>
          <w:sz w:val="28"/>
          <w:szCs w:val="28"/>
        </w:rPr>
      </w:pPr>
      <w:r>
        <w:rPr>
          <w:rFonts w:ascii="Times New Roman" w:hAnsi="Times New Roman" w:cs="Times New Roman"/>
          <w:sz w:val="28"/>
          <w:szCs w:val="28"/>
        </w:rPr>
        <w:t>11.3. В случае обнаружения подделок, подлогов, хищений, злоупотреблений и при необходимости пресечения данных противоправных действий должностное лицо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w:t>
      </w:r>
    </w:p>
    <w:p>
      <w:pPr>
        <w:ind w:firstLine="709"/>
        <w:jc w:val="both"/>
        <w:rPr>
          <w:rFonts w:ascii="Times New Roman" w:hAnsi="Times New Roman" w:cs="Times New Roman"/>
          <w:sz w:val="28"/>
          <w:szCs w:val="28"/>
        </w:rPr>
      </w:pPr>
      <w:r>
        <w:rPr>
          <w:rFonts w:ascii="Times New Roman" w:hAnsi="Times New Roman" w:cs="Times New Roman"/>
          <w:sz w:val="28"/>
          <w:szCs w:val="28"/>
        </w:rPr>
        <w:t>11.4. Проведение выездной проверки (ревизии) приостанавливается Главой поселения по мотивированному обращению должностного лица:</w:t>
      </w:r>
    </w:p>
    <w:p>
      <w:pPr>
        <w:ind w:firstLine="709"/>
        <w:jc w:val="both"/>
        <w:rPr>
          <w:rFonts w:ascii="Times New Roman" w:hAnsi="Times New Roman" w:cs="Times New Roman"/>
          <w:sz w:val="28"/>
          <w:szCs w:val="28"/>
        </w:rPr>
      </w:pPr>
      <w:r>
        <w:rPr>
          <w:rFonts w:ascii="Times New Roman" w:hAnsi="Times New Roman" w:cs="Times New Roman"/>
          <w:sz w:val="28"/>
          <w:szCs w:val="28"/>
        </w:rPr>
        <w:t>- на период проведения встречной проверки и (или) обследования;</w:t>
      </w:r>
    </w:p>
    <w:p>
      <w:pPr>
        <w:ind w:firstLine="709"/>
        <w:jc w:val="both"/>
        <w:rPr>
          <w:rFonts w:ascii="Times New Roman" w:hAnsi="Times New Roman" w:cs="Times New Roman"/>
          <w:sz w:val="28"/>
          <w:szCs w:val="28"/>
        </w:rPr>
      </w:pPr>
      <w:r>
        <w:rPr>
          <w:rFonts w:ascii="Times New Roman" w:hAnsi="Times New Roman" w:cs="Times New Roman"/>
          <w:sz w:val="28"/>
          <w:szCs w:val="28"/>
        </w:rPr>
        <w:t>- при отсутствии или неудовлетворительном состоянии бухгалтерского (бюджетного) учета у объекта контроля;</w:t>
      </w:r>
    </w:p>
    <w:p>
      <w:pPr>
        <w:ind w:firstLine="709"/>
        <w:jc w:val="both"/>
        <w:rPr>
          <w:rFonts w:ascii="Times New Roman" w:hAnsi="Times New Roman" w:cs="Times New Roman"/>
          <w:sz w:val="28"/>
          <w:szCs w:val="28"/>
        </w:rPr>
      </w:pPr>
      <w:r>
        <w:rPr>
          <w:rFonts w:ascii="Times New Roman" w:hAnsi="Times New Roman" w:cs="Times New Roman"/>
          <w:sz w:val="28"/>
          <w:szCs w:val="28"/>
        </w:rPr>
        <w:t>-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pPr>
        <w:ind w:firstLine="709"/>
        <w:jc w:val="both"/>
        <w:rPr>
          <w:rFonts w:ascii="Times New Roman" w:hAnsi="Times New Roman" w:cs="Times New Roman"/>
          <w:sz w:val="28"/>
          <w:szCs w:val="28"/>
        </w:rPr>
      </w:pPr>
      <w:r>
        <w:rPr>
          <w:rFonts w:ascii="Times New Roman" w:hAnsi="Times New Roman" w:cs="Times New Roman"/>
          <w:sz w:val="28"/>
          <w:szCs w:val="28"/>
        </w:rPr>
        <w:t>- на период организации и проведения экспертиз;</w:t>
      </w:r>
    </w:p>
    <w:p>
      <w:pPr>
        <w:ind w:firstLine="709"/>
        <w:jc w:val="both"/>
        <w:rPr>
          <w:rFonts w:ascii="Times New Roman" w:hAnsi="Times New Roman" w:cs="Times New Roman"/>
          <w:sz w:val="28"/>
          <w:szCs w:val="28"/>
        </w:rPr>
      </w:pPr>
      <w:r>
        <w:rPr>
          <w:rFonts w:ascii="Times New Roman" w:hAnsi="Times New Roman" w:cs="Times New Roman"/>
          <w:sz w:val="28"/>
          <w:szCs w:val="28"/>
        </w:rPr>
        <w:t>- на период исполнения запросов, направленных в муниципальные органы;</w:t>
      </w:r>
    </w:p>
    <w:p>
      <w:pPr>
        <w:ind w:firstLine="709"/>
        <w:jc w:val="both"/>
        <w:rPr>
          <w:rFonts w:ascii="Times New Roman" w:hAnsi="Times New Roman" w:cs="Times New Roman"/>
          <w:sz w:val="28"/>
          <w:szCs w:val="28"/>
        </w:rPr>
      </w:pPr>
      <w:r>
        <w:rPr>
          <w:rFonts w:ascii="Times New Roman" w:hAnsi="Times New Roman" w:cs="Times New Roman"/>
          <w:sz w:val="28"/>
          <w:szCs w:val="28"/>
        </w:rPr>
        <w:t>- 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pPr>
        <w:ind w:firstLine="709"/>
        <w:jc w:val="both"/>
        <w:rPr>
          <w:rFonts w:ascii="Times New Roman" w:hAnsi="Times New Roman" w:cs="Times New Roman"/>
          <w:sz w:val="28"/>
          <w:szCs w:val="28"/>
        </w:rPr>
      </w:pPr>
      <w:r>
        <w:rPr>
          <w:rFonts w:ascii="Times New Roman" w:hAnsi="Times New Roman" w:cs="Times New Roman"/>
          <w:sz w:val="28"/>
          <w:szCs w:val="28"/>
        </w:rPr>
        <w:t>- при необходимости обследования имущества и (или) документов, находящихся не по месту нахождения объекта контроля.</w:t>
      </w:r>
    </w:p>
    <w:p>
      <w:pPr>
        <w:ind w:firstLine="709"/>
        <w:jc w:val="both"/>
        <w:rPr>
          <w:rFonts w:ascii="Times New Roman" w:hAnsi="Times New Roman" w:cs="Times New Roman"/>
          <w:sz w:val="28"/>
          <w:szCs w:val="28"/>
        </w:rPr>
      </w:pPr>
      <w:r>
        <w:rPr>
          <w:rFonts w:ascii="Times New Roman" w:hAnsi="Times New Roman" w:cs="Times New Roman"/>
          <w:sz w:val="28"/>
          <w:szCs w:val="28"/>
        </w:rPr>
        <w:t>11.5.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pPr>
        <w:ind w:firstLine="709"/>
        <w:jc w:val="both"/>
        <w:rPr>
          <w:rFonts w:ascii="Times New Roman" w:hAnsi="Times New Roman" w:cs="Times New Roman"/>
          <w:sz w:val="28"/>
          <w:szCs w:val="28"/>
        </w:rPr>
      </w:pPr>
      <w:r>
        <w:rPr>
          <w:rFonts w:ascii="Times New Roman" w:hAnsi="Times New Roman" w:cs="Times New Roman"/>
          <w:sz w:val="28"/>
          <w:szCs w:val="28"/>
        </w:rPr>
        <w:t>11.6. Акт выездной проверки (ревизии) в течение 3 рабочих дней со дня его подписания вручается (направляется) представителю объекта контроля.</w:t>
      </w:r>
    </w:p>
    <w:p>
      <w:pPr>
        <w:ind w:firstLine="709"/>
        <w:jc w:val="both"/>
        <w:rPr>
          <w:rFonts w:ascii="Times New Roman" w:hAnsi="Times New Roman" w:cs="Times New Roman"/>
          <w:i/>
          <w:sz w:val="28"/>
          <w:szCs w:val="28"/>
        </w:rPr>
      </w:pPr>
      <w:r>
        <w:rPr>
          <w:rFonts w:ascii="Times New Roman" w:hAnsi="Times New Roman" w:cs="Times New Roman"/>
          <w:sz w:val="28"/>
          <w:szCs w:val="28"/>
        </w:rPr>
        <w:t xml:space="preserve">11.7. Акт и иные материалы выездной проверки (ревизии) подлежат рассмотрению Главой поселения </w:t>
      </w:r>
      <w:r>
        <w:rPr>
          <w:rFonts w:ascii="Times New Roman" w:hAnsi="Times New Roman" w:cs="Times New Roman"/>
          <w:i/>
          <w:sz w:val="28"/>
          <w:szCs w:val="28"/>
        </w:rPr>
        <w:t>в течение 30 календарных дней со дня подписания акта.</w:t>
      </w:r>
    </w:p>
    <w:p>
      <w:pPr>
        <w:ind w:firstLine="709"/>
        <w:jc w:val="both"/>
        <w:rPr>
          <w:rFonts w:ascii="Times New Roman" w:hAnsi="Times New Roman" w:cs="Times New Roman"/>
          <w:sz w:val="28"/>
          <w:szCs w:val="28"/>
        </w:rPr>
      </w:pPr>
      <w:r>
        <w:rPr>
          <w:rFonts w:ascii="Times New Roman" w:hAnsi="Times New Roman" w:cs="Times New Roman"/>
          <w:sz w:val="28"/>
          <w:szCs w:val="28"/>
        </w:rPr>
        <w:t>11.8. По результатам рассмотрения акта и иных материалов выездной проверки (ревизии) Глава поселения принимает в отношении объекта контроля решение:</w:t>
      </w:r>
    </w:p>
    <w:p>
      <w:pPr>
        <w:ind w:firstLine="709"/>
        <w:jc w:val="both"/>
        <w:rPr>
          <w:rFonts w:ascii="Times New Roman" w:hAnsi="Times New Roman" w:cs="Times New Roman"/>
          <w:sz w:val="28"/>
          <w:szCs w:val="28"/>
        </w:rPr>
      </w:pPr>
      <w:r>
        <w:rPr>
          <w:rFonts w:ascii="Times New Roman" w:hAnsi="Times New Roman" w:cs="Times New Roman"/>
          <w:sz w:val="28"/>
          <w:szCs w:val="28"/>
        </w:rPr>
        <w:t>- о применении мер принуждения в соответствии с законодательством Российской Федерации;</w:t>
      </w:r>
    </w:p>
    <w:p>
      <w:pPr>
        <w:ind w:firstLine="709"/>
        <w:jc w:val="both"/>
        <w:rPr>
          <w:rFonts w:ascii="Times New Roman" w:hAnsi="Times New Roman" w:cs="Times New Roman"/>
          <w:sz w:val="28"/>
          <w:szCs w:val="28"/>
        </w:rPr>
      </w:pPr>
      <w:r>
        <w:rPr>
          <w:rFonts w:ascii="Times New Roman" w:hAnsi="Times New Roman" w:cs="Times New Roman"/>
          <w:sz w:val="28"/>
          <w:szCs w:val="28"/>
        </w:rPr>
        <w:t>- об отсутствии оснований для применения мер принуждения.</w:t>
      </w:r>
    </w:p>
    <w:p>
      <w:pPr>
        <w:ind w:firstLine="709"/>
        <w:jc w:val="both"/>
        <w:rPr>
          <w:rFonts w:ascii="Times New Roman" w:hAnsi="Times New Roman" w:cs="Times New Roman"/>
          <w:b/>
          <w:bCs/>
          <w:color w:val="26282F"/>
          <w:sz w:val="28"/>
          <w:szCs w:val="28"/>
        </w:rPr>
      </w:pPr>
    </w:p>
    <w:p>
      <w:pPr>
        <w:jc w:val="center"/>
        <w:rPr>
          <w:rFonts w:ascii="Times New Roman" w:hAnsi="Times New Roman" w:cs="Times New Roman"/>
          <w:b/>
          <w:bCs/>
          <w:sz w:val="28"/>
          <w:szCs w:val="28"/>
        </w:rPr>
      </w:pPr>
      <w:r>
        <w:rPr>
          <w:rFonts w:ascii="Times New Roman" w:hAnsi="Times New Roman" w:cs="Times New Roman"/>
          <w:b/>
          <w:bCs/>
          <w:sz w:val="28"/>
          <w:szCs w:val="28"/>
          <w:lang w:val="en-US"/>
        </w:rPr>
        <w:t>XII</w:t>
      </w:r>
      <w:r>
        <w:rPr>
          <w:rFonts w:ascii="Times New Roman" w:hAnsi="Times New Roman" w:cs="Times New Roman"/>
          <w:b/>
          <w:bCs/>
          <w:sz w:val="28"/>
          <w:szCs w:val="28"/>
        </w:rPr>
        <w:t>. Оформление результатов проверок, ревизии, обследования</w:t>
      </w:r>
    </w:p>
    <w:p>
      <w:pPr>
        <w:ind w:firstLine="709"/>
        <w:jc w:val="both"/>
        <w:rPr>
          <w:rFonts w:ascii="Times New Roman" w:hAnsi="Times New Roman" w:cs="Times New Roman"/>
          <w:b/>
          <w:bCs/>
          <w:color w:val="26282F"/>
          <w:sz w:val="28"/>
          <w:szCs w:val="28"/>
        </w:rPr>
      </w:pPr>
    </w:p>
    <w:p>
      <w:pPr>
        <w:ind w:firstLine="720"/>
        <w:jc w:val="both"/>
        <w:rPr>
          <w:rFonts w:ascii="Times New Roman" w:hAnsi="Times New Roman" w:cs="Times New Roman"/>
          <w:sz w:val="28"/>
          <w:szCs w:val="28"/>
          <w:u w:val="single"/>
        </w:rPr>
      </w:pPr>
      <w:r>
        <w:rPr>
          <w:rFonts w:ascii="Times New Roman" w:hAnsi="Times New Roman" w:cs="Times New Roman"/>
          <w:sz w:val="28"/>
          <w:szCs w:val="28"/>
          <w:u w:val="single"/>
        </w:rPr>
        <w:t>12.1. Результаты проверки и ревизии оформляются актом.</w:t>
      </w:r>
    </w:p>
    <w:p>
      <w:pPr>
        <w:ind w:firstLine="720"/>
        <w:jc w:val="both"/>
        <w:rPr>
          <w:rFonts w:ascii="Times New Roman" w:hAnsi="Times New Roman" w:cs="Times New Roman"/>
          <w:sz w:val="28"/>
          <w:szCs w:val="28"/>
        </w:rPr>
      </w:pPr>
      <w:r>
        <w:rPr>
          <w:rFonts w:ascii="Times New Roman" w:hAnsi="Times New Roman" w:cs="Times New Roman"/>
          <w:sz w:val="28"/>
          <w:szCs w:val="28"/>
        </w:rPr>
        <w:t>12.2. В акте проверки, ревизии указываются:</w:t>
      </w:r>
    </w:p>
    <w:p>
      <w:pPr>
        <w:ind w:firstLine="720"/>
        <w:jc w:val="both"/>
        <w:rPr>
          <w:rFonts w:ascii="Times New Roman" w:hAnsi="Times New Roman" w:cs="Times New Roman"/>
          <w:sz w:val="28"/>
          <w:szCs w:val="28"/>
        </w:rPr>
      </w:pPr>
      <w:r>
        <w:rPr>
          <w:rFonts w:ascii="Times New Roman" w:hAnsi="Times New Roman" w:cs="Times New Roman"/>
          <w:sz w:val="28"/>
          <w:szCs w:val="28"/>
        </w:rPr>
        <w:t>-  дата и место составления акта проверки, ревизии;</w:t>
      </w:r>
    </w:p>
    <w:p>
      <w:pPr>
        <w:ind w:firstLine="720"/>
        <w:jc w:val="both"/>
        <w:rPr>
          <w:rFonts w:ascii="Times New Roman" w:hAnsi="Times New Roman" w:cs="Times New Roman"/>
          <w:sz w:val="28"/>
          <w:szCs w:val="28"/>
        </w:rPr>
      </w:pPr>
      <w:r>
        <w:rPr>
          <w:rFonts w:ascii="Times New Roman" w:hAnsi="Times New Roman" w:cs="Times New Roman"/>
          <w:sz w:val="28"/>
          <w:szCs w:val="28"/>
        </w:rPr>
        <w:t>-  наименование органа внутреннего муниципального финансового контроля;</w:t>
      </w:r>
    </w:p>
    <w:p>
      <w:pPr>
        <w:ind w:firstLine="720"/>
        <w:jc w:val="both"/>
        <w:rPr>
          <w:rFonts w:ascii="Times New Roman" w:hAnsi="Times New Roman" w:cs="Times New Roman"/>
          <w:sz w:val="28"/>
          <w:szCs w:val="28"/>
        </w:rPr>
      </w:pPr>
      <w:r>
        <w:rPr>
          <w:rFonts w:ascii="Times New Roman" w:hAnsi="Times New Roman" w:cs="Times New Roman"/>
          <w:sz w:val="28"/>
          <w:szCs w:val="28"/>
        </w:rPr>
        <w:t>-  дата и номер приказа (распоряжения) органа внутреннего муниципального финансового контроля о проведении проверки, ревизии;</w:t>
      </w:r>
    </w:p>
    <w:p>
      <w:pPr>
        <w:ind w:firstLine="720"/>
        <w:jc w:val="both"/>
        <w:rPr>
          <w:rFonts w:ascii="Times New Roman" w:hAnsi="Times New Roman" w:cs="Times New Roman"/>
          <w:sz w:val="28"/>
          <w:szCs w:val="28"/>
        </w:rPr>
      </w:pPr>
      <w:r>
        <w:rPr>
          <w:rFonts w:ascii="Times New Roman" w:hAnsi="Times New Roman" w:cs="Times New Roman"/>
          <w:sz w:val="28"/>
          <w:szCs w:val="28"/>
        </w:rPr>
        <w:t>- фамилии, имена, отчества и должности лиц, проводивших проверку, ревизию;</w:t>
      </w:r>
    </w:p>
    <w:p>
      <w:pPr>
        <w:ind w:firstLine="720"/>
        <w:jc w:val="both"/>
        <w:rPr>
          <w:rFonts w:ascii="Times New Roman" w:hAnsi="Times New Roman" w:cs="Times New Roman"/>
          <w:sz w:val="28"/>
          <w:szCs w:val="28"/>
        </w:rPr>
      </w:pPr>
      <w:r>
        <w:rPr>
          <w:rFonts w:ascii="Times New Roman" w:hAnsi="Times New Roman" w:cs="Times New Roman"/>
          <w:sz w:val="28"/>
          <w:szCs w:val="28"/>
        </w:rPr>
        <w:t>- 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 продолжительность проверки, ревизии;</w:t>
      </w:r>
    </w:p>
    <w:p>
      <w:pPr>
        <w:ind w:firstLine="720"/>
        <w:jc w:val="both"/>
        <w:rPr>
          <w:rFonts w:ascii="Times New Roman" w:hAnsi="Times New Roman" w:cs="Times New Roman"/>
          <w:sz w:val="28"/>
          <w:szCs w:val="28"/>
        </w:rPr>
      </w:pPr>
      <w:r>
        <w:rPr>
          <w:rFonts w:ascii="Times New Roman" w:hAnsi="Times New Roman" w:cs="Times New Roman"/>
          <w:sz w:val="28"/>
          <w:szCs w:val="28"/>
        </w:rPr>
        <w:t>-  тема проверки, ревизии;</w:t>
      </w:r>
    </w:p>
    <w:p>
      <w:pPr>
        <w:ind w:firstLine="720"/>
        <w:jc w:val="both"/>
        <w:rPr>
          <w:rFonts w:ascii="Times New Roman" w:hAnsi="Times New Roman" w:cs="Times New Roman"/>
          <w:sz w:val="28"/>
          <w:szCs w:val="28"/>
        </w:rPr>
      </w:pPr>
      <w:r>
        <w:rPr>
          <w:rFonts w:ascii="Times New Roman" w:hAnsi="Times New Roman" w:cs="Times New Roman"/>
          <w:sz w:val="28"/>
          <w:szCs w:val="28"/>
        </w:rPr>
        <w:t>- сведения о результатах проверки, ревизии, в том числе выявленные нарушения, их характер;</w:t>
      </w:r>
    </w:p>
    <w:p>
      <w:pPr>
        <w:ind w:firstLine="720"/>
        <w:jc w:val="both"/>
        <w:rPr>
          <w:rFonts w:ascii="Times New Roman" w:hAnsi="Times New Roman" w:cs="Times New Roman"/>
          <w:sz w:val="28"/>
          <w:szCs w:val="28"/>
        </w:rPr>
      </w:pPr>
      <w:r>
        <w:rPr>
          <w:rFonts w:ascii="Times New Roman" w:hAnsi="Times New Roman" w:cs="Times New Roman"/>
          <w:sz w:val="28"/>
          <w:szCs w:val="28"/>
        </w:rPr>
        <w:t>- сведения об ознакомлении или об отказе в ознакомлении с актом проверки, ревизии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pPr>
        <w:ind w:firstLine="720"/>
        <w:jc w:val="both"/>
        <w:rPr>
          <w:rFonts w:ascii="Times New Roman" w:hAnsi="Times New Roman" w:cs="Times New Roman"/>
          <w:sz w:val="28"/>
          <w:szCs w:val="28"/>
        </w:rPr>
      </w:pPr>
      <w:r>
        <w:rPr>
          <w:rFonts w:ascii="Times New Roman" w:hAnsi="Times New Roman" w:cs="Times New Roman"/>
          <w:sz w:val="28"/>
          <w:szCs w:val="28"/>
        </w:rPr>
        <w:t>-  подписи должностных лиц, проводивших проверку, ревизию.</w:t>
      </w:r>
    </w:p>
    <w:p>
      <w:pPr>
        <w:ind w:firstLine="720"/>
        <w:jc w:val="both"/>
        <w:rPr>
          <w:rFonts w:ascii="Times New Roman" w:hAnsi="Times New Roman" w:cs="Times New Roman"/>
          <w:sz w:val="28"/>
          <w:szCs w:val="28"/>
        </w:rPr>
      </w:pPr>
      <w:r>
        <w:rPr>
          <w:rFonts w:ascii="Times New Roman" w:hAnsi="Times New Roman" w:cs="Times New Roman"/>
          <w:sz w:val="28"/>
          <w:szCs w:val="28"/>
        </w:rPr>
        <w:t>12.3. Акт проверки или ревизии оформляется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актом проверки, ревизии.</w:t>
      </w:r>
    </w:p>
    <w:p>
      <w:pPr>
        <w:ind w:firstLine="720"/>
        <w:jc w:val="both"/>
        <w:rPr>
          <w:rFonts w:ascii="Times New Roman" w:hAnsi="Times New Roman" w:cs="Times New Roman"/>
          <w:sz w:val="28"/>
          <w:szCs w:val="28"/>
        </w:rPr>
      </w:pPr>
      <w:r>
        <w:rPr>
          <w:rFonts w:ascii="Times New Roman" w:hAnsi="Times New Roman" w:cs="Times New Roman"/>
          <w:sz w:val="28"/>
          <w:szCs w:val="28"/>
        </w:rPr>
        <w:t>В случае выявления нарушений требований законодательства о контрактной системе в сфере закупок товаров, работ, услуг для муниципальных нужд и принятых в соответствии с ним нормативных правовых (правовых) актов составляется как минимум в трех экземплярах (по одному экземпляру для органа внутреннего муниципального финансового контроля, для объекта контроля, для передачи материалов проверки</w:t>
      </w:r>
      <w:r>
        <w:t xml:space="preserve"> </w:t>
      </w:r>
      <w:r>
        <w:rPr>
          <w:rFonts w:ascii="Times New Roman" w:hAnsi="Times New Roman" w:cs="Times New Roman"/>
          <w:sz w:val="28"/>
          <w:szCs w:val="28"/>
        </w:rPr>
        <w:t>в орган, уполномоченный на осуществление контроля в сфере закупок субъекта Российской Федерации.</w:t>
      </w:r>
    </w:p>
    <w:p>
      <w:pPr>
        <w:ind w:firstLine="720"/>
        <w:jc w:val="both"/>
        <w:rPr>
          <w:rFonts w:ascii="Times New Roman" w:hAnsi="Times New Roman" w:cs="Times New Roman"/>
          <w:sz w:val="28"/>
          <w:szCs w:val="28"/>
        </w:rPr>
      </w:pPr>
      <w:r>
        <w:rPr>
          <w:rFonts w:ascii="Times New Roman" w:hAnsi="Times New Roman" w:cs="Times New Roman"/>
          <w:sz w:val="28"/>
          <w:szCs w:val="28"/>
        </w:rPr>
        <w:t>12.4. 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отказе, а ознакомлении с актом проверки, ревизии указанный акт направляется заказным почтовым отправлением с уведомлением о вручении, которое приобщается к экземпляру акта проверки, ревизии, хранящемуся в органе внутреннего муниципального финансового контроля.</w:t>
      </w:r>
    </w:p>
    <w:p>
      <w:pPr>
        <w:ind w:firstLine="720"/>
        <w:jc w:val="both"/>
        <w:rPr>
          <w:rFonts w:ascii="Times New Roman" w:hAnsi="Times New Roman" w:cs="Times New Roman"/>
          <w:sz w:val="28"/>
          <w:szCs w:val="28"/>
        </w:rPr>
      </w:pPr>
      <w:r>
        <w:rPr>
          <w:rFonts w:ascii="Times New Roman" w:hAnsi="Times New Roman" w:cs="Times New Roman"/>
          <w:sz w:val="28"/>
          <w:szCs w:val="28"/>
        </w:rPr>
        <w:t>12.5. В случае несогласия с положениями акта или с целью уточнения его отдельных положений, руководитель объекта контроля имеет право в течение 3</w:t>
      </w:r>
      <w:r>
        <w:rPr>
          <w:rFonts w:ascii="Times New Roman" w:hAnsi="Times New Roman" w:cs="Times New Roman"/>
          <w:i/>
          <w:sz w:val="28"/>
          <w:szCs w:val="28"/>
        </w:rPr>
        <w:t xml:space="preserve"> рабочих дней</w:t>
      </w:r>
      <w:r>
        <w:rPr>
          <w:rFonts w:ascii="Times New Roman" w:hAnsi="Times New Roman" w:cs="Times New Roman"/>
          <w:sz w:val="28"/>
          <w:szCs w:val="28"/>
        </w:rPr>
        <w:t xml:space="preserve">, с момента получения акта, направить в орган внутреннего муниципального финансового контроля свои замечания (возражения), являющихся неотъемлемой частью акта и на которые </w:t>
      </w:r>
      <w:r>
        <w:rPr>
          <w:rFonts w:ascii="Times New Roman" w:hAnsi="Times New Roman" w:cs="Times New Roman"/>
          <w:i/>
          <w:sz w:val="28"/>
          <w:szCs w:val="28"/>
        </w:rPr>
        <w:t>в течение 5 рабочих дней</w:t>
      </w:r>
      <w:r>
        <w:rPr>
          <w:rFonts w:ascii="Times New Roman" w:hAnsi="Times New Roman" w:cs="Times New Roman"/>
          <w:sz w:val="28"/>
          <w:szCs w:val="28"/>
        </w:rPr>
        <w:t xml:space="preserve"> орган контроля должен дать заключение по каждому возражению (замечанию).</w:t>
      </w:r>
    </w:p>
    <w:p>
      <w:pPr>
        <w:ind w:firstLine="720"/>
        <w:jc w:val="both"/>
        <w:rPr>
          <w:rFonts w:ascii="Times New Roman" w:hAnsi="Times New Roman" w:cs="Times New Roman"/>
          <w:sz w:val="28"/>
          <w:szCs w:val="28"/>
          <w:u w:val="single"/>
        </w:rPr>
      </w:pPr>
      <w:r>
        <w:rPr>
          <w:rFonts w:ascii="Times New Roman" w:hAnsi="Times New Roman" w:cs="Times New Roman"/>
          <w:sz w:val="28"/>
          <w:szCs w:val="28"/>
          <w:u w:val="single"/>
        </w:rPr>
        <w:t>12.6. Результаты обследования оформляются заключением.</w:t>
      </w:r>
    </w:p>
    <w:p>
      <w:pPr>
        <w:ind w:firstLine="720"/>
        <w:jc w:val="both"/>
        <w:rPr>
          <w:rFonts w:ascii="Times New Roman" w:hAnsi="Times New Roman" w:cs="Times New Roman"/>
          <w:sz w:val="28"/>
          <w:szCs w:val="28"/>
        </w:rPr>
      </w:pPr>
      <w:r>
        <w:rPr>
          <w:rFonts w:ascii="Times New Roman" w:hAnsi="Times New Roman" w:cs="Times New Roman"/>
          <w:sz w:val="28"/>
          <w:szCs w:val="28"/>
        </w:rPr>
        <w:t>12.7. В заключении по результатам обследования указываются:</w:t>
      </w:r>
    </w:p>
    <w:p>
      <w:pPr>
        <w:ind w:firstLine="720"/>
        <w:jc w:val="both"/>
        <w:rPr>
          <w:rFonts w:ascii="Times New Roman" w:hAnsi="Times New Roman" w:cs="Times New Roman"/>
          <w:sz w:val="28"/>
          <w:szCs w:val="28"/>
        </w:rPr>
      </w:pPr>
      <w:r>
        <w:rPr>
          <w:rFonts w:ascii="Times New Roman" w:hAnsi="Times New Roman" w:cs="Times New Roman"/>
          <w:sz w:val="28"/>
          <w:szCs w:val="28"/>
        </w:rPr>
        <w:t>-   дата и место составления заключения;</w:t>
      </w:r>
    </w:p>
    <w:p>
      <w:pPr>
        <w:ind w:firstLine="720"/>
        <w:jc w:val="both"/>
        <w:rPr>
          <w:rFonts w:ascii="Times New Roman" w:hAnsi="Times New Roman" w:cs="Times New Roman"/>
          <w:sz w:val="28"/>
          <w:szCs w:val="28"/>
        </w:rPr>
      </w:pPr>
      <w:r>
        <w:rPr>
          <w:rFonts w:ascii="Times New Roman" w:hAnsi="Times New Roman" w:cs="Times New Roman"/>
          <w:sz w:val="28"/>
          <w:szCs w:val="28"/>
        </w:rPr>
        <w:t>- наименование органа внутреннего муниципального финансового контроля;</w:t>
      </w:r>
    </w:p>
    <w:p>
      <w:pPr>
        <w:ind w:firstLine="720"/>
        <w:jc w:val="both"/>
        <w:rPr>
          <w:rFonts w:ascii="Times New Roman" w:hAnsi="Times New Roman" w:cs="Times New Roman"/>
          <w:sz w:val="28"/>
          <w:szCs w:val="28"/>
        </w:rPr>
      </w:pPr>
      <w:r>
        <w:rPr>
          <w:rFonts w:ascii="Times New Roman" w:hAnsi="Times New Roman" w:cs="Times New Roman"/>
          <w:sz w:val="28"/>
          <w:szCs w:val="28"/>
        </w:rPr>
        <w:t>-  дата и номер приказа (распоряжения) органа внутреннего муниципального финансового контроля о проведении обследования;</w:t>
      </w:r>
    </w:p>
    <w:p>
      <w:pPr>
        <w:ind w:firstLine="720"/>
        <w:jc w:val="both"/>
        <w:rPr>
          <w:rFonts w:ascii="Times New Roman" w:hAnsi="Times New Roman" w:cs="Times New Roman"/>
          <w:sz w:val="28"/>
          <w:szCs w:val="28"/>
        </w:rPr>
      </w:pPr>
      <w:r>
        <w:rPr>
          <w:rFonts w:ascii="Times New Roman" w:hAnsi="Times New Roman" w:cs="Times New Roman"/>
          <w:sz w:val="28"/>
          <w:szCs w:val="28"/>
        </w:rPr>
        <w:t>-  фамилии, имена, отчества и должности лиц, проводивших обследование;</w:t>
      </w:r>
    </w:p>
    <w:p>
      <w:pPr>
        <w:ind w:firstLine="720"/>
        <w:jc w:val="both"/>
        <w:rPr>
          <w:rFonts w:ascii="Times New Roman" w:hAnsi="Times New Roman" w:cs="Times New Roman"/>
          <w:sz w:val="28"/>
          <w:szCs w:val="28"/>
        </w:rPr>
      </w:pPr>
      <w:r>
        <w:rPr>
          <w:rFonts w:ascii="Times New Roman" w:hAnsi="Times New Roman" w:cs="Times New Roman"/>
          <w:sz w:val="28"/>
          <w:szCs w:val="28"/>
        </w:rPr>
        <w:t>- наименование и место нахождения объекта контроля, а также фамилия, имя, отчество и должность руководителя, иного должностного лица или уполномоченного представителя объекта контроля;</w:t>
      </w:r>
    </w:p>
    <w:p>
      <w:pPr>
        <w:ind w:firstLine="720"/>
        <w:jc w:val="both"/>
        <w:rPr>
          <w:rFonts w:ascii="Times New Roman" w:hAnsi="Times New Roman" w:cs="Times New Roman"/>
          <w:sz w:val="28"/>
          <w:szCs w:val="28"/>
        </w:rPr>
      </w:pPr>
      <w:r>
        <w:rPr>
          <w:rFonts w:ascii="Times New Roman" w:hAnsi="Times New Roman" w:cs="Times New Roman"/>
          <w:sz w:val="28"/>
          <w:szCs w:val="28"/>
        </w:rPr>
        <w:t>- продолжительность обследования;</w:t>
      </w:r>
    </w:p>
    <w:p>
      <w:pPr>
        <w:ind w:firstLine="720"/>
        <w:jc w:val="both"/>
        <w:rPr>
          <w:rFonts w:ascii="Times New Roman" w:hAnsi="Times New Roman" w:cs="Times New Roman"/>
          <w:sz w:val="28"/>
          <w:szCs w:val="28"/>
        </w:rPr>
      </w:pPr>
      <w:r>
        <w:rPr>
          <w:rFonts w:ascii="Times New Roman" w:hAnsi="Times New Roman" w:cs="Times New Roman"/>
          <w:sz w:val="28"/>
          <w:szCs w:val="28"/>
        </w:rPr>
        <w:t>- тема обследования;</w:t>
      </w:r>
    </w:p>
    <w:p>
      <w:pPr>
        <w:ind w:firstLine="720"/>
        <w:jc w:val="both"/>
        <w:rPr>
          <w:rFonts w:ascii="Times New Roman" w:hAnsi="Times New Roman" w:cs="Times New Roman"/>
          <w:sz w:val="28"/>
          <w:szCs w:val="28"/>
        </w:rPr>
      </w:pPr>
      <w:r>
        <w:rPr>
          <w:rFonts w:ascii="Times New Roman" w:hAnsi="Times New Roman" w:cs="Times New Roman"/>
          <w:sz w:val="28"/>
          <w:szCs w:val="28"/>
        </w:rPr>
        <w:t>- перечень документов, материалов, имущества, представление которых объектом контроля необходимо для достижения целей проведения обследования;</w:t>
      </w:r>
    </w:p>
    <w:p>
      <w:pPr>
        <w:ind w:firstLine="720"/>
        <w:jc w:val="both"/>
        <w:rPr>
          <w:rFonts w:ascii="Times New Roman" w:hAnsi="Times New Roman" w:cs="Times New Roman"/>
          <w:sz w:val="28"/>
          <w:szCs w:val="28"/>
        </w:rPr>
      </w:pPr>
      <w:r>
        <w:rPr>
          <w:rFonts w:ascii="Times New Roman" w:hAnsi="Times New Roman" w:cs="Times New Roman"/>
          <w:sz w:val="28"/>
          <w:szCs w:val="28"/>
        </w:rPr>
        <w:t>- анализ и оценка состояния обследуемой сферы деятельности объекта контроля;</w:t>
      </w:r>
    </w:p>
    <w:p>
      <w:pPr>
        <w:ind w:firstLine="720"/>
        <w:jc w:val="both"/>
        <w:rPr>
          <w:rFonts w:ascii="Times New Roman" w:hAnsi="Times New Roman" w:cs="Times New Roman"/>
          <w:sz w:val="28"/>
          <w:szCs w:val="28"/>
        </w:rPr>
      </w:pPr>
      <w:r>
        <w:rPr>
          <w:rFonts w:ascii="Times New Roman" w:hAnsi="Times New Roman" w:cs="Times New Roman"/>
          <w:sz w:val="28"/>
          <w:szCs w:val="28"/>
        </w:rPr>
        <w:t>- сведения об ознакомлении или об отказе в ознакомлении с заключением руководителя, иного должностного лица или уполномоченного представителя объекта контроля, их подписи или сведения об отказе от совершения подписи;</w:t>
      </w:r>
    </w:p>
    <w:p>
      <w:pPr>
        <w:ind w:firstLine="720"/>
        <w:jc w:val="both"/>
        <w:rPr>
          <w:rFonts w:ascii="Times New Roman" w:hAnsi="Times New Roman" w:cs="Times New Roman"/>
          <w:sz w:val="28"/>
          <w:szCs w:val="28"/>
        </w:rPr>
      </w:pPr>
      <w:r>
        <w:rPr>
          <w:rFonts w:ascii="Times New Roman" w:hAnsi="Times New Roman" w:cs="Times New Roman"/>
          <w:sz w:val="28"/>
          <w:szCs w:val="28"/>
        </w:rPr>
        <w:t>- подписи должностных лиц, проводивших обследование.</w:t>
      </w:r>
    </w:p>
    <w:p>
      <w:pPr>
        <w:ind w:firstLine="720"/>
        <w:jc w:val="both"/>
        <w:rPr>
          <w:rFonts w:ascii="Times New Roman" w:hAnsi="Times New Roman" w:cs="Times New Roman"/>
          <w:sz w:val="28"/>
          <w:szCs w:val="28"/>
        </w:rPr>
      </w:pPr>
      <w:r>
        <w:rPr>
          <w:rFonts w:ascii="Times New Roman" w:hAnsi="Times New Roman" w:cs="Times New Roman"/>
          <w:sz w:val="28"/>
          <w:szCs w:val="28"/>
        </w:rPr>
        <w:t>12.8. К заключению по результатам обследования приобщаются письменные пояснения должностных лиц объекта контроля по выводам заключения.</w:t>
      </w:r>
    </w:p>
    <w:p>
      <w:pPr>
        <w:ind w:firstLine="720"/>
        <w:jc w:val="both"/>
        <w:rPr>
          <w:rFonts w:ascii="Times New Roman" w:hAnsi="Times New Roman" w:cs="Times New Roman"/>
          <w:sz w:val="28"/>
          <w:szCs w:val="28"/>
        </w:rPr>
      </w:pPr>
      <w:r>
        <w:rPr>
          <w:rFonts w:ascii="Times New Roman" w:hAnsi="Times New Roman" w:cs="Times New Roman"/>
          <w:sz w:val="28"/>
          <w:szCs w:val="28"/>
        </w:rPr>
        <w:t>12.9. Заключение по результатам обследования оформляется в двух экземплярах, один из которых вручается руководителю, иному должностному лицу или уполномоченному представителю объекта контроля под расписку об ознакомлении либо об отказе в ознакомлении с заключением.</w:t>
      </w:r>
    </w:p>
    <w:p>
      <w:pPr>
        <w:ind w:firstLine="720"/>
        <w:jc w:val="both"/>
        <w:rPr>
          <w:rFonts w:ascii="Times New Roman" w:hAnsi="Times New Roman" w:cs="Times New Roman"/>
          <w:sz w:val="28"/>
          <w:szCs w:val="28"/>
        </w:rPr>
      </w:pPr>
      <w:r>
        <w:rPr>
          <w:rFonts w:ascii="Times New Roman" w:hAnsi="Times New Roman" w:cs="Times New Roman"/>
          <w:sz w:val="28"/>
          <w:szCs w:val="28"/>
        </w:rPr>
        <w:t>12.10. В случае отсутствия руководителя, иного должностного лица или уполномоченного представителя объекта контроля, а также в случае отказа проверяемого лица дать расписку об ознакомлении либо об отказе в ознакомлении с заключением по результатам обследования указанное заключение направляется заказным почтовым отправлением с уведомлением о вручении, которое приобщается к экземпляру заключения по результатам обследования.</w:t>
      </w:r>
    </w:p>
    <w:p>
      <w:pPr>
        <w:ind w:firstLine="720"/>
        <w:jc w:val="both"/>
        <w:rPr>
          <w:rFonts w:ascii="Times New Roman" w:hAnsi="Times New Roman" w:cs="Times New Roman"/>
          <w:sz w:val="28"/>
          <w:szCs w:val="28"/>
        </w:rPr>
      </w:pPr>
      <w:r>
        <w:rPr>
          <w:rFonts w:ascii="Times New Roman" w:hAnsi="Times New Roman" w:cs="Times New Roman"/>
          <w:sz w:val="28"/>
          <w:szCs w:val="28"/>
        </w:rPr>
        <w:t>12.11. Результаты внутреннего муниципального финансового контроля, а также сведения о направлении органами контроля представлений и предписаний, наряду с информацией об их исполнении направляются Главе администрации Новосельского сельского поселения.</w:t>
      </w:r>
    </w:p>
    <w:p>
      <w:pPr>
        <w:ind w:firstLine="709"/>
        <w:jc w:val="both"/>
        <w:rPr>
          <w:rFonts w:ascii="Times New Roman" w:hAnsi="Times New Roman" w:cs="Times New Roman"/>
          <w:sz w:val="28"/>
          <w:szCs w:val="28"/>
        </w:rPr>
      </w:pPr>
      <w:r>
        <w:rPr>
          <w:rFonts w:ascii="Times New Roman" w:hAnsi="Times New Roman" w:cs="Times New Roman"/>
          <w:sz w:val="28"/>
          <w:szCs w:val="28"/>
        </w:rPr>
        <w:t>Рассмотрение Главой поселения результатов проведения обследования, камеральной проверки, выездной проверки (ревизии) осуществляется с требованиями настоящего Порядка соответственно:</w:t>
      </w:r>
    </w:p>
    <w:p>
      <w:pPr>
        <w:ind w:firstLine="709"/>
        <w:jc w:val="both"/>
        <w:rPr>
          <w:rFonts w:ascii="Times New Roman" w:hAnsi="Times New Roman" w:cs="Times New Roman"/>
          <w:sz w:val="28"/>
          <w:szCs w:val="28"/>
        </w:rPr>
      </w:pPr>
      <w:r>
        <w:rPr>
          <w:rFonts w:ascii="Times New Roman" w:hAnsi="Times New Roman" w:cs="Times New Roman"/>
          <w:sz w:val="28"/>
          <w:szCs w:val="28"/>
        </w:rPr>
        <w:t>- обследование – в соответствии с п. 9.4 настоящего Порядка;</w:t>
      </w:r>
    </w:p>
    <w:p>
      <w:pPr>
        <w:ind w:firstLine="709"/>
        <w:jc w:val="both"/>
        <w:rPr>
          <w:rFonts w:ascii="Times New Roman" w:hAnsi="Times New Roman" w:cs="Times New Roman"/>
          <w:sz w:val="28"/>
          <w:szCs w:val="28"/>
        </w:rPr>
      </w:pPr>
      <w:r>
        <w:rPr>
          <w:rFonts w:ascii="Times New Roman" w:hAnsi="Times New Roman" w:cs="Times New Roman"/>
          <w:sz w:val="28"/>
          <w:szCs w:val="28"/>
        </w:rPr>
        <w:t>- камеральной проверки – в соответствии с п. 10.6 настоящего Порядка;</w:t>
      </w:r>
    </w:p>
    <w:p>
      <w:pPr>
        <w:ind w:firstLine="709"/>
        <w:jc w:val="both"/>
        <w:rPr>
          <w:rFonts w:ascii="Times New Roman" w:hAnsi="Times New Roman" w:cs="Times New Roman"/>
          <w:sz w:val="28"/>
          <w:szCs w:val="28"/>
        </w:rPr>
      </w:pPr>
      <w:r>
        <w:rPr>
          <w:rFonts w:ascii="Times New Roman" w:hAnsi="Times New Roman" w:cs="Times New Roman"/>
          <w:sz w:val="28"/>
          <w:szCs w:val="28"/>
        </w:rPr>
        <w:t>- выездной проверки (ревизии) – в соответствии с п. 11.7 настоящего Порядка;</w:t>
      </w:r>
    </w:p>
    <w:p>
      <w:pPr>
        <w:ind w:firstLine="709"/>
        <w:jc w:val="both"/>
        <w:rPr>
          <w:rFonts w:ascii="Times New Roman" w:hAnsi="Times New Roman" w:eastAsia="Times New Roman" w:cs="Times New Roman"/>
          <w:sz w:val="28"/>
          <w:szCs w:val="28"/>
          <w:lang w:bidi="ar-SA"/>
        </w:rPr>
      </w:pPr>
      <w:r>
        <w:rPr>
          <w:rFonts w:ascii="Times New Roman" w:hAnsi="Times New Roman" w:cs="Times New Roman"/>
          <w:sz w:val="28"/>
          <w:szCs w:val="28"/>
        </w:rPr>
        <w:t>12.12. И</w:t>
      </w:r>
      <w:r>
        <w:rPr>
          <w:rFonts w:ascii="Times New Roman" w:hAnsi="Times New Roman" w:eastAsia="Times New Roman" w:cs="Times New Roman"/>
          <w:sz w:val="28"/>
          <w:szCs w:val="28"/>
          <w:lang w:bidi="ar-SA"/>
        </w:rPr>
        <w:t xml:space="preserve">нформация о результатах проверок, проведенных </w:t>
      </w:r>
      <w:r>
        <w:rPr>
          <w:rFonts w:ascii="Times New Roman" w:hAnsi="Times New Roman" w:cs="Times New Roman"/>
          <w:sz w:val="28"/>
          <w:szCs w:val="28"/>
        </w:rPr>
        <w:t>органом внутреннего муниципального финансового контроля</w:t>
      </w:r>
      <w:r>
        <w:rPr>
          <w:rFonts w:ascii="Times New Roman" w:hAnsi="Times New Roman" w:eastAsia="Times New Roman" w:cs="Times New Roman"/>
          <w:sz w:val="28"/>
          <w:szCs w:val="28"/>
          <w:lang w:bidi="ar-SA"/>
        </w:rPr>
        <w:t>, а также о результатах проверок, проведенных в органе местного самоуправления, подведомственных ему организациях (учреждениях, предприятиях), подлежит размещению в сети «Интернет»</w:t>
      </w:r>
      <w:r>
        <w:rPr>
          <w:rFonts w:ascii="Times New Roman" w:hAnsi="Times New Roman" w:eastAsia="Times New Roman" w:cs="Times New Roman"/>
          <w:color w:val="FF0000"/>
          <w:sz w:val="28"/>
          <w:szCs w:val="28"/>
          <w:lang w:bidi="ar-SA"/>
        </w:rPr>
        <w:t xml:space="preserve"> </w:t>
      </w:r>
      <w:r>
        <w:rPr>
          <w:rFonts w:ascii="Times New Roman" w:hAnsi="Times New Roman" w:eastAsia="Times New Roman" w:cs="Times New Roman"/>
          <w:i/>
          <w:sz w:val="28"/>
          <w:szCs w:val="28"/>
          <w:lang w:bidi="ar-SA"/>
        </w:rPr>
        <w:t>в течение 10 рабочих дней после подписания результатов проверок обеими сторонами</w:t>
      </w:r>
      <w:r>
        <w:rPr>
          <w:rFonts w:ascii="Times New Roman" w:hAnsi="Times New Roman" w:eastAsia="Times New Roman" w:cs="Times New Roman"/>
          <w:sz w:val="28"/>
          <w:szCs w:val="28"/>
          <w:lang w:bidi="ar-SA"/>
        </w:rPr>
        <w:t>.</w:t>
      </w:r>
    </w:p>
    <w:p>
      <w:pPr>
        <w:jc w:val="center"/>
        <w:rPr>
          <w:rFonts w:ascii="Times New Roman" w:hAnsi="Times New Roman" w:cs="Times New Roman"/>
          <w:b/>
          <w:bCs/>
          <w:color w:val="26282F"/>
          <w:sz w:val="28"/>
          <w:szCs w:val="28"/>
        </w:rPr>
      </w:pPr>
    </w:p>
    <w:p>
      <w:pPr>
        <w:jc w:val="center"/>
        <w:rPr>
          <w:rFonts w:ascii="Times New Roman" w:hAnsi="Times New Roman" w:cs="Times New Roman"/>
          <w:b/>
          <w:bCs/>
          <w:sz w:val="28"/>
          <w:szCs w:val="28"/>
        </w:rPr>
      </w:pPr>
      <w:r>
        <w:rPr>
          <w:rFonts w:ascii="Times New Roman" w:hAnsi="Times New Roman" w:cs="Times New Roman"/>
          <w:b/>
          <w:bCs/>
          <w:sz w:val="28"/>
          <w:szCs w:val="28"/>
          <w:lang w:val="en-US"/>
        </w:rPr>
        <w:t>X</w:t>
      </w:r>
      <w:r>
        <w:rPr>
          <w:rFonts w:ascii="Times New Roman" w:hAnsi="Times New Roman" w:cs="Times New Roman"/>
          <w:b/>
          <w:bCs/>
          <w:sz w:val="28"/>
          <w:szCs w:val="28"/>
        </w:rPr>
        <w:t>I</w:t>
      </w:r>
      <w:r>
        <w:rPr>
          <w:rFonts w:ascii="Times New Roman" w:hAnsi="Times New Roman" w:cs="Times New Roman"/>
          <w:b/>
          <w:bCs/>
          <w:sz w:val="28"/>
          <w:szCs w:val="28"/>
          <w:lang w:val="en-US"/>
        </w:rPr>
        <w:t>II</w:t>
      </w:r>
      <w:r>
        <w:rPr>
          <w:rFonts w:ascii="Times New Roman" w:hAnsi="Times New Roman" w:cs="Times New Roman"/>
          <w:b/>
          <w:bCs/>
          <w:sz w:val="28"/>
          <w:szCs w:val="28"/>
        </w:rPr>
        <w:t>. Представления и предписания органов</w:t>
      </w:r>
    </w:p>
    <w:p>
      <w:pPr>
        <w:jc w:val="center"/>
        <w:rPr>
          <w:rFonts w:ascii="Times New Roman" w:hAnsi="Times New Roman" w:cs="Times New Roman"/>
          <w:b/>
          <w:bCs/>
          <w:sz w:val="28"/>
          <w:szCs w:val="28"/>
        </w:rPr>
      </w:pPr>
      <w:r>
        <w:rPr>
          <w:rFonts w:ascii="Times New Roman" w:hAnsi="Times New Roman" w:cs="Times New Roman"/>
          <w:b/>
          <w:bCs/>
          <w:sz w:val="28"/>
          <w:szCs w:val="28"/>
        </w:rPr>
        <w:t>внутреннего муниципального финансового контроля</w:t>
      </w:r>
    </w:p>
    <w:p>
      <w:pPr>
        <w:jc w:val="center"/>
        <w:rPr>
          <w:rFonts w:ascii="Times New Roman" w:hAnsi="Times New Roman" w:cs="Times New Roman"/>
          <w:b/>
          <w:bCs/>
          <w:color w:val="26282F"/>
          <w:sz w:val="28"/>
          <w:szCs w:val="28"/>
        </w:rPr>
      </w:pPr>
    </w:p>
    <w:p>
      <w:pPr>
        <w:ind w:firstLine="705"/>
        <w:jc w:val="both"/>
        <w:rPr>
          <w:rFonts w:ascii="Times New Roman" w:hAnsi="Times New Roman" w:cs="Times New Roman"/>
          <w:sz w:val="28"/>
          <w:szCs w:val="28"/>
        </w:rPr>
      </w:pPr>
      <w:r>
        <w:rPr>
          <w:rFonts w:ascii="Times New Roman" w:hAnsi="Times New Roman" w:cs="Times New Roman"/>
          <w:sz w:val="28"/>
          <w:szCs w:val="28"/>
        </w:rPr>
        <w:t>13.1. Реализация результатов проведения контрольных мероприятий органа внутреннего муниципального финансового контроля направлено на устранение выявленных нарушений законодательства Российской Федерации, законодательства Новгородской области и муниципальных правовых актов муниципального образования Новосельское сельское поселение Старорусского района Новгородской области, в соответствующей сфере деятельности и привлечению к ответственности лиц, допустивших указанные нарушения.</w:t>
      </w:r>
    </w:p>
    <w:p>
      <w:pPr>
        <w:ind w:firstLine="705"/>
        <w:jc w:val="both"/>
        <w:rPr>
          <w:rFonts w:ascii="Times New Roman" w:hAnsi="Times New Roman" w:cs="Times New Roman"/>
          <w:sz w:val="28"/>
          <w:szCs w:val="28"/>
        </w:rPr>
      </w:pPr>
      <w:r>
        <w:rPr>
          <w:rFonts w:ascii="Times New Roman" w:hAnsi="Times New Roman" w:cs="Times New Roman"/>
          <w:sz w:val="28"/>
          <w:szCs w:val="28"/>
        </w:rPr>
        <w:t xml:space="preserve">13.2. </w:t>
      </w:r>
      <w:r>
        <w:rPr>
          <w:rFonts w:ascii="Times New Roman" w:hAnsi="Times New Roman" w:cs="Times New Roman"/>
          <w:b/>
          <w:bCs/>
          <w:sz w:val="28"/>
          <w:szCs w:val="28"/>
        </w:rPr>
        <w:t>По результатам контрольного мероприятия</w:t>
      </w:r>
      <w:r>
        <w:rPr>
          <w:rFonts w:ascii="Times New Roman" w:hAnsi="Times New Roman" w:cs="Times New Roman"/>
          <w:sz w:val="28"/>
          <w:szCs w:val="28"/>
        </w:rPr>
        <w:t xml:space="preserve">, в случаях установления нарушений бюджетного законодательства Российской Федерации и иных нормативных правовых актов, регулирующих бюджетные правоотношения, нарушений законодательства Российской Федерации и иных нормативных правовых органом муниципального финансового контроля составляются </w:t>
      </w:r>
      <w:r>
        <w:rPr>
          <w:rFonts w:ascii="Times New Roman" w:hAnsi="Times New Roman" w:cs="Times New Roman"/>
          <w:b/>
          <w:bCs/>
          <w:sz w:val="28"/>
          <w:szCs w:val="28"/>
        </w:rPr>
        <w:t>представления</w:t>
      </w:r>
      <w:r>
        <w:rPr>
          <w:rFonts w:ascii="Times New Roman" w:hAnsi="Times New Roman" w:cs="Times New Roman"/>
          <w:sz w:val="28"/>
          <w:szCs w:val="28"/>
        </w:rPr>
        <w:t xml:space="preserve"> и (или) </w:t>
      </w:r>
      <w:r>
        <w:rPr>
          <w:rFonts w:ascii="Times New Roman" w:hAnsi="Times New Roman" w:cs="Times New Roman"/>
          <w:b/>
          <w:bCs/>
          <w:sz w:val="28"/>
          <w:szCs w:val="28"/>
        </w:rPr>
        <w:t>предписания</w:t>
      </w:r>
      <w:r>
        <w:rPr>
          <w:rFonts w:ascii="Times New Roman" w:hAnsi="Times New Roman" w:cs="Times New Roman"/>
          <w:sz w:val="28"/>
          <w:szCs w:val="28"/>
        </w:rPr>
        <w:t>.</w:t>
      </w:r>
    </w:p>
    <w:p>
      <w:pPr>
        <w:ind w:firstLine="735"/>
        <w:jc w:val="both"/>
        <w:rPr>
          <w:rFonts w:ascii="Times New Roman" w:hAnsi="Times New Roman" w:cs="Times New Roman"/>
          <w:sz w:val="28"/>
          <w:szCs w:val="28"/>
        </w:rPr>
      </w:pPr>
      <w:r>
        <w:rPr>
          <w:rFonts w:ascii="Times New Roman" w:hAnsi="Times New Roman" w:cs="Times New Roman"/>
          <w:sz w:val="28"/>
          <w:szCs w:val="28"/>
        </w:rPr>
        <w:t xml:space="preserve">13.3. Представления и (или) предписания направляются объекту контроля не </w:t>
      </w:r>
      <w:r>
        <w:rPr>
          <w:rFonts w:ascii="Times New Roman" w:hAnsi="Times New Roman" w:cs="Times New Roman"/>
          <w:i/>
          <w:iCs/>
          <w:sz w:val="28"/>
          <w:szCs w:val="28"/>
        </w:rPr>
        <w:t>позднее 10 рабочих дней</w:t>
      </w:r>
      <w:r>
        <w:rPr>
          <w:rFonts w:ascii="Times New Roman" w:hAnsi="Times New Roman" w:cs="Times New Roman"/>
          <w:sz w:val="28"/>
          <w:szCs w:val="28"/>
        </w:rPr>
        <w:t xml:space="preserve"> со дня окончания контрольного мероприятия.</w:t>
      </w:r>
    </w:p>
    <w:p>
      <w:pPr>
        <w:ind w:firstLine="735"/>
        <w:jc w:val="both"/>
        <w:rPr>
          <w:rFonts w:ascii="Times New Roman" w:hAnsi="Times New Roman" w:cs="Times New Roman"/>
          <w:sz w:val="28"/>
          <w:szCs w:val="28"/>
        </w:rPr>
      </w:pPr>
      <w:r>
        <w:rPr>
          <w:rFonts w:ascii="Times New Roman" w:hAnsi="Times New Roman" w:cs="Times New Roman"/>
          <w:sz w:val="28"/>
          <w:szCs w:val="28"/>
        </w:rPr>
        <w:t>Орган внутреннего муниципального финансового контроля осуществляет контроль за своевременностью и полнотой рассмотрения представлений и исполнением предписаний.</w:t>
      </w:r>
    </w:p>
    <w:p>
      <w:pPr>
        <w:ind w:firstLine="851"/>
        <w:jc w:val="both"/>
        <w:rPr>
          <w:rFonts w:ascii="Times New Roman" w:hAnsi="Times New Roman" w:cs="Times New Roman"/>
          <w:sz w:val="28"/>
          <w:szCs w:val="28"/>
        </w:rPr>
      </w:pPr>
      <w:r>
        <w:rPr>
          <w:rFonts w:ascii="Times New Roman" w:hAnsi="Times New Roman" w:cs="Times New Roman"/>
          <w:sz w:val="28"/>
          <w:szCs w:val="28"/>
        </w:rPr>
        <w:t>13.4. Под представлением в целях настоящего Порядка понимается документ органа внутреннего муниципального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pPr>
        <w:ind w:firstLine="709"/>
        <w:jc w:val="both"/>
        <w:rPr>
          <w:rFonts w:ascii="Times New Roman" w:hAnsi="Times New Roman" w:cs="Times New Roman"/>
          <w:sz w:val="28"/>
          <w:szCs w:val="28"/>
        </w:rPr>
      </w:pPr>
      <w:r>
        <w:rPr>
          <w:rFonts w:ascii="Times New Roman" w:hAnsi="Times New Roman" w:cs="Times New Roman"/>
          <w:sz w:val="28"/>
          <w:szCs w:val="28"/>
        </w:rPr>
        <w:t>1) требование об устранении бюджетного нарушения и о принятии мер по устранению его причин и условий;</w:t>
      </w:r>
    </w:p>
    <w:p>
      <w:pPr>
        <w:ind w:firstLine="709"/>
        <w:jc w:val="both"/>
        <w:rPr>
          <w:rFonts w:ascii="Times New Roman" w:hAnsi="Times New Roman" w:cs="Times New Roman"/>
          <w:sz w:val="28"/>
          <w:szCs w:val="28"/>
        </w:rPr>
      </w:pPr>
      <w:r>
        <w:rPr>
          <w:rFonts w:ascii="Times New Roman" w:hAnsi="Times New Roman" w:cs="Times New Roman"/>
          <w:sz w:val="28"/>
          <w:szCs w:val="28"/>
        </w:rPr>
        <w:t>2) требование о принятии мер по устранению причин и условий бюджетного нарушения в случае невозможности его устранения.</w:t>
      </w:r>
    </w:p>
    <w:p>
      <w:pPr>
        <w:ind w:firstLine="709"/>
        <w:jc w:val="both"/>
        <w:rPr>
          <w:rFonts w:ascii="Times New Roman" w:hAnsi="Times New Roman" w:cs="Times New Roman"/>
          <w:sz w:val="28"/>
          <w:szCs w:val="28"/>
        </w:rPr>
      </w:pPr>
      <w:r>
        <w:rPr>
          <w:rFonts w:ascii="Times New Roman" w:hAnsi="Times New Roman" w:cs="Times New Roman"/>
          <w:sz w:val="28"/>
          <w:szCs w:val="28"/>
        </w:rPr>
        <w:t>13.5. Под предписанием в целях настоящего Порядка понимается документ органа внутреннего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pPr>
        <w:ind w:firstLine="709"/>
        <w:jc w:val="both"/>
        <w:rPr>
          <w:rFonts w:ascii="Times New Roman" w:hAnsi="Times New Roman" w:cs="Times New Roman"/>
          <w:sz w:val="28"/>
          <w:szCs w:val="28"/>
        </w:rPr>
      </w:pPr>
      <w:r>
        <w:rPr>
          <w:rFonts w:ascii="Times New Roman" w:hAnsi="Times New Roman" w:cs="Times New Roman"/>
          <w:sz w:val="28"/>
          <w:szCs w:val="28"/>
        </w:rPr>
        <w:t>В случаях, установленных муниципальными стандартами внутреннего муниципального финансового контроля, органы внутреннего муниципального финансового контроля направляют копии представлений и предписаний главным администраторам бюджетных средств, Администрации Новосельского сельского поселения, осуществляющим функции и полномочия учредителя, иным органам и организациям.</w:t>
      </w:r>
    </w:p>
    <w:p>
      <w:pPr>
        <w:ind w:firstLine="709"/>
        <w:jc w:val="both"/>
        <w:rPr>
          <w:rFonts w:ascii="Times New Roman" w:hAnsi="Times New Roman" w:cs="Times New Roman"/>
          <w:sz w:val="28"/>
          <w:szCs w:val="28"/>
        </w:rPr>
      </w:pPr>
      <w:r>
        <w:rPr>
          <w:rFonts w:ascii="Times New Roman" w:hAnsi="Times New Roman" w:cs="Times New Roman"/>
          <w:sz w:val="28"/>
          <w:szCs w:val="28"/>
        </w:rPr>
        <w:t>13.6. О</w:t>
      </w:r>
      <w:r>
        <w:rPr>
          <w:rFonts w:ascii="Times New Roman" w:hAnsi="Times New Roman" w:cs="Times New Roman"/>
          <w:bCs/>
          <w:sz w:val="28"/>
          <w:szCs w:val="28"/>
        </w:rPr>
        <w:t>рган внутреннего муниципального финансового контроля</w:t>
      </w:r>
      <w:r>
        <w:rPr>
          <w:rFonts w:ascii="Times New Roman" w:hAnsi="Times New Roman" w:cs="Times New Roman"/>
          <w:sz w:val="28"/>
          <w:szCs w:val="28"/>
        </w:rPr>
        <w:t xml:space="preserve">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 законодательства Новгородской области и муниципальных правовых актов муниципального образования Новосельское сельское поселение Старорусского района Новгородской области в соответствующей сфере деятельности.</w:t>
      </w:r>
    </w:p>
    <w:p>
      <w:pPr>
        <w:ind w:firstLine="709"/>
        <w:jc w:val="both"/>
        <w:rPr>
          <w:rFonts w:ascii="Times New Roman" w:hAnsi="Times New Roman" w:cs="Times New Roman"/>
          <w:sz w:val="28"/>
          <w:szCs w:val="28"/>
        </w:rPr>
      </w:pPr>
      <w:r>
        <w:rPr>
          <w:rFonts w:ascii="Times New Roman" w:hAnsi="Times New Roman" w:eastAsia="Times New Roman" w:cs="Times New Roman"/>
          <w:sz w:val="28"/>
          <w:szCs w:val="28"/>
          <w:lang w:bidi="ar-SA"/>
        </w:rPr>
        <w:t xml:space="preserve">13.7. </w:t>
      </w:r>
      <w:r>
        <w:rPr>
          <w:rFonts w:ascii="Times New Roman" w:hAnsi="Times New Roman" w:cs="Times New Roman"/>
          <w:sz w:val="28"/>
          <w:szCs w:val="28"/>
        </w:rPr>
        <w:t xml:space="preserve">Форма представления, предписания о применении бюджетных мер принуждения составляется по форме согласно приложению № 4 и № 5 к настоящему Порядку и подписываются </w:t>
      </w:r>
      <w:r>
        <w:rPr>
          <w:rFonts w:ascii="Times New Roman" w:hAnsi="Times New Roman" w:cs="Times New Roman"/>
          <w:bCs/>
          <w:sz w:val="28"/>
          <w:szCs w:val="28"/>
        </w:rPr>
        <w:t>органом внутреннего муниципального финансового контроля.</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13.8. О результатах рассмотрения представления (предписания) объект контроля обязан сообщить в </w:t>
      </w:r>
      <w:r>
        <w:rPr>
          <w:rFonts w:ascii="Times New Roman" w:hAnsi="Times New Roman" w:cs="Times New Roman"/>
          <w:bCs/>
          <w:sz w:val="28"/>
          <w:szCs w:val="28"/>
        </w:rPr>
        <w:t>орган внутреннего муниципального финансового контроля</w:t>
      </w:r>
      <w:r>
        <w:rPr>
          <w:rFonts w:ascii="Times New Roman" w:hAnsi="Times New Roman" w:cs="Times New Roman"/>
          <w:sz w:val="28"/>
          <w:szCs w:val="28"/>
        </w:rPr>
        <w:t>, в срок, установленный представлением (предписанием), или если срок не указан в течение 30 календарных дней со дня получения такого представления (предписания) объектом контроля. Нарушения, указанные в представлении (предписании), подлежат устранению в срок, установленный в представлении (предписании).</w:t>
      </w:r>
    </w:p>
    <w:p>
      <w:pPr>
        <w:ind w:firstLine="709"/>
        <w:jc w:val="both"/>
        <w:rPr>
          <w:rFonts w:ascii="Times New Roman" w:hAnsi="Times New Roman" w:cs="Times New Roman"/>
          <w:sz w:val="28"/>
          <w:szCs w:val="28"/>
        </w:rPr>
      </w:pPr>
      <w:r>
        <w:t xml:space="preserve"> </w:t>
      </w:r>
      <w:r>
        <w:rPr>
          <w:rFonts w:ascii="Times New Roman" w:hAnsi="Times New Roman" w:cs="Times New Roman"/>
          <w:sz w:val="28"/>
          <w:szCs w:val="28"/>
        </w:rPr>
        <w:t>По решению органа внутреннего муниципального финансового контроля срок исполнения представления, предписания органа внутреннего муниципального финансового контроля может быть продлен в порядке, предусмотренном федеральными стандартами внутреннего муниципального финансового контроля, но не более одного раза по обращению объекта контроля.</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13.9. При выявлении в ходе проведения </w:t>
      </w:r>
      <w:r>
        <w:rPr>
          <w:rFonts w:ascii="Times New Roman" w:hAnsi="Times New Roman" w:cs="Times New Roman"/>
          <w:bCs/>
          <w:sz w:val="28"/>
          <w:szCs w:val="28"/>
        </w:rPr>
        <w:t>органа внутреннего муниципального финансового контроля</w:t>
      </w:r>
      <w:r>
        <w:rPr>
          <w:rFonts w:ascii="Times New Roman" w:hAnsi="Times New Roman" w:cs="Times New Roman"/>
          <w:sz w:val="28"/>
          <w:szCs w:val="28"/>
        </w:rPr>
        <w:t xml:space="preserve">, проверки (ревизии) бюджетных нарушений, предусмотренных Бюджетным кодексом Российской Федерации, руководитель </w:t>
      </w:r>
      <w:r>
        <w:rPr>
          <w:rFonts w:ascii="Times New Roman" w:hAnsi="Times New Roman" w:cs="Times New Roman"/>
          <w:bCs/>
          <w:sz w:val="28"/>
          <w:szCs w:val="28"/>
        </w:rPr>
        <w:t>органа внутреннего муниципального финансового контроля</w:t>
      </w:r>
      <w:r>
        <w:rPr>
          <w:rFonts w:ascii="Times New Roman" w:hAnsi="Times New Roman" w:cs="Times New Roman"/>
          <w:sz w:val="28"/>
          <w:szCs w:val="28"/>
        </w:rPr>
        <w:t xml:space="preserve"> (председатель комиссии) подготавливает уведомление о применении бюджетных мер принуждения и направляет его главе поселения (заместителю главы поселения) не позднее 60 календарных дней после дня окончания проверки (ревизии). В таком уведомлении указываются основания для применения - бюджетных мер принуждения, предусмотренных Бюджетным кодексом Российской Федерации, и суммы средств, использованных с нарушением условий предоставления (расходования) межбюджетного трансферта, бюджетного кредита или использованных не по целевому назначению.</w:t>
      </w:r>
    </w:p>
    <w:p>
      <w:pPr>
        <w:ind w:firstLine="735"/>
        <w:jc w:val="both"/>
        <w:rPr>
          <w:rFonts w:ascii="Times New Roman" w:hAnsi="Times New Roman" w:cs="Times New Roman"/>
          <w:sz w:val="28"/>
          <w:szCs w:val="28"/>
        </w:rPr>
      </w:pPr>
      <w:r>
        <w:rPr>
          <w:rFonts w:ascii="Times New Roman" w:hAnsi="Times New Roman" w:cs="Times New Roman"/>
          <w:sz w:val="28"/>
          <w:szCs w:val="28"/>
        </w:rPr>
        <w:t>13.10. В случае неисполнения выданного представления (предписания) орган внутреннего муниципального финансового контроля:</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применяет к не исполнившему такое представление (предписание) лицу </w:t>
      </w:r>
    </w:p>
    <w:p>
      <w:pPr>
        <w:jc w:val="both"/>
        <w:rPr>
          <w:rFonts w:ascii="Times New Roman" w:hAnsi="Times New Roman" w:cs="Times New Roman"/>
          <w:sz w:val="28"/>
          <w:szCs w:val="28"/>
        </w:rPr>
      </w:pPr>
      <w:r>
        <w:rPr>
          <w:rFonts w:ascii="Times New Roman" w:hAnsi="Times New Roman" w:cs="Times New Roman"/>
          <w:sz w:val="28"/>
          <w:szCs w:val="28"/>
        </w:rPr>
        <w:t>меры ответственности в соответствии с Кодексом Российской Федерации об административных правонарушениях;</w:t>
      </w:r>
    </w:p>
    <w:p>
      <w:pPr>
        <w:ind w:firstLine="709"/>
        <w:jc w:val="both"/>
        <w:rPr>
          <w:rFonts w:ascii="Times New Roman" w:hAnsi="Times New Roman" w:cs="Times New Roman"/>
          <w:sz w:val="28"/>
          <w:szCs w:val="28"/>
        </w:rPr>
      </w:pPr>
      <w:r>
        <w:rPr>
          <w:rFonts w:ascii="Times New Roman" w:hAnsi="Times New Roman" w:cs="Times New Roman"/>
          <w:sz w:val="28"/>
          <w:szCs w:val="28"/>
        </w:rPr>
        <w:t>- обращается в суд с исковым заявлением о возмещении ущерба муниципального образования Новосельское сельское поселение Старорусского района Новгородской области, причиненного нарушением бюджетного законодательства Российской Федерации и иных нормативных правовых актов, регулирующих бюджетные правоотношения.</w:t>
      </w:r>
    </w:p>
    <w:p>
      <w:pPr>
        <w:ind w:firstLine="735"/>
        <w:jc w:val="both"/>
        <w:rPr>
          <w:rFonts w:ascii="Times New Roman" w:hAnsi="Times New Roman" w:cs="Times New Roman"/>
          <w:sz w:val="28"/>
          <w:szCs w:val="28"/>
        </w:rPr>
      </w:pPr>
      <w:r>
        <w:rPr>
          <w:rFonts w:ascii="Times New Roman" w:hAnsi="Times New Roman" w:cs="Times New Roman"/>
          <w:sz w:val="28"/>
          <w:szCs w:val="28"/>
        </w:rPr>
        <w:t>13.11. В случае обнаружения в ходе проведения проверки, ревизии, обследования достаточных данных, указывающих на наличие события административного правонарушения, предусмотренных Кодексом Российской Федерации об административных правонарушениях, должностным лицом уполномоченным составлять протоколы об административных правонарушениях, составляется Протокол об административных правонарушениях (далее - Протокол).</w:t>
      </w:r>
    </w:p>
    <w:p>
      <w:pPr>
        <w:ind w:firstLine="735"/>
        <w:jc w:val="both"/>
        <w:rPr>
          <w:rFonts w:ascii="Times New Roman" w:hAnsi="Times New Roman" w:cs="Times New Roman"/>
          <w:sz w:val="28"/>
          <w:szCs w:val="28"/>
        </w:rPr>
      </w:pPr>
      <w:r>
        <w:rPr>
          <w:rFonts w:ascii="Times New Roman" w:hAnsi="Times New Roman" w:cs="Times New Roman"/>
          <w:sz w:val="28"/>
          <w:szCs w:val="28"/>
        </w:rPr>
        <w:t>13.12. Составление Протокола осуществляется в соответствии с требованиями Кодекса Российской Федерации об административных правонарушениях.</w:t>
      </w:r>
    </w:p>
    <w:p>
      <w:pPr>
        <w:ind w:firstLine="735"/>
        <w:jc w:val="both"/>
        <w:rPr>
          <w:rFonts w:ascii="Times New Roman" w:hAnsi="Times New Roman" w:cs="Times New Roman"/>
          <w:sz w:val="28"/>
          <w:szCs w:val="28"/>
        </w:rPr>
      </w:pPr>
      <w:r>
        <w:rPr>
          <w:rFonts w:ascii="Times New Roman" w:hAnsi="Times New Roman" w:cs="Times New Roman"/>
          <w:sz w:val="28"/>
          <w:szCs w:val="28"/>
        </w:rPr>
        <w:t>13.13. В Протоколе указываются:</w:t>
      </w:r>
    </w:p>
    <w:p>
      <w:pPr>
        <w:ind w:firstLine="735"/>
        <w:jc w:val="both"/>
        <w:rPr>
          <w:rFonts w:ascii="Times New Roman" w:hAnsi="Times New Roman" w:cs="Times New Roman"/>
          <w:sz w:val="28"/>
          <w:szCs w:val="28"/>
        </w:rPr>
      </w:pPr>
      <w:r>
        <w:rPr>
          <w:rFonts w:ascii="Times New Roman" w:hAnsi="Times New Roman" w:cs="Times New Roman"/>
          <w:sz w:val="28"/>
          <w:szCs w:val="28"/>
        </w:rPr>
        <w:t>- дата его составления;</w:t>
      </w:r>
    </w:p>
    <w:p>
      <w:pPr>
        <w:ind w:firstLine="735"/>
        <w:jc w:val="both"/>
        <w:rPr>
          <w:rFonts w:ascii="Times New Roman" w:hAnsi="Times New Roman" w:cs="Times New Roman"/>
          <w:sz w:val="28"/>
          <w:szCs w:val="28"/>
        </w:rPr>
      </w:pPr>
      <w:r>
        <w:rPr>
          <w:rFonts w:ascii="Times New Roman" w:hAnsi="Times New Roman" w:cs="Times New Roman"/>
          <w:sz w:val="28"/>
          <w:szCs w:val="28"/>
        </w:rPr>
        <w:t>- место его составления;</w:t>
      </w:r>
    </w:p>
    <w:p>
      <w:pPr>
        <w:ind w:firstLine="735"/>
        <w:jc w:val="both"/>
        <w:rPr>
          <w:rFonts w:ascii="Times New Roman" w:hAnsi="Times New Roman" w:cs="Times New Roman"/>
          <w:sz w:val="28"/>
          <w:szCs w:val="28"/>
        </w:rPr>
      </w:pPr>
      <w:r>
        <w:rPr>
          <w:rFonts w:ascii="Times New Roman" w:hAnsi="Times New Roman" w:cs="Times New Roman"/>
          <w:sz w:val="28"/>
          <w:szCs w:val="28"/>
        </w:rPr>
        <w:t>- должность лица, составившего Протокол;</w:t>
      </w:r>
    </w:p>
    <w:p>
      <w:pPr>
        <w:ind w:firstLine="735"/>
        <w:jc w:val="both"/>
        <w:rPr>
          <w:rFonts w:ascii="Times New Roman" w:hAnsi="Times New Roman" w:cs="Times New Roman"/>
          <w:sz w:val="28"/>
          <w:szCs w:val="28"/>
        </w:rPr>
      </w:pPr>
      <w:r>
        <w:rPr>
          <w:rFonts w:ascii="Times New Roman" w:hAnsi="Times New Roman" w:cs="Times New Roman"/>
          <w:sz w:val="28"/>
          <w:szCs w:val="28"/>
        </w:rPr>
        <w:t>- фамилия и инициалы лица, составившего Протокол;</w:t>
      </w:r>
    </w:p>
    <w:p>
      <w:pPr>
        <w:ind w:firstLine="735"/>
        <w:jc w:val="both"/>
        <w:rPr>
          <w:rFonts w:ascii="Times New Roman" w:hAnsi="Times New Roman" w:cs="Times New Roman"/>
          <w:sz w:val="28"/>
          <w:szCs w:val="28"/>
        </w:rPr>
      </w:pPr>
      <w:r>
        <w:rPr>
          <w:rFonts w:ascii="Times New Roman" w:hAnsi="Times New Roman" w:cs="Times New Roman"/>
          <w:sz w:val="28"/>
          <w:szCs w:val="28"/>
        </w:rPr>
        <w:t>-  сведения о лице, в отношении которого возбуждено дело об административном правонарушении;</w:t>
      </w:r>
    </w:p>
    <w:p>
      <w:pPr>
        <w:ind w:firstLine="735"/>
        <w:jc w:val="both"/>
        <w:rPr>
          <w:rFonts w:ascii="Times New Roman" w:hAnsi="Times New Roman" w:cs="Times New Roman"/>
          <w:sz w:val="28"/>
          <w:szCs w:val="28"/>
        </w:rPr>
      </w:pPr>
      <w:r>
        <w:rPr>
          <w:rFonts w:ascii="Times New Roman" w:hAnsi="Times New Roman" w:cs="Times New Roman"/>
          <w:sz w:val="28"/>
          <w:szCs w:val="28"/>
        </w:rPr>
        <w:t>- фамилии, имена, отчества, адреса места жительства свидетелей и потерпевших, если имеются свидетели и потерпевшие;</w:t>
      </w:r>
    </w:p>
    <w:p>
      <w:pPr>
        <w:ind w:firstLine="735"/>
        <w:jc w:val="both"/>
        <w:rPr>
          <w:rFonts w:ascii="Times New Roman" w:hAnsi="Times New Roman" w:cs="Times New Roman"/>
          <w:sz w:val="28"/>
          <w:szCs w:val="28"/>
        </w:rPr>
      </w:pPr>
      <w:r>
        <w:rPr>
          <w:rFonts w:ascii="Times New Roman" w:hAnsi="Times New Roman" w:cs="Times New Roman"/>
          <w:sz w:val="28"/>
          <w:szCs w:val="28"/>
        </w:rPr>
        <w:t>- место совершения административного правонарушения;</w:t>
      </w:r>
    </w:p>
    <w:p>
      <w:pPr>
        <w:ind w:firstLine="735"/>
        <w:jc w:val="both"/>
        <w:rPr>
          <w:rFonts w:ascii="Times New Roman" w:hAnsi="Times New Roman" w:cs="Times New Roman"/>
          <w:sz w:val="28"/>
          <w:szCs w:val="28"/>
        </w:rPr>
      </w:pPr>
      <w:r>
        <w:rPr>
          <w:rFonts w:ascii="Times New Roman" w:hAnsi="Times New Roman" w:cs="Times New Roman"/>
          <w:sz w:val="28"/>
          <w:szCs w:val="28"/>
        </w:rPr>
        <w:t>- время совершения административного правонарушения;</w:t>
      </w:r>
    </w:p>
    <w:p>
      <w:pPr>
        <w:ind w:firstLine="735"/>
        <w:jc w:val="both"/>
        <w:rPr>
          <w:rFonts w:ascii="Times New Roman" w:hAnsi="Times New Roman" w:cs="Times New Roman"/>
          <w:sz w:val="28"/>
          <w:szCs w:val="28"/>
        </w:rPr>
      </w:pPr>
      <w:r>
        <w:rPr>
          <w:rFonts w:ascii="Times New Roman" w:hAnsi="Times New Roman" w:cs="Times New Roman"/>
          <w:sz w:val="28"/>
          <w:szCs w:val="28"/>
        </w:rPr>
        <w:t>- событие административного правонарушения;</w:t>
      </w:r>
    </w:p>
    <w:p>
      <w:pPr>
        <w:ind w:firstLine="735"/>
        <w:jc w:val="both"/>
        <w:rPr>
          <w:rFonts w:ascii="Times New Roman" w:hAnsi="Times New Roman" w:cs="Times New Roman"/>
          <w:sz w:val="28"/>
          <w:szCs w:val="28"/>
        </w:rPr>
      </w:pPr>
      <w:r>
        <w:rPr>
          <w:rFonts w:ascii="Times New Roman" w:hAnsi="Times New Roman" w:cs="Times New Roman"/>
          <w:sz w:val="28"/>
          <w:szCs w:val="28"/>
        </w:rPr>
        <w:t>- статья Кодекса Российской Федерации об административных правонарушениях, предусматривающая административную ответственность за данное административное правонарушение;</w:t>
      </w:r>
    </w:p>
    <w:p>
      <w:pPr>
        <w:ind w:firstLine="735"/>
        <w:jc w:val="both"/>
        <w:rPr>
          <w:rFonts w:ascii="Times New Roman" w:hAnsi="Times New Roman" w:cs="Times New Roman"/>
          <w:sz w:val="28"/>
          <w:szCs w:val="28"/>
        </w:rPr>
      </w:pPr>
      <w:r>
        <w:rPr>
          <w:rFonts w:ascii="Times New Roman" w:hAnsi="Times New Roman" w:cs="Times New Roman"/>
          <w:sz w:val="28"/>
          <w:szCs w:val="28"/>
        </w:rPr>
        <w:t>- объяснение законного представителя юридического лица, в отношении которого возбуждено дело или отказ от объяснений (удостоверяется подписью указанного лица);</w:t>
      </w:r>
    </w:p>
    <w:p>
      <w:pPr>
        <w:ind w:firstLine="735"/>
        <w:jc w:val="both"/>
        <w:rPr>
          <w:rFonts w:ascii="Times New Roman" w:hAnsi="Times New Roman" w:cs="Times New Roman"/>
          <w:sz w:val="28"/>
          <w:szCs w:val="28"/>
        </w:rPr>
      </w:pPr>
      <w:r>
        <w:rPr>
          <w:rFonts w:ascii="Times New Roman" w:hAnsi="Times New Roman" w:cs="Times New Roman"/>
          <w:sz w:val="28"/>
          <w:szCs w:val="28"/>
        </w:rPr>
        <w:t>- иные сведения, необходимые для разрешения дела.</w:t>
      </w:r>
    </w:p>
    <w:p>
      <w:pPr>
        <w:ind w:firstLine="735"/>
        <w:jc w:val="both"/>
        <w:rPr>
          <w:rFonts w:ascii="Times New Roman" w:hAnsi="Times New Roman" w:cs="Times New Roman"/>
          <w:sz w:val="28"/>
          <w:szCs w:val="28"/>
        </w:rPr>
      </w:pPr>
      <w:r>
        <w:rPr>
          <w:rFonts w:ascii="Times New Roman" w:hAnsi="Times New Roman" w:cs="Times New Roman"/>
          <w:sz w:val="28"/>
          <w:szCs w:val="28"/>
        </w:rPr>
        <w:t>13.14. При составлении Протокола законному представителю юридического лица,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действующим законодательством и конституцией Российской Федерации, о чем делается запись в Протоколе (удостоверяется подписью вышеуказанных лиц).</w:t>
      </w:r>
    </w:p>
    <w:p>
      <w:pPr>
        <w:ind w:firstLine="735"/>
        <w:jc w:val="both"/>
        <w:rPr>
          <w:rFonts w:ascii="Times New Roman" w:hAnsi="Times New Roman" w:cs="Times New Roman"/>
          <w:sz w:val="28"/>
          <w:szCs w:val="28"/>
        </w:rPr>
      </w:pPr>
      <w:r>
        <w:rPr>
          <w:rFonts w:ascii="Times New Roman" w:hAnsi="Times New Roman" w:cs="Times New Roman"/>
          <w:sz w:val="28"/>
          <w:szCs w:val="28"/>
        </w:rPr>
        <w:t>13.15. Законному представителю юридического лица, в отношении которого возбуждено дело об административном правонарушении, предоставляется возможность ознакомления с Протоколом. Указанное лицо вправе представить объяснения и замечания по содержанию Протокола, которые прилагаются к Протоколу.</w:t>
      </w:r>
    </w:p>
    <w:p>
      <w:pPr>
        <w:ind w:firstLine="735"/>
        <w:jc w:val="both"/>
        <w:rPr>
          <w:rFonts w:ascii="Times New Roman" w:hAnsi="Times New Roman" w:cs="Times New Roman"/>
          <w:sz w:val="28"/>
          <w:szCs w:val="28"/>
        </w:rPr>
      </w:pPr>
      <w:r>
        <w:rPr>
          <w:rFonts w:ascii="Times New Roman" w:hAnsi="Times New Roman" w:cs="Times New Roman"/>
          <w:sz w:val="28"/>
          <w:szCs w:val="28"/>
        </w:rPr>
        <w:t>13.16. В случае неявки законного представителя юридического лица, в отношении которого ведется производство по делу об административном правонарушении, если он извещен в установленном порядке, Протокол составляется в его отсутствие. Копия Протокола направляется лицу, в отношении которого он составлен, в течение трех дней со дня составления указанного Протокола.</w:t>
      </w:r>
    </w:p>
    <w:p>
      <w:pPr>
        <w:ind w:firstLine="735"/>
        <w:jc w:val="both"/>
        <w:rPr>
          <w:rFonts w:ascii="Times New Roman" w:hAnsi="Times New Roman" w:cs="Times New Roman"/>
          <w:sz w:val="28"/>
          <w:szCs w:val="28"/>
        </w:rPr>
      </w:pPr>
      <w:r>
        <w:rPr>
          <w:rFonts w:ascii="Times New Roman" w:hAnsi="Times New Roman" w:cs="Times New Roman"/>
          <w:sz w:val="28"/>
          <w:szCs w:val="28"/>
        </w:rPr>
        <w:t>13.17. Законный представитель юридического лица, в отношении которого ведется производство по делу об административном правонарушении, считается извещенным при извещении его в установленном порядке в соответствии со статьей 25.15 Кодекса Российской Федерации об административных правонарушениях.</w:t>
      </w:r>
    </w:p>
    <w:p>
      <w:pPr>
        <w:ind w:firstLine="735"/>
        <w:jc w:val="both"/>
        <w:rPr>
          <w:rFonts w:ascii="Times New Roman" w:hAnsi="Times New Roman" w:cs="Times New Roman"/>
          <w:sz w:val="28"/>
          <w:szCs w:val="28"/>
        </w:rPr>
      </w:pPr>
      <w:r>
        <w:rPr>
          <w:rFonts w:ascii="Times New Roman" w:hAnsi="Times New Roman" w:cs="Times New Roman"/>
          <w:sz w:val="28"/>
          <w:szCs w:val="28"/>
        </w:rPr>
        <w:t>13.18. Протокол подписывается:</w:t>
      </w:r>
    </w:p>
    <w:p>
      <w:pPr>
        <w:ind w:firstLine="735"/>
        <w:jc w:val="both"/>
        <w:rPr>
          <w:rFonts w:ascii="Times New Roman" w:hAnsi="Times New Roman" w:cs="Times New Roman"/>
          <w:sz w:val="28"/>
          <w:szCs w:val="28"/>
        </w:rPr>
      </w:pPr>
      <w:r>
        <w:rPr>
          <w:rFonts w:ascii="Times New Roman" w:hAnsi="Times New Roman" w:cs="Times New Roman"/>
          <w:sz w:val="28"/>
          <w:szCs w:val="28"/>
        </w:rPr>
        <w:t>- должностным лицом, его составившим,</w:t>
      </w:r>
    </w:p>
    <w:p>
      <w:pPr>
        <w:ind w:firstLine="735"/>
        <w:jc w:val="both"/>
        <w:rPr>
          <w:rFonts w:ascii="Times New Roman" w:hAnsi="Times New Roman" w:cs="Times New Roman"/>
          <w:sz w:val="28"/>
          <w:szCs w:val="28"/>
        </w:rPr>
      </w:pPr>
      <w:r>
        <w:rPr>
          <w:rFonts w:ascii="Times New Roman" w:hAnsi="Times New Roman" w:cs="Times New Roman"/>
          <w:sz w:val="28"/>
          <w:szCs w:val="28"/>
        </w:rPr>
        <w:t>- законным представителем юридического лица, в отношении которого возбуждено дело об административном правонарушении.</w:t>
      </w:r>
    </w:p>
    <w:p>
      <w:pPr>
        <w:ind w:firstLine="735"/>
        <w:jc w:val="both"/>
        <w:rPr>
          <w:rFonts w:ascii="Times New Roman" w:hAnsi="Times New Roman" w:cs="Times New Roman"/>
          <w:sz w:val="28"/>
          <w:szCs w:val="28"/>
        </w:rPr>
      </w:pPr>
      <w:r>
        <w:rPr>
          <w:rFonts w:ascii="Times New Roman" w:hAnsi="Times New Roman" w:cs="Times New Roman"/>
          <w:sz w:val="28"/>
          <w:szCs w:val="28"/>
        </w:rPr>
        <w:t>В случае отказа указанного лица от подписания протокола, а также в случае их неявки в нем делается соответствующая запись.</w:t>
      </w:r>
    </w:p>
    <w:p>
      <w:pPr>
        <w:ind w:firstLine="735"/>
        <w:jc w:val="both"/>
        <w:rPr>
          <w:rFonts w:ascii="Times New Roman" w:hAnsi="Times New Roman" w:cs="Times New Roman"/>
          <w:sz w:val="28"/>
          <w:szCs w:val="28"/>
        </w:rPr>
      </w:pPr>
      <w:r>
        <w:rPr>
          <w:rFonts w:ascii="Times New Roman" w:hAnsi="Times New Roman" w:cs="Times New Roman"/>
          <w:sz w:val="28"/>
          <w:szCs w:val="28"/>
        </w:rPr>
        <w:t>13.19. Законному представителю юридического лица, в отношении которого возбуждено дело об административном правонарушении, а также потерпевшему вручается под расписку копия Протокола.</w:t>
      </w:r>
    </w:p>
    <w:p>
      <w:pPr>
        <w:ind w:firstLine="735"/>
        <w:jc w:val="both"/>
        <w:rPr>
          <w:rFonts w:ascii="Times New Roman" w:hAnsi="Times New Roman" w:cs="Times New Roman"/>
          <w:sz w:val="28"/>
          <w:szCs w:val="28"/>
        </w:rPr>
      </w:pPr>
      <w:r>
        <w:rPr>
          <w:rFonts w:ascii="Times New Roman" w:hAnsi="Times New Roman" w:cs="Times New Roman"/>
          <w:sz w:val="28"/>
          <w:szCs w:val="28"/>
        </w:rPr>
        <w:t>13.20. При выявлении органом внутреннего муниципального финансового контроля признаков нарушений в сфере законодательства, относящихся к компетенции контрольной деятельности других органов, соответствующая информация направляется указанным органам с последующим уведомлением органа внутреннего муниципального финансового контроля, о принятом решении.</w:t>
      </w:r>
    </w:p>
    <w:p>
      <w:pPr>
        <w:ind w:firstLine="735"/>
        <w:jc w:val="both"/>
        <w:rPr>
          <w:rFonts w:ascii="Times New Roman" w:hAnsi="Times New Roman" w:cs="Times New Roman"/>
          <w:sz w:val="28"/>
          <w:szCs w:val="28"/>
        </w:rPr>
      </w:pPr>
      <w:r>
        <w:rPr>
          <w:rFonts w:ascii="Times New Roman" w:hAnsi="Times New Roman" w:cs="Times New Roman"/>
          <w:sz w:val="28"/>
          <w:szCs w:val="28"/>
        </w:rPr>
        <w:t>13.21. Информация, поступившая в орган внутреннего муниципального финансового контроля, о принятии мер объектом контроля по устранению выявленных нарушений контрольным мероприятием, устранению причин и условий таких нарушений, а также документы, подтверждающие выполнение требований представления (предписания), устранения объектом контроля выявленных нарушений приобщаются к материалам контрольного мероприятия.</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13.22. Отмена представлений и предписаний </w:t>
      </w:r>
      <w:r>
        <w:rPr>
          <w:rFonts w:ascii="Times New Roman" w:hAnsi="Times New Roman" w:cs="Times New Roman"/>
          <w:bCs/>
          <w:sz w:val="28"/>
          <w:szCs w:val="28"/>
        </w:rPr>
        <w:t>органа внутреннего муниципального финансового контроля</w:t>
      </w:r>
      <w:r>
        <w:rPr>
          <w:rFonts w:ascii="Times New Roman" w:hAnsi="Times New Roman" w:cs="Times New Roman"/>
          <w:sz w:val="28"/>
          <w:szCs w:val="28"/>
        </w:rPr>
        <w:t xml:space="preserve"> осуществляется в судебном порядке.</w:t>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13.23. Представление и предписание </w:t>
      </w:r>
      <w:r>
        <w:rPr>
          <w:rFonts w:ascii="Times New Roman" w:hAnsi="Times New Roman" w:cs="Times New Roman"/>
          <w:bCs/>
          <w:sz w:val="28"/>
          <w:szCs w:val="28"/>
        </w:rPr>
        <w:t>органа внутреннего муниципального финансового контроля</w:t>
      </w:r>
      <w:r>
        <w:rPr>
          <w:rFonts w:ascii="Times New Roman" w:hAnsi="Times New Roman" w:cs="Times New Roman"/>
          <w:sz w:val="28"/>
          <w:szCs w:val="28"/>
        </w:rPr>
        <w:t xml:space="preserve"> может быть обжаловано в судебном порядке в соответствии с законодательством Российской Федерации.</w:t>
      </w:r>
    </w:p>
    <w:p>
      <w:pPr>
        <w:ind w:firstLine="709"/>
        <w:jc w:val="both"/>
        <w:rPr>
          <w:rFonts w:ascii="Times New Roman" w:hAnsi="Times New Roman" w:cs="Times New Roman"/>
          <w:sz w:val="28"/>
          <w:szCs w:val="28"/>
        </w:rPr>
      </w:pPr>
      <w:r>
        <w:rPr>
          <w:rFonts w:ascii="Times New Roman" w:hAnsi="Times New Roman" w:cs="Times New Roman"/>
          <w:sz w:val="28"/>
          <w:szCs w:val="28"/>
        </w:rPr>
        <w:t>13.24.  При выявлении в результате проведения контрольного мероприятия факта совершения действия (бездействия), содержащего признаки состава преступления, орган внутреннего муниципального финансового контроля передают в правоохранительные органы информацию о таком факте и (или) документы, подтверждающие такой факт.</w:t>
      </w:r>
    </w:p>
    <w:p>
      <w:pPr>
        <w:ind w:firstLine="709"/>
        <w:jc w:val="both"/>
        <w:rPr>
          <w:rFonts w:ascii="Times New Roman" w:hAnsi="Times New Roman" w:cs="Times New Roman"/>
          <w:sz w:val="28"/>
          <w:szCs w:val="28"/>
        </w:rPr>
      </w:pPr>
      <w:r>
        <w:rPr>
          <w:rFonts w:ascii="Times New Roman" w:hAnsi="Times New Roman" w:cs="Times New Roman"/>
          <w:sz w:val="28"/>
          <w:szCs w:val="28"/>
        </w:rPr>
        <w:t>13.25. По выявленным фактам нарушений законодательства о контрактной системе Российской Федерации в сфере закупок товаров, работ и услуг,</w:t>
      </w:r>
      <w:r>
        <w:t xml:space="preserve"> </w:t>
      </w:r>
      <w:r>
        <w:rPr>
          <w:rFonts w:ascii="Times New Roman" w:hAnsi="Times New Roman" w:cs="Times New Roman"/>
          <w:sz w:val="28"/>
          <w:szCs w:val="28"/>
        </w:rPr>
        <w:t>содержащих признаки состава административного правонарушения,  орган внутреннего муниципального финансового контроля передает материалы проверок в орган, уполномоченный на осуществление контроля в сфере закупок субъекта Российской Федерации для рассмотрения и решения вопроса о возбуждении административного производства и привлечения к административной ответственности должностных лиц и юридических лиц, допустивших правонарушения.</w:t>
      </w:r>
    </w:p>
    <w:p>
      <w:pPr>
        <w:ind w:firstLine="709"/>
        <w:jc w:val="both"/>
        <w:rPr>
          <w:rFonts w:ascii="Times New Roman" w:hAnsi="Times New Roman" w:cs="Times New Roman"/>
          <w:sz w:val="28"/>
          <w:szCs w:val="28"/>
        </w:rPr>
      </w:pPr>
      <w:r>
        <w:rPr>
          <w:rFonts w:ascii="Times New Roman" w:hAnsi="Times New Roman" w:cs="Times New Roman"/>
          <w:sz w:val="28"/>
          <w:szCs w:val="28"/>
        </w:rPr>
        <w:t>13.26.  В представлениях и предписаниях органа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pPr>
        <w:ind w:firstLine="735"/>
        <w:jc w:val="both"/>
        <w:rPr>
          <w:rFonts w:ascii="Times New Roman" w:hAnsi="Times New Roman" w:cs="Times New Roman"/>
          <w:sz w:val="28"/>
          <w:szCs w:val="28"/>
        </w:rPr>
      </w:pPr>
    </w:p>
    <w:p>
      <w:pPr>
        <w:widowControl/>
        <w:suppressAutoHyphens w:val="0"/>
        <w:autoSpaceDN w:val="0"/>
        <w:adjustRightInd w:val="0"/>
        <w:jc w:val="center"/>
        <w:outlineLvl w:val="0"/>
        <w:rPr>
          <w:rFonts w:ascii="Times New Roman" w:hAnsi="Times New Roman" w:eastAsia="Times New Roman" w:cs="Times New Roman"/>
          <w:b/>
          <w:bCs/>
          <w:sz w:val="28"/>
          <w:szCs w:val="28"/>
          <w:lang w:bidi="ar-SA"/>
        </w:rPr>
      </w:pPr>
      <w:r>
        <w:rPr>
          <w:rFonts w:ascii="Times New Roman" w:hAnsi="Times New Roman" w:eastAsia="Times New Roman" w:cs="Times New Roman"/>
          <w:b/>
          <w:bCs/>
          <w:sz w:val="28"/>
          <w:szCs w:val="28"/>
          <w:lang w:val="en-US" w:bidi="ar-SA"/>
        </w:rPr>
        <w:t>XIV</w:t>
      </w:r>
      <w:r>
        <w:rPr>
          <w:rFonts w:ascii="Times New Roman" w:hAnsi="Times New Roman" w:eastAsia="Times New Roman" w:cs="Times New Roman"/>
          <w:b/>
          <w:bCs/>
          <w:sz w:val="28"/>
          <w:szCs w:val="28"/>
          <w:lang w:bidi="ar-SA"/>
        </w:rPr>
        <w:t>. Требования к составлению и представлению отчетности о результатах проведения контрольных мероприятий</w:t>
      </w:r>
    </w:p>
    <w:p>
      <w:pPr>
        <w:ind w:firstLine="735"/>
        <w:jc w:val="both"/>
        <w:rPr>
          <w:rFonts w:ascii="Times New Roman" w:hAnsi="Times New Roman" w:cs="Times New Roman"/>
          <w:sz w:val="28"/>
          <w:szCs w:val="28"/>
        </w:rPr>
      </w:pPr>
    </w:p>
    <w:p>
      <w:pPr>
        <w:ind w:firstLine="720"/>
        <w:jc w:val="both"/>
        <w:rPr>
          <w:rFonts w:ascii="Times New Roman" w:hAnsi="Times New Roman" w:eastAsia="Times New Roman" w:cs="Times New Roman"/>
          <w:sz w:val="28"/>
          <w:szCs w:val="28"/>
          <w:lang w:bidi="ar-SA"/>
        </w:rPr>
      </w:pPr>
      <w:r>
        <w:rPr>
          <w:rFonts w:ascii="Times New Roman" w:hAnsi="Times New Roman" w:eastAsia="Times New Roman" w:cs="Times New Roman"/>
          <w:sz w:val="28"/>
          <w:szCs w:val="28"/>
          <w:lang w:bidi="ar-SA"/>
        </w:rPr>
        <w:t>14.1. В целях раскрытия информации о результатах проведения контрольных мероприятий за отчетный календарный год о</w:t>
      </w:r>
      <w:r>
        <w:rPr>
          <w:rFonts w:ascii="Times New Roman" w:hAnsi="Times New Roman" w:cs="Times New Roman"/>
          <w:sz w:val="28"/>
          <w:szCs w:val="28"/>
        </w:rPr>
        <w:t>рган внутреннего муниципального финансового контроля е</w:t>
      </w:r>
      <w:r>
        <w:rPr>
          <w:rFonts w:ascii="Times New Roman" w:hAnsi="Times New Roman" w:eastAsia="Times New Roman" w:cs="Times New Roman"/>
          <w:sz w:val="28"/>
          <w:szCs w:val="28"/>
          <w:lang w:bidi="ar-SA"/>
        </w:rPr>
        <w:t>жегодно составляет отчет и пояснительную записку к отчету.</w:t>
      </w:r>
    </w:p>
    <w:p>
      <w:pPr>
        <w:widowControl/>
        <w:suppressAutoHyphens w:val="0"/>
        <w:autoSpaceDN w:val="0"/>
        <w:adjustRightInd w:val="0"/>
        <w:ind w:firstLine="720"/>
        <w:jc w:val="both"/>
        <w:rPr>
          <w:rFonts w:ascii="Times New Roman" w:hAnsi="Times New Roman" w:eastAsia="Times New Roman" w:cs="Times New Roman"/>
          <w:sz w:val="28"/>
          <w:szCs w:val="28"/>
          <w:lang w:bidi="ar-SA"/>
        </w:rPr>
      </w:pPr>
      <w:bookmarkStart w:id="1" w:name="sub_144"/>
      <w:r>
        <w:rPr>
          <w:rFonts w:ascii="Times New Roman" w:hAnsi="Times New Roman" w:eastAsia="Times New Roman" w:cs="Times New Roman"/>
          <w:sz w:val="28"/>
          <w:szCs w:val="28"/>
          <w:lang w:bidi="ar-SA"/>
        </w:rPr>
        <w:t>14.2. К информации, подлежащей обязательному раскрытию в отчете, относятся (если иное не установлено нормативными правовыми актами):</w:t>
      </w:r>
    </w:p>
    <w:bookmarkEnd w:id="1"/>
    <w:p>
      <w:pPr>
        <w:widowControl/>
        <w:suppressAutoHyphens w:val="0"/>
        <w:autoSpaceDN w:val="0"/>
        <w:adjustRightInd w:val="0"/>
        <w:ind w:firstLine="720"/>
        <w:jc w:val="both"/>
        <w:rPr>
          <w:rFonts w:ascii="Times New Roman" w:hAnsi="Times New Roman" w:eastAsia="Times New Roman" w:cs="Times New Roman"/>
          <w:sz w:val="28"/>
          <w:szCs w:val="28"/>
          <w:lang w:bidi="ar-SA"/>
        </w:rPr>
      </w:pPr>
      <w:r>
        <w:rPr>
          <w:rFonts w:ascii="Times New Roman" w:hAnsi="Times New Roman" w:eastAsia="Times New Roman" w:cs="Times New Roman"/>
          <w:sz w:val="28"/>
          <w:szCs w:val="28"/>
          <w:lang w:bidi="ar-SA"/>
        </w:rPr>
        <w:t>- начисленные штрафы в количественном и денежном выражении по видам нарушений;</w:t>
      </w:r>
    </w:p>
    <w:p>
      <w:pPr>
        <w:widowControl/>
        <w:suppressAutoHyphens w:val="0"/>
        <w:autoSpaceDN w:val="0"/>
        <w:adjustRightInd w:val="0"/>
        <w:ind w:firstLine="720"/>
        <w:jc w:val="both"/>
        <w:rPr>
          <w:rFonts w:ascii="Times New Roman" w:hAnsi="Times New Roman" w:eastAsia="Times New Roman" w:cs="Times New Roman"/>
          <w:sz w:val="28"/>
          <w:szCs w:val="28"/>
          <w:lang w:bidi="ar-SA"/>
        </w:rPr>
      </w:pPr>
      <w:r>
        <w:rPr>
          <w:rFonts w:ascii="Times New Roman" w:hAnsi="Times New Roman" w:eastAsia="Times New Roman" w:cs="Times New Roman"/>
          <w:sz w:val="28"/>
          <w:szCs w:val="28"/>
          <w:lang w:bidi="ar-SA"/>
        </w:rPr>
        <w:t>- количество материалов, направленных в правоохранительные органы;</w:t>
      </w:r>
    </w:p>
    <w:p>
      <w:pPr>
        <w:widowControl/>
        <w:suppressAutoHyphens w:val="0"/>
        <w:autoSpaceDN w:val="0"/>
        <w:adjustRightInd w:val="0"/>
        <w:ind w:firstLine="720"/>
        <w:jc w:val="both"/>
        <w:rPr>
          <w:rFonts w:ascii="Times New Roman" w:hAnsi="Times New Roman" w:eastAsia="Times New Roman" w:cs="Times New Roman"/>
          <w:sz w:val="28"/>
          <w:szCs w:val="28"/>
          <w:lang w:bidi="ar-SA"/>
        </w:rPr>
      </w:pPr>
      <w:r>
        <w:rPr>
          <w:rFonts w:ascii="Times New Roman" w:hAnsi="Times New Roman" w:eastAsia="Times New Roman" w:cs="Times New Roman"/>
          <w:sz w:val="28"/>
          <w:szCs w:val="28"/>
          <w:lang w:bidi="ar-SA"/>
        </w:rPr>
        <w:t>- сумма установленных нарушений по видам нарушений;</w:t>
      </w:r>
    </w:p>
    <w:p>
      <w:pPr>
        <w:widowControl/>
        <w:suppressAutoHyphens w:val="0"/>
        <w:autoSpaceDN w:val="0"/>
        <w:adjustRightInd w:val="0"/>
        <w:ind w:firstLine="720"/>
        <w:jc w:val="both"/>
        <w:rPr>
          <w:rFonts w:ascii="Times New Roman" w:hAnsi="Times New Roman" w:eastAsia="Times New Roman" w:cs="Times New Roman"/>
          <w:sz w:val="28"/>
          <w:szCs w:val="28"/>
          <w:lang w:bidi="ar-SA"/>
        </w:rPr>
      </w:pPr>
      <w:bookmarkStart w:id="2" w:name="sub_1445"/>
      <w:r>
        <w:rPr>
          <w:rFonts w:ascii="Times New Roman" w:hAnsi="Times New Roman" w:eastAsia="Times New Roman" w:cs="Times New Roman"/>
          <w:sz w:val="28"/>
          <w:szCs w:val="28"/>
          <w:lang w:bidi="ar-SA"/>
        </w:rPr>
        <w:t>-  количество направленных и исполненных (неисполненных) представлений и предписаний;</w:t>
      </w:r>
    </w:p>
    <w:bookmarkEnd w:id="2"/>
    <w:p>
      <w:pPr>
        <w:widowControl/>
        <w:suppressAutoHyphens w:val="0"/>
        <w:autoSpaceDN w:val="0"/>
        <w:adjustRightInd w:val="0"/>
        <w:ind w:firstLine="720"/>
        <w:jc w:val="both"/>
        <w:rPr>
          <w:rFonts w:ascii="Times New Roman" w:hAnsi="Times New Roman" w:eastAsia="Times New Roman" w:cs="Times New Roman"/>
          <w:sz w:val="28"/>
          <w:szCs w:val="28"/>
          <w:lang w:bidi="ar-SA"/>
        </w:rPr>
      </w:pPr>
      <w:bookmarkStart w:id="3" w:name="sub_1446"/>
      <w:r>
        <w:rPr>
          <w:rFonts w:ascii="Times New Roman" w:hAnsi="Times New Roman" w:eastAsia="Times New Roman" w:cs="Times New Roman"/>
          <w:sz w:val="28"/>
          <w:szCs w:val="28"/>
          <w:lang w:bidi="ar-SA"/>
        </w:rPr>
        <w:t>-  количество направленных и исполненных (неисполненных) уведомлений о применении бюджетных мер принуждения;</w:t>
      </w:r>
    </w:p>
    <w:bookmarkEnd w:id="3"/>
    <w:p>
      <w:pPr>
        <w:widowControl/>
        <w:suppressAutoHyphens w:val="0"/>
        <w:autoSpaceDN w:val="0"/>
        <w:adjustRightInd w:val="0"/>
        <w:ind w:firstLine="720"/>
        <w:jc w:val="both"/>
        <w:rPr>
          <w:rFonts w:ascii="Times New Roman" w:hAnsi="Times New Roman" w:eastAsia="Times New Roman" w:cs="Times New Roman"/>
          <w:sz w:val="28"/>
          <w:szCs w:val="28"/>
          <w:lang w:bidi="ar-SA"/>
        </w:rPr>
      </w:pPr>
      <w:r>
        <w:rPr>
          <w:rFonts w:ascii="Times New Roman" w:hAnsi="Times New Roman" w:eastAsia="Times New Roman" w:cs="Times New Roman"/>
          <w:sz w:val="28"/>
          <w:szCs w:val="28"/>
          <w:lang w:bidi="ar-SA"/>
        </w:rPr>
        <w:t>- объем проверенных средств местного бюджета;</w:t>
      </w:r>
    </w:p>
    <w:p>
      <w:pPr>
        <w:widowControl/>
        <w:suppressAutoHyphens w:val="0"/>
        <w:autoSpaceDN w:val="0"/>
        <w:adjustRightInd w:val="0"/>
        <w:ind w:firstLine="720"/>
        <w:jc w:val="both"/>
        <w:rPr>
          <w:rFonts w:ascii="Times New Roman" w:hAnsi="Times New Roman" w:eastAsia="Times New Roman" w:cs="Times New Roman"/>
          <w:sz w:val="28"/>
          <w:szCs w:val="28"/>
          <w:lang w:bidi="ar-SA"/>
        </w:rPr>
      </w:pPr>
      <w:r>
        <w:rPr>
          <w:rFonts w:ascii="Times New Roman" w:hAnsi="Times New Roman" w:eastAsia="Times New Roman" w:cs="Times New Roman"/>
          <w:sz w:val="28"/>
          <w:szCs w:val="28"/>
          <w:lang w:bidi="ar-SA"/>
        </w:rPr>
        <w:t>- количество поданных и (или) удовлетворенных жалоб (исков) на решения Администрации Новосельского сельского поселения, а также на его действия (бездействие) в рамках осуществленной контрольной деятельности.</w:t>
      </w:r>
    </w:p>
    <w:p>
      <w:pPr>
        <w:widowControl/>
        <w:suppressAutoHyphens w:val="0"/>
        <w:autoSpaceDN w:val="0"/>
        <w:adjustRightInd w:val="0"/>
        <w:ind w:firstLine="720"/>
        <w:jc w:val="both"/>
        <w:rPr>
          <w:rFonts w:ascii="Times New Roman" w:hAnsi="Times New Roman" w:eastAsia="Times New Roman" w:cs="Times New Roman"/>
          <w:sz w:val="28"/>
          <w:szCs w:val="28"/>
          <w:lang w:bidi="ar-SA"/>
        </w:rPr>
      </w:pPr>
      <w:bookmarkStart w:id="4" w:name="sub_145"/>
      <w:r>
        <w:rPr>
          <w:rFonts w:ascii="Times New Roman" w:hAnsi="Times New Roman" w:eastAsia="Times New Roman" w:cs="Times New Roman"/>
          <w:sz w:val="28"/>
          <w:szCs w:val="28"/>
          <w:lang w:bidi="ar-SA"/>
        </w:rPr>
        <w:t>14.3. В пояснительной записке к отчету приводятся сведения об основных направлениях контрольной деятельности Администрации Новосельского сельского поселения.</w:t>
      </w:r>
    </w:p>
    <w:p>
      <w:pPr>
        <w:widowControl/>
        <w:suppressAutoHyphens w:val="0"/>
        <w:autoSpaceDN w:val="0"/>
        <w:adjustRightInd w:val="0"/>
        <w:ind w:firstLine="720"/>
        <w:jc w:val="both"/>
        <w:rPr>
          <w:rFonts w:ascii="Times New Roman" w:hAnsi="Times New Roman" w:eastAsia="Times New Roman" w:cs="Times New Roman"/>
          <w:sz w:val="28"/>
          <w:szCs w:val="28"/>
          <w:lang w:bidi="ar-SA"/>
        </w:rPr>
      </w:pPr>
      <w:r>
        <w:rPr>
          <w:rFonts w:ascii="Times New Roman" w:hAnsi="Times New Roman" w:eastAsia="Times New Roman" w:cs="Times New Roman"/>
          <w:sz w:val="28"/>
          <w:szCs w:val="28"/>
          <w:lang w:bidi="ar-SA"/>
        </w:rPr>
        <w:t>14.4. Отчет составляется за предшествующий год до 1 марта года, следующего за отчетным и направляется на утверждение Главе администрации Новосельского сельского поселения.</w:t>
      </w:r>
    </w:p>
    <w:bookmarkEnd w:id="4"/>
    <w:p>
      <w:pPr>
        <w:widowControl/>
        <w:suppressAutoHyphens w:val="0"/>
        <w:autoSpaceDN w:val="0"/>
        <w:adjustRightInd w:val="0"/>
        <w:ind w:firstLine="720"/>
        <w:jc w:val="both"/>
        <w:rPr>
          <w:rFonts w:ascii="Times New Roman" w:hAnsi="Times New Roman" w:eastAsia="Times New Roman" w:cs="Times New Roman"/>
          <w:sz w:val="28"/>
          <w:szCs w:val="28"/>
          <w:lang w:bidi="ar-SA"/>
        </w:rPr>
      </w:pPr>
      <w:r>
        <w:rPr>
          <w:rFonts w:ascii="Times New Roman" w:hAnsi="Times New Roman" w:eastAsia="Times New Roman" w:cs="Times New Roman"/>
          <w:sz w:val="28"/>
          <w:szCs w:val="28"/>
          <w:lang w:bidi="ar-SA"/>
        </w:rPr>
        <w:t xml:space="preserve">14.5. Отчет подписывается органом </w:t>
      </w:r>
      <w:r>
        <w:rPr>
          <w:rFonts w:ascii="Times New Roman" w:hAnsi="Times New Roman" w:cs="Times New Roman"/>
          <w:sz w:val="28"/>
          <w:szCs w:val="28"/>
        </w:rPr>
        <w:t>внутреннего муниципального финансового контроля</w:t>
      </w:r>
      <w:r>
        <w:rPr>
          <w:rFonts w:ascii="Times New Roman" w:hAnsi="Times New Roman" w:eastAsia="Times New Roman" w:cs="Times New Roman"/>
          <w:sz w:val="28"/>
          <w:szCs w:val="28"/>
          <w:lang w:bidi="ar-SA"/>
        </w:rPr>
        <w:t xml:space="preserve"> и направляется Главе администрации Новосельского сельского поселения на утверждение. Отчет утверждается не позднее 10 марта года, следующего за отчетным.</w:t>
      </w:r>
    </w:p>
    <w:p>
      <w:pPr>
        <w:widowControl/>
        <w:suppressAutoHyphens w:val="0"/>
        <w:autoSpaceDN w:val="0"/>
        <w:adjustRightInd w:val="0"/>
        <w:ind w:firstLine="720"/>
        <w:jc w:val="both"/>
        <w:rPr>
          <w:rFonts w:ascii="Times New Roman" w:hAnsi="Times New Roman" w:eastAsia="Times New Roman" w:cs="Times New Roman"/>
          <w:sz w:val="28"/>
          <w:szCs w:val="28"/>
          <w:lang w:bidi="ar-SA"/>
        </w:rPr>
      </w:pPr>
      <w:r>
        <w:rPr>
          <w:rFonts w:ascii="Times New Roman" w:hAnsi="Times New Roman" w:eastAsia="Times New Roman" w:cs="Times New Roman"/>
          <w:sz w:val="28"/>
          <w:szCs w:val="28"/>
          <w:lang w:bidi="ar-SA"/>
        </w:rPr>
        <w:t>14.6. Результаты проведения контрольных мероприятий размещаются на официальном сайте Администрации Новосельского сельского поселения в информационно-телекоммуникационной сети «Интернет».</w:t>
      </w:r>
    </w:p>
    <w:p>
      <w:pPr>
        <w:rPr>
          <w:rFonts w:ascii="Times New Roman" w:hAnsi="Times New Roman" w:cs="Times New Roman"/>
          <w:sz w:val="28"/>
          <w:szCs w:val="28"/>
        </w:rPr>
      </w:pPr>
    </w:p>
    <w:p>
      <w:pPr>
        <w:pStyle w:val="2"/>
        <w:rPr>
          <w:rFonts w:ascii="Times New Roman" w:hAnsi="Times New Roman"/>
          <w:color w:val="auto"/>
          <w:sz w:val="28"/>
          <w:szCs w:val="28"/>
        </w:rPr>
      </w:pPr>
      <w:r>
        <w:rPr>
          <w:rFonts w:ascii="Times New Roman" w:hAnsi="Times New Roman"/>
          <w:bCs w:val="0"/>
          <w:color w:val="auto"/>
          <w:sz w:val="28"/>
          <w:szCs w:val="28"/>
          <w:lang w:val="en-US"/>
        </w:rPr>
        <w:t>XV</w:t>
      </w:r>
      <w:r>
        <w:rPr>
          <w:rFonts w:ascii="Times New Roman" w:hAnsi="Times New Roman"/>
          <w:color w:val="auto"/>
          <w:sz w:val="28"/>
          <w:szCs w:val="28"/>
        </w:rPr>
        <w:t>. Заключительные положения</w:t>
      </w:r>
    </w:p>
    <w:p>
      <w:pPr>
        <w:ind w:firstLine="559"/>
        <w:jc w:val="both"/>
        <w:rPr>
          <w:rFonts w:ascii="Times New Roman" w:hAnsi="Times New Roman" w:cs="Times New Roman"/>
        </w:rPr>
      </w:pPr>
      <w:r>
        <w:rPr>
          <w:rFonts w:ascii="Times New Roman" w:hAnsi="Times New Roman" w:cs="Times New Roman"/>
          <w:sz w:val="28"/>
          <w:szCs w:val="28"/>
        </w:rPr>
        <w:t xml:space="preserve">15.1.  В случае возникновения ситуаций, не предусмотренных настоящими Стандартами, </w:t>
      </w:r>
      <w:r>
        <w:rPr>
          <w:rFonts w:ascii="Times New Roman" w:hAnsi="Times New Roman" w:cs="Times New Roman"/>
          <w:bCs/>
          <w:sz w:val="28"/>
          <w:szCs w:val="28"/>
        </w:rPr>
        <w:t>орган внутреннего муниципального финансового контроля</w:t>
      </w:r>
      <w:r>
        <w:rPr>
          <w:rFonts w:ascii="Times New Roman" w:hAnsi="Times New Roman" w:cs="Times New Roman"/>
          <w:sz w:val="28"/>
          <w:szCs w:val="28"/>
        </w:rPr>
        <w:t xml:space="preserve"> обязаны руководствоваться законодательством Российской Федерации, законодательством Новгородской области и муниципальными правовыми актами муниципального образования Новосельское сельское поселение Старорусского района Новгородской области.</w:t>
      </w:r>
    </w:p>
    <w:p>
      <w:pPr>
        <w:pStyle w:val="2"/>
        <w:sectPr>
          <w:pgSz w:w="16800" w:h="11906" w:orient="landscape"/>
          <w:pgMar w:top="1701" w:right="1134" w:bottom="567" w:left="1134" w:header="720" w:footer="720" w:gutter="0"/>
          <w:cols w:space="720" w:num="1"/>
          <w:docGrid w:linePitch="600" w:charSpace="32768"/>
        </w:sectPr>
      </w:pPr>
    </w:p>
    <w:p>
      <w:pPr>
        <w:ind w:left="7938" w:hanging="15"/>
      </w:pPr>
      <w:r>
        <w:rPr>
          <w:rStyle w:val="9"/>
          <w:rFonts w:ascii="Times New Roman" w:hAnsi="Times New Roman" w:cs="Times New Roman"/>
          <w:b w:val="0"/>
          <w:color w:val="auto"/>
        </w:rPr>
        <w:t xml:space="preserve">Приложение № 1 </w:t>
      </w:r>
      <w:r>
        <w:rPr>
          <w:rStyle w:val="9"/>
          <w:rFonts w:ascii="Times New Roman" w:hAnsi="Times New Roman" w:cs="Times New Roman"/>
          <w:b w:val="0"/>
          <w:color w:val="auto"/>
        </w:rPr>
        <w:br w:type="textWrapping"/>
      </w:r>
      <w:r>
        <w:rPr>
          <w:rStyle w:val="9"/>
          <w:rFonts w:ascii="Times New Roman" w:hAnsi="Times New Roman" w:cs="Times New Roman"/>
          <w:b w:val="0"/>
          <w:color w:val="auto"/>
        </w:rPr>
        <w:t xml:space="preserve">к </w:t>
      </w:r>
      <w:r>
        <w:rPr>
          <w:rStyle w:val="10"/>
          <w:rFonts w:ascii="Times New Roman" w:hAnsi="Times New Roman" w:cs="Times New Roman"/>
          <w:color w:val="auto"/>
        </w:rPr>
        <w:t>Порядку</w:t>
      </w:r>
      <w:r>
        <w:rPr>
          <w:rStyle w:val="9"/>
          <w:rFonts w:ascii="Times New Roman" w:hAnsi="Times New Roman" w:cs="Times New Roman"/>
          <w:b w:val="0"/>
          <w:color w:val="auto"/>
        </w:rPr>
        <w:t xml:space="preserve"> </w:t>
      </w:r>
      <w:r>
        <w:rPr>
          <w:rFonts w:ascii="Times New Roman" w:hAnsi="Times New Roman" w:cs="Times New Roman"/>
          <w:bCs/>
        </w:rPr>
        <w:t xml:space="preserve">осуществления органом внутреннего муниципального финансового контроля </w:t>
      </w:r>
      <w:r>
        <w:rPr>
          <w:rFonts w:ascii="Times New Roman" w:hAnsi="Times New Roman" w:cs="Times New Roman"/>
        </w:rPr>
        <w:t>муниципального образования Новосельское сельское поселение Старорусского района Новгородской области</w:t>
      </w:r>
      <w:r>
        <w:rPr>
          <w:rFonts w:ascii="Times New Roman" w:hAnsi="Times New Roman" w:cs="Times New Roman"/>
          <w:bCs/>
        </w:rPr>
        <w:t xml:space="preserve"> полномочий по внутреннему муниципальному финансовому контролю</w:t>
      </w:r>
    </w:p>
    <w:p>
      <w:pPr>
        <w:pStyle w:val="2"/>
        <w:ind w:left="7938"/>
        <w:jc w:val="left"/>
        <w:rPr>
          <w:rFonts w:ascii="Times New Roman" w:hAnsi="Times New Roman"/>
        </w:rPr>
      </w:pPr>
      <w:r>
        <w:rPr>
          <w:rFonts w:ascii="Times New Roman" w:hAnsi="Times New Roman"/>
        </w:rPr>
        <w:t>УТВЕРЖДАЮ</w:t>
      </w:r>
    </w:p>
    <w:p>
      <w:pPr>
        <w:pStyle w:val="2"/>
        <w:ind w:left="7938"/>
        <w:jc w:val="left"/>
        <w:rPr>
          <w:rFonts w:ascii="Times New Roman" w:hAnsi="Times New Roman"/>
        </w:rPr>
      </w:pPr>
      <w:r>
        <w:rPr>
          <w:rFonts w:ascii="Times New Roman" w:hAnsi="Times New Roman"/>
        </w:rPr>
        <w:t xml:space="preserve">Глава </w:t>
      </w:r>
      <w:r>
        <w:rPr>
          <w:rFonts w:ascii="Times New Roman" w:hAnsi="Times New Roman"/>
          <w:bCs w:val="0"/>
        </w:rPr>
        <w:t xml:space="preserve"> </w:t>
      </w:r>
      <w:r>
        <w:rPr>
          <w:rFonts w:ascii="Times New Roman" w:hAnsi="Times New Roman"/>
          <w:bCs w:val="0"/>
          <w:lang w:val="ru-RU"/>
        </w:rPr>
        <w:t>Новосельского</w:t>
      </w:r>
      <w:r>
        <w:rPr>
          <w:rFonts w:ascii="Times New Roman" w:hAnsi="Times New Roman"/>
          <w:bCs w:val="0"/>
        </w:rPr>
        <w:t xml:space="preserve"> сельского поселения   ____________________________</w:t>
      </w:r>
      <w:r>
        <w:rPr>
          <w:rFonts w:ascii="Times New Roman" w:hAnsi="Times New Roman"/>
        </w:rPr>
        <w:br w:type="textWrapping"/>
      </w:r>
      <w:r>
        <w:rPr>
          <w:rFonts w:ascii="Times New Roman" w:hAnsi="Times New Roman"/>
        </w:rPr>
        <w:t>(уполномоченное должностное лицо)</w:t>
      </w:r>
      <w:r>
        <w:rPr>
          <w:rFonts w:ascii="Times New Roman" w:hAnsi="Times New Roman"/>
        </w:rPr>
        <w:br w:type="textWrapping"/>
      </w:r>
      <w:r>
        <w:rPr>
          <w:rFonts w:ascii="Times New Roman" w:hAnsi="Times New Roman"/>
        </w:rPr>
        <w:t>_______________________________________________</w:t>
      </w:r>
      <w:r>
        <w:rPr>
          <w:rFonts w:ascii="Times New Roman" w:hAnsi="Times New Roman"/>
        </w:rPr>
        <w:br w:type="textWrapping"/>
      </w:r>
      <w:r>
        <w:rPr>
          <w:rFonts w:ascii="Times New Roman" w:hAnsi="Times New Roman"/>
        </w:rPr>
        <w:t>подпись (расшифровка подписи)</w:t>
      </w:r>
    </w:p>
    <w:p>
      <w:pPr>
        <w:pStyle w:val="11"/>
        <w:ind w:left="7938"/>
        <w:jc w:val="left"/>
        <w:rPr>
          <w:rFonts w:ascii="Times New Roman" w:hAnsi="Times New Roman" w:cs="Times New Roman"/>
          <w:b/>
        </w:rPr>
      </w:pPr>
      <w:r>
        <w:rPr>
          <w:rFonts w:ascii="Times New Roman" w:hAnsi="Times New Roman" w:cs="Times New Roman"/>
          <w:b/>
        </w:rPr>
        <w:t>Распоряжение от «__» __________ _______ № ____</w:t>
      </w:r>
    </w:p>
    <w:p>
      <w:pPr>
        <w:pStyle w:val="2"/>
        <w:spacing w:before="0" w:after="0"/>
        <w:rPr>
          <w:rFonts w:ascii="Times New Roman" w:hAnsi="Times New Roman"/>
        </w:rPr>
      </w:pPr>
    </w:p>
    <w:p>
      <w:pPr>
        <w:pStyle w:val="2"/>
        <w:spacing w:before="0" w:after="0"/>
        <w:rPr>
          <w:rFonts w:ascii="Times New Roman" w:hAnsi="Times New Roman"/>
        </w:rPr>
      </w:pPr>
      <w:r>
        <w:rPr>
          <w:rFonts w:ascii="Times New Roman" w:hAnsi="Times New Roman"/>
        </w:rPr>
        <w:t>ПЛАН</w:t>
      </w:r>
    </w:p>
    <w:p>
      <w:pPr>
        <w:pStyle w:val="2"/>
        <w:spacing w:before="0" w:after="0"/>
        <w:rPr>
          <w:rFonts w:ascii="Times New Roman" w:hAnsi="Times New Roman"/>
          <w:sz w:val="28"/>
          <w:szCs w:val="28"/>
        </w:rPr>
      </w:pPr>
      <w:r>
        <w:rPr>
          <w:rFonts w:ascii="Times New Roman" w:hAnsi="Times New Roman"/>
          <w:sz w:val="28"/>
          <w:szCs w:val="28"/>
        </w:rPr>
        <w:t>осуществления внутреннего муниципального финансового контроля</w:t>
      </w:r>
    </w:p>
    <w:p>
      <w:pPr>
        <w:pStyle w:val="2"/>
        <w:spacing w:before="0" w:after="0"/>
        <w:rPr>
          <w:rFonts w:ascii="Times New Roman" w:hAnsi="Times New Roman"/>
          <w:bCs w:val="0"/>
          <w:sz w:val="28"/>
          <w:szCs w:val="28"/>
        </w:rPr>
      </w:pPr>
      <w:r>
        <w:rPr>
          <w:rFonts w:ascii="Times New Roman" w:hAnsi="Times New Roman"/>
          <w:bCs w:val="0"/>
          <w:sz w:val="28"/>
          <w:szCs w:val="28"/>
        </w:rPr>
        <w:t xml:space="preserve"> </w:t>
      </w:r>
      <w:r>
        <w:rPr>
          <w:rFonts w:ascii="Times New Roman" w:hAnsi="Times New Roman"/>
          <w:sz w:val="28"/>
          <w:szCs w:val="28"/>
        </w:rPr>
        <w:t xml:space="preserve">муниципального образования </w:t>
      </w:r>
      <w:r>
        <w:rPr>
          <w:rFonts w:ascii="Times New Roman" w:hAnsi="Times New Roman"/>
          <w:sz w:val="28"/>
          <w:szCs w:val="28"/>
          <w:lang w:val="ru-RU"/>
        </w:rPr>
        <w:t>Новосельское</w:t>
      </w:r>
      <w:r>
        <w:rPr>
          <w:rFonts w:ascii="Times New Roman" w:hAnsi="Times New Roman"/>
          <w:sz w:val="28"/>
          <w:szCs w:val="28"/>
        </w:rPr>
        <w:t xml:space="preserve"> сельское поселение Старорусского района Новгородской области</w:t>
      </w:r>
      <w:r>
        <w:rPr>
          <w:rFonts w:ascii="Times New Roman" w:hAnsi="Times New Roman"/>
          <w:bCs w:val="0"/>
          <w:sz w:val="28"/>
          <w:szCs w:val="28"/>
        </w:rPr>
        <w:t xml:space="preserve"> </w:t>
      </w:r>
    </w:p>
    <w:p>
      <w:pPr>
        <w:pStyle w:val="2"/>
        <w:spacing w:before="0" w:after="0"/>
        <w:rPr>
          <w:rFonts w:ascii="Times New Roman" w:hAnsi="Times New Roman"/>
        </w:rPr>
      </w:pPr>
      <w:r>
        <w:rPr>
          <w:rFonts w:ascii="Times New Roman" w:hAnsi="Times New Roman"/>
          <w:bCs w:val="0"/>
          <w:sz w:val="28"/>
          <w:szCs w:val="28"/>
        </w:rPr>
        <w:t>на _______ год</w:t>
      </w:r>
      <w:r>
        <w:rPr>
          <w:rFonts w:ascii="Times New Roman" w:hAnsi="Times New Roman"/>
        </w:rPr>
        <w:br w:type="textWrapping"/>
      </w:r>
    </w:p>
    <w:tbl>
      <w:tblPr>
        <w:tblStyle w:val="7"/>
        <w:tblW w:w="1516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5"/>
        <w:gridCol w:w="2939"/>
        <w:gridCol w:w="2835"/>
        <w:gridCol w:w="1985"/>
        <w:gridCol w:w="2268"/>
        <w:gridCol w:w="2305"/>
        <w:gridCol w:w="22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05" w:type="dxa"/>
            <w:tcBorders>
              <w:top w:val="single" w:color="auto" w:sz="4" w:space="0"/>
              <w:bottom w:val="single" w:color="auto" w:sz="4" w:space="0"/>
              <w:right w:val="single" w:color="auto" w:sz="4" w:space="0"/>
            </w:tcBorders>
            <w:vAlign w:val="top"/>
          </w:tcPr>
          <w:p>
            <w:pPr>
              <w:pStyle w:val="11"/>
              <w:jc w:val="center"/>
              <w:rPr>
                <w:rFonts w:ascii="Times New Roman" w:hAnsi="Times New Roman" w:cs="Times New Roman"/>
              </w:rPr>
            </w:pPr>
            <w:r>
              <w:rPr>
                <w:rFonts w:ascii="Times New Roman" w:hAnsi="Times New Roman" w:cs="Times New Roman"/>
              </w:rPr>
              <w:t>№ п/п</w:t>
            </w:r>
          </w:p>
        </w:tc>
        <w:tc>
          <w:tcPr>
            <w:tcW w:w="2939" w:type="dxa"/>
            <w:tcBorders>
              <w:top w:val="single" w:color="auto" w:sz="4" w:space="0"/>
              <w:left w:val="single" w:color="auto" w:sz="4" w:space="0"/>
              <w:bottom w:val="single" w:color="auto" w:sz="4" w:space="0"/>
              <w:right w:val="single" w:color="auto" w:sz="4" w:space="0"/>
            </w:tcBorders>
            <w:vAlign w:val="top"/>
          </w:tcPr>
          <w:p>
            <w:pPr>
              <w:pStyle w:val="11"/>
              <w:jc w:val="center"/>
              <w:rPr>
                <w:rFonts w:ascii="Times New Roman" w:hAnsi="Times New Roman" w:cs="Times New Roman"/>
              </w:rPr>
            </w:pPr>
            <w:r>
              <w:rPr>
                <w:rFonts w:ascii="Times New Roman" w:hAnsi="Times New Roman" w:cs="Times New Roman"/>
              </w:rPr>
              <w:t>Наименование объекта ведомственного контроля</w:t>
            </w:r>
          </w:p>
        </w:tc>
        <w:tc>
          <w:tcPr>
            <w:tcW w:w="2835" w:type="dxa"/>
            <w:tcBorders>
              <w:top w:val="single" w:color="auto" w:sz="4" w:space="0"/>
              <w:left w:val="single" w:color="auto" w:sz="4" w:space="0"/>
              <w:bottom w:val="single" w:color="auto" w:sz="4" w:space="0"/>
              <w:right w:val="single" w:color="auto" w:sz="4" w:space="0"/>
            </w:tcBorders>
            <w:vAlign w:val="top"/>
          </w:tcPr>
          <w:p>
            <w:pPr>
              <w:pStyle w:val="11"/>
              <w:jc w:val="center"/>
              <w:rPr>
                <w:rFonts w:ascii="Times New Roman" w:hAnsi="Times New Roman" w:cs="Times New Roman"/>
              </w:rPr>
            </w:pPr>
            <w:r>
              <w:rPr>
                <w:rFonts w:ascii="Times New Roman" w:hAnsi="Times New Roman" w:cs="Times New Roman"/>
              </w:rPr>
              <w:t>Тема контрольного мероприятия</w:t>
            </w:r>
          </w:p>
        </w:tc>
        <w:tc>
          <w:tcPr>
            <w:tcW w:w="1985" w:type="dxa"/>
            <w:tcBorders>
              <w:top w:val="single" w:color="auto" w:sz="4" w:space="0"/>
              <w:left w:val="single" w:color="auto" w:sz="4" w:space="0"/>
              <w:bottom w:val="single" w:color="auto" w:sz="4" w:space="0"/>
              <w:right w:val="single" w:color="auto" w:sz="4" w:space="0"/>
            </w:tcBorders>
            <w:vAlign w:val="top"/>
          </w:tcPr>
          <w:p>
            <w:pPr>
              <w:pStyle w:val="11"/>
              <w:jc w:val="center"/>
              <w:rPr>
                <w:rFonts w:ascii="Times New Roman" w:hAnsi="Times New Roman" w:cs="Times New Roman"/>
              </w:rPr>
            </w:pPr>
            <w:r>
              <w:rPr>
                <w:rFonts w:ascii="Times New Roman" w:hAnsi="Times New Roman" w:cs="Times New Roman"/>
              </w:rPr>
              <w:t>Проверяемый период</w:t>
            </w:r>
          </w:p>
        </w:tc>
        <w:tc>
          <w:tcPr>
            <w:tcW w:w="2268" w:type="dxa"/>
            <w:tcBorders>
              <w:top w:val="single" w:color="auto" w:sz="4" w:space="0"/>
              <w:left w:val="single" w:color="auto" w:sz="4" w:space="0"/>
              <w:bottom w:val="single" w:color="auto" w:sz="4" w:space="0"/>
              <w:right w:val="single" w:color="auto" w:sz="4" w:space="0"/>
            </w:tcBorders>
            <w:vAlign w:val="top"/>
          </w:tcPr>
          <w:p>
            <w:pPr>
              <w:pStyle w:val="11"/>
              <w:jc w:val="center"/>
              <w:rPr>
                <w:rFonts w:ascii="Times New Roman" w:hAnsi="Times New Roman" w:cs="Times New Roman"/>
              </w:rPr>
            </w:pPr>
            <w:r>
              <w:rPr>
                <w:rFonts w:ascii="Times New Roman" w:hAnsi="Times New Roman" w:cs="Times New Roman"/>
              </w:rPr>
              <w:t>Основание проведения контрольного мероприятия</w:t>
            </w:r>
          </w:p>
        </w:tc>
        <w:tc>
          <w:tcPr>
            <w:tcW w:w="2305" w:type="dxa"/>
            <w:tcBorders>
              <w:top w:val="single" w:color="auto" w:sz="4" w:space="0"/>
              <w:left w:val="single" w:color="auto" w:sz="4" w:space="0"/>
              <w:bottom w:val="single" w:color="auto" w:sz="4" w:space="0"/>
              <w:right w:val="single" w:color="auto" w:sz="4" w:space="0"/>
            </w:tcBorders>
            <w:vAlign w:val="top"/>
          </w:tcPr>
          <w:p>
            <w:pPr>
              <w:tabs>
                <w:tab w:val="left" w:pos="1204"/>
              </w:tabs>
              <w:jc w:val="center"/>
              <w:rPr>
                <w:rFonts w:ascii="Times New Roman" w:hAnsi="Times New Roman" w:cs="Times New Roman"/>
              </w:rPr>
            </w:pPr>
            <w:r>
              <w:rPr>
                <w:rFonts w:ascii="Times New Roman" w:hAnsi="Times New Roman" w:cs="Times New Roman"/>
              </w:rPr>
              <w:t>Должность, Ф.И.О. уполномоченного на проведение контрольного мероприятия</w:t>
            </w:r>
          </w:p>
        </w:tc>
        <w:tc>
          <w:tcPr>
            <w:tcW w:w="2231" w:type="dxa"/>
            <w:tcBorders>
              <w:top w:val="single" w:color="auto" w:sz="4" w:space="0"/>
              <w:left w:val="single" w:color="auto" w:sz="4" w:space="0"/>
              <w:bottom w:val="single" w:color="auto" w:sz="4" w:space="0"/>
            </w:tcBorders>
            <w:vAlign w:val="top"/>
          </w:tcPr>
          <w:p>
            <w:pPr>
              <w:pStyle w:val="11"/>
              <w:jc w:val="center"/>
              <w:rPr>
                <w:rFonts w:ascii="Times New Roman" w:hAnsi="Times New Roman" w:cs="Times New Roman"/>
              </w:rPr>
            </w:pPr>
            <w:r>
              <w:rPr>
                <w:rFonts w:ascii="Times New Roman" w:hAnsi="Times New Roman" w:cs="Times New Roman"/>
              </w:rPr>
              <w:t>Срок проведения контрольного мероприятия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05" w:type="dxa"/>
            <w:tcBorders>
              <w:top w:val="single" w:color="auto" w:sz="4" w:space="0"/>
              <w:bottom w:val="single" w:color="auto" w:sz="4" w:space="0"/>
              <w:right w:val="single" w:color="auto" w:sz="4" w:space="0"/>
            </w:tcBorders>
            <w:vAlign w:val="top"/>
          </w:tcPr>
          <w:p>
            <w:pPr>
              <w:pStyle w:val="11"/>
              <w:jc w:val="center"/>
              <w:rPr>
                <w:rFonts w:ascii="Times New Roman" w:hAnsi="Times New Roman" w:cs="Times New Roman"/>
              </w:rPr>
            </w:pPr>
            <w:r>
              <w:rPr>
                <w:rFonts w:ascii="Times New Roman" w:hAnsi="Times New Roman" w:cs="Times New Roman"/>
              </w:rPr>
              <w:t>1</w:t>
            </w:r>
          </w:p>
        </w:tc>
        <w:tc>
          <w:tcPr>
            <w:tcW w:w="2939" w:type="dxa"/>
            <w:tcBorders>
              <w:top w:val="single" w:color="auto" w:sz="4" w:space="0"/>
              <w:left w:val="single" w:color="auto" w:sz="4" w:space="0"/>
              <w:bottom w:val="single" w:color="auto" w:sz="4" w:space="0"/>
              <w:right w:val="single" w:color="auto" w:sz="4" w:space="0"/>
            </w:tcBorders>
            <w:vAlign w:val="top"/>
          </w:tcPr>
          <w:p>
            <w:pPr>
              <w:pStyle w:val="11"/>
              <w:jc w:val="center"/>
              <w:rPr>
                <w:rFonts w:ascii="Times New Roman" w:hAnsi="Times New Roman" w:cs="Times New Roman"/>
              </w:rPr>
            </w:pPr>
            <w:r>
              <w:rPr>
                <w:rFonts w:ascii="Times New Roman" w:hAnsi="Times New Roman" w:cs="Times New Roman"/>
              </w:rPr>
              <w:t>2</w:t>
            </w:r>
          </w:p>
        </w:tc>
        <w:tc>
          <w:tcPr>
            <w:tcW w:w="2835" w:type="dxa"/>
            <w:tcBorders>
              <w:top w:val="single" w:color="auto" w:sz="4" w:space="0"/>
              <w:left w:val="single" w:color="auto" w:sz="4" w:space="0"/>
              <w:bottom w:val="single" w:color="auto" w:sz="4" w:space="0"/>
              <w:right w:val="single" w:color="auto" w:sz="4" w:space="0"/>
            </w:tcBorders>
            <w:vAlign w:val="top"/>
          </w:tcPr>
          <w:p>
            <w:pPr>
              <w:pStyle w:val="11"/>
              <w:jc w:val="center"/>
              <w:rPr>
                <w:rFonts w:ascii="Times New Roman" w:hAnsi="Times New Roman" w:cs="Times New Roman"/>
              </w:rPr>
            </w:pPr>
            <w:r>
              <w:rPr>
                <w:rFonts w:ascii="Times New Roman" w:hAnsi="Times New Roman" w:cs="Times New Roman"/>
              </w:rPr>
              <w:t>3</w:t>
            </w:r>
          </w:p>
        </w:tc>
        <w:tc>
          <w:tcPr>
            <w:tcW w:w="1985" w:type="dxa"/>
            <w:tcBorders>
              <w:top w:val="single" w:color="auto" w:sz="4" w:space="0"/>
              <w:left w:val="single" w:color="auto" w:sz="4" w:space="0"/>
              <w:bottom w:val="single" w:color="auto" w:sz="4" w:space="0"/>
              <w:right w:val="single" w:color="auto" w:sz="4" w:space="0"/>
            </w:tcBorders>
            <w:vAlign w:val="top"/>
          </w:tcPr>
          <w:p>
            <w:pPr>
              <w:pStyle w:val="11"/>
              <w:jc w:val="center"/>
              <w:rPr>
                <w:rFonts w:ascii="Times New Roman" w:hAnsi="Times New Roman" w:cs="Times New Roman"/>
              </w:rPr>
            </w:pPr>
            <w:r>
              <w:rPr>
                <w:rFonts w:ascii="Times New Roman" w:hAnsi="Times New Roman" w:cs="Times New Roman"/>
              </w:rPr>
              <w:t>4</w:t>
            </w:r>
          </w:p>
        </w:tc>
        <w:tc>
          <w:tcPr>
            <w:tcW w:w="2268" w:type="dxa"/>
            <w:tcBorders>
              <w:top w:val="single" w:color="auto" w:sz="4" w:space="0"/>
              <w:left w:val="single" w:color="auto" w:sz="4" w:space="0"/>
              <w:bottom w:val="single" w:color="auto" w:sz="4" w:space="0"/>
              <w:right w:val="single" w:color="auto" w:sz="4" w:space="0"/>
            </w:tcBorders>
            <w:vAlign w:val="top"/>
          </w:tcPr>
          <w:p>
            <w:pPr>
              <w:pStyle w:val="11"/>
              <w:jc w:val="center"/>
              <w:rPr>
                <w:rFonts w:ascii="Times New Roman" w:hAnsi="Times New Roman" w:cs="Times New Roman"/>
              </w:rPr>
            </w:pPr>
            <w:r>
              <w:rPr>
                <w:rFonts w:ascii="Times New Roman" w:hAnsi="Times New Roman" w:cs="Times New Roman"/>
              </w:rPr>
              <w:t>5</w:t>
            </w:r>
          </w:p>
        </w:tc>
        <w:tc>
          <w:tcPr>
            <w:tcW w:w="2305" w:type="dxa"/>
            <w:tcBorders>
              <w:top w:val="single" w:color="auto" w:sz="4" w:space="0"/>
              <w:left w:val="single" w:color="auto" w:sz="4" w:space="0"/>
              <w:bottom w:val="single" w:color="auto" w:sz="4" w:space="0"/>
              <w:right w:val="single" w:color="auto" w:sz="4" w:space="0"/>
            </w:tcBorders>
            <w:vAlign w:val="top"/>
          </w:tcPr>
          <w:p>
            <w:pPr>
              <w:pStyle w:val="11"/>
              <w:jc w:val="center"/>
              <w:rPr>
                <w:rFonts w:ascii="Times New Roman" w:hAnsi="Times New Roman" w:cs="Times New Roman"/>
              </w:rPr>
            </w:pPr>
            <w:r>
              <w:rPr>
                <w:rFonts w:ascii="Times New Roman" w:hAnsi="Times New Roman" w:cs="Times New Roman"/>
              </w:rPr>
              <w:t>6</w:t>
            </w:r>
          </w:p>
        </w:tc>
        <w:tc>
          <w:tcPr>
            <w:tcW w:w="2231" w:type="dxa"/>
            <w:tcBorders>
              <w:top w:val="single" w:color="auto" w:sz="4" w:space="0"/>
              <w:left w:val="single" w:color="auto" w:sz="4" w:space="0"/>
              <w:bottom w:val="single" w:color="auto" w:sz="4" w:space="0"/>
            </w:tcBorders>
            <w:vAlign w:val="top"/>
          </w:tcPr>
          <w:p>
            <w:pPr>
              <w:pStyle w:val="11"/>
              <w:jc w:val="center"/>
              <w:rPr>
                <w:rFonts w:ascii="Times New Roman" w:hAnsi="Times New Roman" w:cs="Times New Roman"/>
              </w:rPr>
            </w:pPr>
            <w:r>
              <w:rPr>
                <w:rFonts w:ascii="Times New Roman" w:hAnsi="Times New Roman" w:cs="Times New Roman"/>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05" w:type="dxa"/>
            <w:tcBorders>
              <w:top w:val="single" w:color="auto" w:sz="4" w:space="0"/>
              <w:bottom w:val="single" w:color="auto" w:sz="4" w:space="0"/>
              <w:right w:val="single" w:color="auto" w:sz="4" w:space="0"/>
            </w:tcBorders>
            <w:vAlign w:val="top"/>
          </w:tcPr>
          <w:p>
            <w:pPr>
              <w:pStyle w:val="11"/>
              <w:jc w:val="center"/>
              <w:rPr>
                <w:rFonts w:ascii="Times New Roman" w:hAnsi="Times New Roman" w:cs="Times New Roman"/>
              </w:rPr>
            </w:pPr>
            <w:r>
              <w:rPr>
                <w:rFonts w:ascii="Times New Roman" w:hAnsi="Times New Roman" w:cs="Times New Roman"/>
              </w:rPr>
              <w:t>2</w:t>
            </w:r>
          </w:p>
        </w:tc>
        <w:tc>
          <w:tcPr>
            <w:tcW w:w="2939" w:type="dxa"/>
            <w:tcBorders>
              <w:top w:val="single" w:color="auto" w:sz="4" w:space="0"/>
              <w:left w:val="single" w:color="auto" w:sz="4" w:space="0"/>
              <w:bottom w:val="single" w:color="auto" w:sz="4" w:space="0"/>
              <w:right w:val="single" w:color="auto" w:sz="4" w:space="0"/>
            </w:tcBorders>
            <w:vAlign w:val="top"/>
          </w:tcPr>
          <w:p>
            <w:pPr>
              <w:pStyle w:val="11"/>
              <w:rPr>
                <w:rFonts w:ascii="Times New Roman" w:hAnsi="Times New Roman" w:cs="Times New Roman"/>
              </w:rPr>
            </w:pPr>
          </w:p>
        </w:tc>
        <w:tc>
          <w:tcPr>
            <w:tcW w:w="2835" w:type="dxa"/>
            <w:tcBorders>
              <w:top w:val="single" w:color="auto" w:sz="4" w:space="0"/>
              <w:left w:val="single" w:color="auto" w:sz="4" w:space="0"/>
              <w:bottom w:val="single" w:color="auto" w:sz="4" w:space="0"/>
              <w:right w:val="single" w:color="auto" w:sz="4" w:space="0"/>
            </w:tcBorders>
            <w:vAlign w:val="top"/>
          </w:tcPr>
          <w:p>
            <w:pPr>
              <w:pStyle w:val="11"/>
              <w:rPr>
                <w:rFonts w:ascii="Times New Roman" w:hAnsi="Times New Roman" w:cs="Times New Roman"/>
              </w:rPr>
            </w:pPr>
          </w:p>
        </w:tc>
        <w:tc>
          <w:tcPr>
            <w:tcW w:w="1985" w:type="dxa"/>
            <w:tcBorders>
              <w:top w:val="single" w:color="auto" w:sz="4" w:space="0"/>
              <w:left w:val="single" w:color="auto" w:sz="4" w:space="0"/>
              <w:bottom w:val="single" w:color="auto" w:sz="4" w:space="0"/>
              <w:right w:val="single" w:color="auto" w:sz="4" w:space="0"/>
            </w:tcBorders>
            <w:vAlign w:val="top"/>
          </w:tcPr>
          <w:p>
            <w:pPr>
              <w:pStyle w:val="11"/>
              <w:rPr>
                <w:rFonts w:ascii="Times New Roman" w:hAnsi="Times New Roman" w:cs="Times New Roman"/>
              </w:rPr>
            </w:pPr>
          </w:p>
        </w:tc>
        <w:tc>
          <w:tcPr>
            <w:tcW w:w="2268" w:type="dxa"/>
            <w:tcBorders>
              <w:top w:val="single" w:color="auto" w:sz="4" w:space="0"/>
              <w:left w:val="single" w:color="auto" w:sz="4" w:space="0"/>
              <w:bottom w:val="single" w:color="auto" w:sz="4" w:space="0"/>
              <w:right w:val="single" w:color="auto" w:sz="4" w:space="0"/>
            </w:tcBorders>
            <w:vAlign w:val="top"/>
          </w:tcPr>
          <w:p>
            <w:pPr>
              <w:pStyle w:val="11"/>
              <w:rPr>
                <w:rFonts w:ascii="Times New Roman" w:hAnsi="Times New Roman" w:cs="Times New Roman"/>
              </w:rPr>
            </w:pPr>
          </w:p>
        </w:tc>
        <w:tc>
          <w:tcPr>
            <w:tcW w:w="2305" w:type="dxa"/>
            <w:tcBorders>
              <w:top w:val="single" w:color="auto" w:sz="4" w:space="0"/>
              <w:left w:val="single" w:color="auto" w:sz="4" w:space="0"/>
              <w:bottom w:val="single" w:color="auto" w:sz="4" w:space="0"/>
              <w:right w:val="single" w:color="auto" w:sz="4" w:space="0"/>
            </w:tcBorders>
            <w:vAlign w:val="top"/>
          </w:tcPr>
          <w:p>
            <w:pPr>
              <w:pStyle w:val="11"/>
              <w:rPr>
                <w:rFonts w:ascii="Times New Roman" w:hAnsi="Times New Roman" w:cs="Times New Roman"/>
              </w:rPr>
            </w:pPr>
          </w:p>
        </w:tc>
        <w:tc>
          <w:tcPr>
            <w:tcW w:w="2231" w:type="dxa"/>
            <w:tcBorders>
              <w:top w:val="single" w:color="auto" w:sz="4" w:space="0"/>
              <w:left w:val="single" w:color="auto" w:sz="4" w:space="0"/>
              <w:bottom w:val="single" w:color="auto" w:sz="4" w:space="0"/>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05" w:type="dxa"/>
            <w:tcBorders>
              <w:top w:val="single" w:color="auto" w:sz="4" w:space="0"/>
              <w:bottom w:val="single" w:color="auto" w:sz="4" w:space="0"/>
              <w:right w:val="single" w:color="auto" w:sz="4" w:space="0"/>
            </w:tcBorders>
            <w:vAlign w:val="top"/>
          </w:tcPr>
          <w:p>
            <w:pPr>
              <w:pStyle w:val="11"/>
              <w:jc w:val="center"/>
              <w:rPr>
                <w:rFonts w:ascii="Times New Roman" w:hAnsi="Times New Roman" w:cs="Times New Roman"/>
              </w:rPr>
            </w:pPr>
            <w:r>
              <w:rPr>
                <w:rFonts w:ascii="Times New Roman" w:hAnsi="Times New Roman" w:cs="Times New Roman"/>
              </w:rPr>
              <w:t>3</w:t>
            </w:r>
          </w:p>
        </w:tc>
        <w:tc>
          <w:tcPr>
            <w:tcW w:w="2939" w:type="dxa"/>
            <w:tcBorders>
              <w:top w:val="single" w:color="auto" w:sz="4" w:space="0"/>
              <w:left w:val="single" w:color="auto" w:sz="4" w:space="0"/>
              <w:bottom w:val="single" w:color="auto" w:sz="4" w:space="0"/>
              <w:right w:val="single" w:color="auto" w:sz="4" w:space="0"/>
            </w:tcBorders>
            <w:vAlign w:val="top"/>
          </w:tcPr>
          <w:p>
            <w:pPr>
              <w:pStyle w:val="11"/>
              <w:rPr>
                <w:rFonts w:ascii="Times New Roman" w:hAnsi="Times New Roman" w:cs="Times New Roman"/>
              </w:rPr>
            </w:pPr>
          </w:p>
        </w:tc>
        <w:tc>
          <w:tcPr>
            <w:tcW w:w="2835" w:type="dxa"/>
            <w:tcBorders>
              <w:top w:val="single" w:color="auto" w:sz="4" w:space="0"/>
              <w:left w:val="single" w:color="auto" w:sz="4" w:space="0"/>
              <w:bottom w:val="single" w:color="auto" w:sz="4" w:space="0"/>
              <w:right w:val="single" w:color="auto" w:sz="4" w:space="0"/>
            </w:tcBorders>
            <w:vAlign w:val="top"/>
          </w:tcPr>
          <w:p>
            <w:pPr>
              <w:pStyle w:val="11"/>
              <w:rPr>
                <w:rFonts w:ascii="Times New Roman" w:hAnsi="Times New Roman" w:cs="Times New Roman"/>
              </w:rPr>
            </w:pPr>
          </w:p>
        </w:tc>
        <w:tc>
          <w:tcPr>
            <w:tcW w:w="1985" w:type="dxa"/>
            <w:tcBorders>
              <w:top w:val="single" w:color="auto" w:sz="4" w:space="0"/>
              <w:left w:val="single" w:color="auto" w:sz="4" w:space="0"/>
              <w:bottom w:val="single" w:color="auto" w:sz="4" w:space="0"/>
              <w:right w:val="single" w:color="auto" w:sz="4" w:space="0"/>
            </w:tcBorders>
            <w:vAlign w:val="top"/>
          </w:tcPr>
          <w:p>
            <w:pPr>
              <w:pStyle w:val="11"/>
              <w:rPr>
                <w:rFonts w:ascii="Times New Roman" w:hAnsi="Times New Roman" w:cs="Times New Roman"/>
              </w:rPr>
            </w:pPr>
          </w:p>
        </w:tc>
        <w:tc>
          <w:tcPr>
            <w:tcW w:w="2268" w:type="dxa"/>
            <w:tcBorders>
              <w:top w:val="single" w:color="auto" w:sz="4" w:space="0"/>
              <w:left w:val="single" w:color="auto" w:sz="4" w:space="0"/>
              <w:bottom w:val="single" w:color="auto" w:sz="4" w:space="0"/>
              <w:right w:val="single" w:color="auto" w:sz="4" w:space="0"/>
            </w:tcBorders>
            <w:vAlign w:val="top"/>
          </w:tcPr>
          <w:p>
            <w:pPr>
              <w:pStyle w:val="11"/>
              <w:rPr>
                <w:rFonts w:ascii="Times New Roman" w:hAnsi="Times New Roman" w:cs="Times New Roman"/>
              </w:rPr>
            </w:pPr>
          </w:p>
        </w:tc>
        <w:tc>
          <w:tcPr>
            <w:tcW w:w="2305" w:type="dxa"/>
            <w:tcBorders>
              <w:top w:val="single" w:color="auto" w:sz="4" w:space="0"/>
              <w:left w:val="single" w:color="auto" w:sz="4" w:space="0"/>
              <w:bottom w:val="single" w:color="auto" w:sz="4" w:space="0"/>
              <w:right w:val="single" w:color="auto" w:sz="4" w:space="0"/>
            </w:tcBorders>
            <w:vAlign w:val="top"/>
          </w:tcPr>
          <w:p>
            <w:pPr>
              <w:pStyle w:val="11"/>
              <w:rPr>
                <w:rFonts w:ascii="Times New Roman" w:hAnsi="Times New Roman" w:cs="Times New Roman"/>
              </w:rPr>
            </w:pPr>
          </w:p>
        </w:tc>
        <w:tc>
          <w:tcPr>
            <w:tcW w:w="2231" w:type="dxa"/>
            <w:tcBorders>
              <w:top w:val="single" w:color="auto" w:sz="4" w:space="0"/>
              <w:left w:val="single" w:color="auto" w:sz="4" w:space="0"/>
              <w:bottom w:val="single" w:color="auto" w:sz="4" w:space="0"/>
            </w:tcBorders>
            <w:vAlign w:val="top"/>
          </w:tcPr>
          <w:p>
            <w:pPr>
              <w:pStyle w:val="11"/>
              <w:rPr>
                <w:rFonts w:ascii="Times New Roman" w:hAnsi="Times New Roman" w:cs="Times New Roman"/>
              </w:rPr>
            </w:pPr>
          </w:p>
        </w:tc>
      </w:tr>
    </w:tbl>
    <w:p/>
    <w:tbl>
      <w:tblPr>
        <w:tblStyle w:val="7"/>
        <w:tblW w:w="1510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0"/>
        <w:gridCol w:w="4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0200" w:type="dxa"/>
            <w:tcBorders>
              <w:top w:val="nil"/>
              <w:left w:val="nil"/>
              <w:bottom w:val="nil"/>
              <w:right w:val="nil"/>
            </w:tcBorders>
            <w:vAlign w:val="top"/>
          </w:tcPr>
          <w:p>
            <w:pPr>
              <w:pStyle w:val="12"/>
            </w:pPr>
          </w:p>
          <w:p>
            <w:pPr>
              <w:pStyle w:val="11"/>
              <w:jc w:val="left"/>
            </w:pPr>
            <w:r>
              <w:t xml:space="preserve">_______________________        _______________________         </w:t>
            </w:r>
          </w:p>
          <w:p>
            <w:pPr>
              <w:pStyle w:val="12"/>
            </w:pPr>
            <w:r>
              <w:t xml:space="preserve">                 Ф.И.О.                                должность </w:t>
            </w:r>
          </w:p>
        </w:tc>
        <w:tc>
          <w:tcPr>
            <w:tcW w:w="4902" w:type="dxa"/>
            <w:tcBorders>
              <w:top w:val="nil"/>
              <w:left w:val="nil"/>
              <w:bottom w:val="nil"/>
              <w:right w:val="nil"/>
            </w:tcBorders>
            <w:vAlign w:val="top"/>
          </w:tcPr>
          <w:p>
            <w:pPr>
              <w:pStyle w:val="11"/>
            </w:pPr>
          </w:p>
          <w:p>
            <w:r>
              <w:rPr>
                <w:lang w:bidi="ar-SA"/>
              </w:rPr>
              <w:t xml:space="preserve">__________________________________    </w:t>
            </w:r>
            <w:r>
              <w:t>подпись (расшифровка подписи)</w:t>
            </w:r>
          </w:p>
          <w:p>
            <w:pPr>
              <w:pStyle w:val="11"/>
              <w:jc w:val="center"/>
            </w:pPr>
            <w:r>
              <w:t>"___" ___________ 20___ г.</w:t>
            </w:r>
          </w:p>
        </w:tc>
      </w:tr>
    </w:tbl>
    <w:p>
      <w:pPr>
        <w:ind w:left="3969" w:hanging="15"/>
        <w:rPr>
          <w:rStyle w:val="9"/>
          <w:rFonts w:ascii="Times New Roman" w:hAnsi="Times New Roman" w:cs="Times New Roman"/>
          <w:b w:val="0"/>
          <w:color w:val="auto"/>
        </w:rPr>
        <w:sectPr>
          <w:pgSz w:w="16800" w:h="11906" w:orient="landscape"/>
          <w:pgMar w:top="709" w:right="1134" w:bottom="1418" w:left="1134" w:header="720" w:footer="720" w:gutter="0"/>
          <w:cols w:space="720" w:num="1"/>
          <w:docGrid w:linePitch="600" w:charSpace="32768"/>
        </w:sectPr>
      </w:pPr>
    </w:p>
    <w:p>
      <w:pPr>
        <w:ind w:left="3969" w:hanging="15"/>
        <w:jc w:val="right"/>
      </w:pPr>
      <w:r>
        <w:rPr>
          <w:rStyle w:val="9"/>
          <w:rFonts w:ascii="Times New Roman" w:hAnsi="Times New Roman" w:cs="Times New Roman"/>
          <w:b w:val="0"/>
          <w:color w:val="auto"/>
        </w:rPr>
        <w:t xml:space="preserve">Приложение № 2 </w:t>
      </w:r>
      <w:r>
        <w:rPr>
          <w:rStyle w:val="9"/>
          <w:rFonts w:ascii="Times New Roman" w:hAnsi="Times New Roman" w:cs="Times New Roman"/>
          <w:b w:val="0"/>
          <w:color w:val="auto"/>
        </w:rPr>
        <w:br w:type="textWrapping"/>
      </w:r>
      <w:r>
        <w:rPr>
          <w:rStyle w:val="9"/>
          <w:rFonts w:ascii="Times New Roman" w:hAnsi="Times New Roman" w:cs="Times New Roman"/>
          <w:b w:val="0"/>
          <w:color w:val="auto"/>
        </w:rPr>
        <w:t xml:space="preserve">к </w:t>
      </w:r>
      <w:r>
        <w:rPr>
          <w:rStyle w:val="10"/>
          <w:rFonts w:ascii="Times New Roman" w:hAnsi="Times New Roman" w:cs="Times New Roman"/>
          <w:color w:val="auto"/>
        </w:rPr>
        <w:t>Порядку</w:t>
      </w:r>
      <w:r>
        <w:rPr>
          <w:rStyle w:val="9"/>
          <w:rFonts w:ascii="Times New Roman" w:hAnsi="Times New Roman" w:cs="Times New Roman"/>
          <w:b w:val="0"/>
          <w:color w:val="auto"/>
        </w:rPr>
        <w:t xml:space="preserve"> </w:t>
      </w:r>
      <w:r>
        <w:rPr>
          <w:rFonts w:ascii="Times New Roman" w:hAnsi="Times New Roman" w:cs="Times New Roman"/>
          <w:bCs/>
        </w:rPr>
        <w:t xml:space="preserve">осуществления органом внутреннего муниципального финансового контроля </w:t>
      </w:r>
      <w:r>
        <w:rPr>
          <w:rFonts w:ascii="Times New Roman" w:hAnsi="Times New Roman" w:cs="Times New Roman"/>
        </w:rPr>
        <w:t>муниципального образования Новосельское сельское поселение Старорусского района Новгородской области</w:t>
      </w:r>
      <w:r>
        <w:rPr>
          <w:rFonts w:ascii="Times New Roman" w:hAnsi="Times New Roman" w:cs="Times New Roman"/>
          <w:bCs/>
        </w:rPr>
        <w:t xml:space="preserve"> полномочий по внутреннему муниципальному финансовому контролю</w:t>
      </w:r>
      <w:r>
        <w:rPr>
          <w:sz w:val="22"/>
          <w:szCs w:val="22"/>
        </w:rPr>
        <w:t xml:space="preserve">                        </w:t>
      </w:r>
    </w:p>
    <w:p>
      <w:pPr>
        <w:rPr>
          <w:rFonts w:ascii="Times New Roman" w:hAnsi="Times New Roman" w:cs="Times New Roman"/>
          <w:sz w:val="28"/>
          <w:szCs w:val="28"/>
        </w:rPr>
      </w:pPr>
    </w:p>
    <w:p>
      <w:pPr>
        <w:pStyle w:val="13"/>
        <w:jc w:val="center"/>
        <w:rPr>
          <w:rFonts w:ascii="Times New Roman" w:hAnsi="Times New Roman" w:cs="Times New Roman"/>
        </w:rPr>
      </w:pPr>
      <w:r>
        <w:rPr>
          <w:rStyle w:val="9"/>
          <w:rFonts w:ascii="Times New Roman" w:hAnsi="Times New Roman" w:cs="Times New Roman"/>
        </w:rPr>
        <w:t>ПРОГРАММА</w:t>
      </w:r>
    </w:p>
    <w:p>
      <w:pPr>
        <w:pStyle w:val="2"/>
        <w:spacing w:before="0" w:after="0"/>
        <w:jc w:val="center"/>
        <w:rPr>
          <w:rFonts w:ascii="Times New Roman" w:hAnsi="Times New Roman"/>
        </w:rPr>
      </w:pPr>
      <w:r>
        <w:rPr>
          <w:rStyle w:val="9"/>
          <w:rFonts w:ascii="Times New Roman" w:hAnsi="Times New Roman"/>
          <w:b/>
          <w:bCs w:val="0"/>
        </w:rPr>
        <w:t xml:space="preserve">проведения </w:t>
      </w:r>
      <w:r>
        <w:rPr>
          <w:rFonts w:ascii="Times New Roman" w:hAnsi="Times New Roman"/>
        </w:rPr>
        <w:t>осуществления внутреннего муниципального финансового контроля</w:t>
      </w:r>
    </w:p>
    <w:p>
      <w:pPr>
        <w:pStyle w:val="13"/>
        <w:rPr>
          <w:rFonts w:ascii="Times New Roman" w:hAnsi="Times New Roman" w:cs="Times New Roman"/>
        </w:rPr>
      </w:pPr>
    </w:p>
    <w:p>
      <w:pPr>
        <w:pStyle w:val="13"/>
        <w:rPr>
          <w:rFonts w:ascii="Times New Roman" w:hAnsi="Times New Roman" w:cs="Times New Roman"/>
        </w:rPr>
      </w:pPr>
      <w:r>
        <w:rPr>
          <w:rStyle w:val="9"/>
          <w:rFonts w:ascii="Times New Roman" w:hAnsi="Times New Roman" w:cs="Times New Roman"/>
        </w:rPr>
        <w:t xml:space="preserve">            в ________________________________________________</w:t>
      </w:r>
    </w:p>
    <w:p>
      <w:pPr>
        <w:pStyle w:val="13"/>
        <w:rPr>
          <w:rFonts w:ascii="Times New Roman" w:hAnsi="Times New Roman" w:cs="Times New Roman"/>
        </w:rPr>
      </w:pPr>
      <w:r>
        <w:rPr>
          <w:rStyle w:val="9"/>
          <w:rFonts w:ascii="Times New Roman" w:hAnsi="Times New Roman" w:cs="Times New Roman"/>
        </w:rPr>
        <w:t xml:space="preserve">                        (полное наименование объекта контроля)</w:t>
      </w:r>
    </w:p>
    <w:p>
      <w:pPr>
        <w:rPr>
          <w:rFonts w:ascii="Times New Roman" w:hAnsi="Times New Roman" w:cs="Times New Roman"/>
        </w:rPr>
      </w:pPr>
    </w:p>
    <w:p>
      <w:pPr>
        <w:pStyle w:val="13"/>
        <w:rPr>
          <w:rFonts w:ascii="Times New Roman" w:hAnsi="Times New Roman" w:cs="Times New Roman"/>
        </w:rPr>
      </w:pPr>
      <w:bookmarkStart w:id="5" w:name="sub_20001"/>
      <w:r>
        <w:rPr>
          <w:rFonts w:ascii="Times New Roman" w:hAnsi="Times New Roman" w:cs="Times New Roman"/>
        </w:rPr>
        <w:t xml:space="preserve">     1. Основание для проведения проверки: ______________________________</w:t>
      </w:r>
      <w:bookmarkEnd w:id="5"/>
      <w:r>
        <w:rPr>
          <w:rFonts w:ascii="Times New Roman" w:hAnsi="Times New Roman" w:cs="Times New Roman"/>
        </w:rPr>
        <w:t>________________________________________________________________________</w:t>
      </w:r>
    </w:p>
    <w:p>
      <w:pPr>
        <w:pStyle w:val="13"/>
        <w:rPr>
          <w:rFonts w:ascii="Times New Roman" w:hAnsi="Times New Roman" w:cs="Times New Roman"/>
        </w:rPr>
      </w:pPr>
      <w:r>
        <w:rPr>
          <w:rFonts w:ascii="Times New Roman" w:hAnsi="Times New Roman" w:cs="Times New Roman"/>
        </w:rPr>
        <w:t xml:space="preserve">    (реквизиты распоряжения или иного организационно-распорядительного</w:t>
      </w:r>
      <w:r>
        <w:rPr>
          <w:rFonts w:ascii="Times New Roman" w:hAnsi="Times New Roman" w:cs="Times New Roman"/>
          <w:lang w:val="ru-RU"/>
        </w:rPr>
        <w:t xml:space="preserve"> </w:t>
      </w:r>
      <w:r>
        <w:rPr>
          <w:rFonts w:ascii="Times New Roman" w:hAnsi="Times New Roman" w:cs="Times New Roman"/>
        </w:rPr>
        <w:t>документа о проведении проверки)</w:t>
      </w:r>
    </w:p>
    <w:p>
      <w:pPr>
        <w:pStyle w:val="13"/>
        <w:rPr>
          <w:rFonts w:ascii="Times New Roman" w:hAnsi="Times New Roman" w:cs="Times New Roman"/>
          <w:lang w:val="ru-RU"/>
        </w:rPr>
      </w:pPr>
      <w:bookmarkStart w:id="6" w:name="sub_20002"/>
      <w:r>
        <w:rPr>
          <w:rFonts w:ascii="Times New Roman" w:hAnsi="Times New Roman" w:cs="Times New Roman"/>
        </w:rPr>
        <w:t xml:space="preserve">     2. Вид проверки: ___________________________________________________</w:t>
      </w:r>
      <w:r>
        <w:rPr>
          <w:rFonts w:ascii="Times New Roman" w:hAnsi="Times New Roman" w:cs="Times New Roman"/>
          <w:lang w:val="ru-RU"/>
        </w:rPr>
        <w:t>__________________________________</w:t>
      </w:r>
    </w:p>
    <w:bookmarkEnd w:id="6"/>
    <w:p>
      <w:pPr>
        <w:pStyle w:val="13"/>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ru-RU"/>
        </w:rPr>
        <w:t xml:space="preserve">            </w:t>
      </w:r>
      <w:r>
        <w:rPr>
          <w:rFonts w:ascii="Times New Roman" w:hAnsi="Times New Roman" w:cs="Times New Roman"/>
        </w:rPr>
        <w:t xml:space="preserve"> (камеральная, выездная)</w:t>
      </w:r>
    </w:p>
    <w:p>
      <w:pPr>
        <w:pStyle w:val="13"/>
        <w:rPr>
          <w:rFonts w:ascii="Times New Roman" w:hAnsi="Times New Roman" w:cs="Times New Roman"/>
        </w:rPr>
      </w:pPr>
      <w:bookmarkStart w:id="7" w:name="sub_20003"/>
      <w:r>
        <w:rPr>
          <w:rFonts w:ascii="Times New Roman" w:hAnsi="Times New Roman" w:cs="Times New Roman"/>
        </w:rPr>
        <w:t xml:space="preserve">     3. Срок проведения проверки: с "____"____________ 20___ г.</w:t>
      </w:r>
      <w:r>
        <w:rPr>
          <w:rFonts w:ascii="Times New Roman" w:hAnsi="Times New Roman" w:cs="Times New Roman"/>
          <w:lang w:val="ru-RU"/>
        </w:rPr>
        <w:t xml:space="preserve"> </w:t>
      </w:r>
      <w:bookmarkEnd w:id="7"/>
      <w:r>
        <w:rPr>
          <w:rFonts w:ascii="Times New Roman" w:hAnsi="Times New Roman" w:cs="Times New Roman"/>
        </w:rPr>
        <w:t xml:space="preserve"> по "___" ____________20____ г.</w:t>
      </w:r>
    </w:p>
    <w:p>
      <w:pPr>
        <w:pStyle w:val="13"/>
        <w:rPr>
          <w:rFonts w:ascii="Times New Roman" w:hAnsi="Times New Roman" w:cs="Times New Roman"/>
        </w:rPr>
      </w:pPr>
      <w:bookmarkStart w:id="8" w:name="sub_20004"/>
      <w:r>
        <w:rPr>
          <w:rFonts w:ascii="Times New Roman" w:hAnsi="Times New Roman" w:cs="Times New Roman"/>
        </w:rPr>
        <w:t xml:space="preserve">     4. Проверяемый период: 20___ год и истекший период 20___ года.</w:t>
      </w:r>
    </w:p>
    <w:bookmarkEnd w:id="8"/>
    <w:p>
      <w:pPr>
        <w:pStyle w:val="13"/>
        <w:rPr>
          <w:rFonts w:ascii="Times New Roman" w:hAnsi="Times New Roman" w:cs="Times New Roman"/>
        </w:rPr>
      </w:pPr>
      <w:bookmarkStart w:id="9" w:name="sub_20005"/>
      <w:r>
        <w:rPr>
          <w:rFonts w:ascii="Times New Roman" w:hAnsi="Times New Roman" w:cs="Times New Roman"/>
        </w:rPr>
        <w:t xml:space="preserve">     5.  Перечень вопросов, подлежащих изучению в   ходе   проведения</w:t>
      </w:r>
      <w:r>
        <w:rPr>
          <w:rFonts w:ascii="Times New Roman" w:hAnsi="Times New Roman" w:cs="Times New Roman"/>
          <w:lang w:val="ru-RU"/>
        </w:rPr>
        <w:t xml:space="preserve"> </w:t>
      </w:r>
      <w:bookmarkEnd w:id="9"/>
      <w:r>
        <w:rPr>
          <w:rFonts w:ascii="Times New Roman" w:hAnsi="Times New Roman" w:cs="Times New Roman"/>
        </w:rPr>
        <w:t xml:space="preserve"> проверки:</w:t>
      </w:r>
    </w:p>
    <w:p>
      <w:pPr>
        <w:pStyle w:val="13"/>
        <w:rPr>
          <w:rFonts w:ascii="Times New Roman" w:hAnsi="Times New Roman" w:cs="Times New Roman"/>
        </w:rPr>
      </w:pPr>
      <w:bookmarkStart w:id="10" w:name="sub_20051"/>
      <w:r>
        <w:rPr>
          <w:rFonts w:ascii="Times New Roman" w:hAnsi="Times New Roman" w:cs="Times New Roman"/>
        </w:rPr>
        <w:t xml:space="preserve">     5.1. _______________________________________________________________</w:t>
      </w:r>
    </w:p>
    <w:bookmarkEnd w:id="10"/>
    <w:p>
      <w:pPr>
        <w:pStyle w:val="13"/>
        <w:rPr>
          <w:rFonts w:ascii="Times New Roman" w:hAnsi="Times New Roman" w:cs="Times New Roman"/>
        </w:rPr>
      </w:pPr>
      <w:bookmarkStart w:id="11" w:name="sub_20052"/>
      <w:r>
        <w:rPr>
          <w:rFonts w:ascii="Times New Roman" w:hAnsi="Times New Roman" w:cs="Times New Roman"/>
        </w:rPr>
        <w:t xml:space="preserve">     5.2. _______________________________________________________________</w:t>
      </w:r>
    </w:p>
    <w:bookmarkEnd w:id="11"/>
    <w:p>
      <w:pPr>
        <w:pStyle w:val="13"/>
        <w:rPr>
          <w:rFonts w:ascii="Times New Roman" w:hAnsi="Times New Roman" w:cs="Times New Roman"/>
        </w:rPr>
      </w:pPr>
      <w:bookmarkStart w:id="12" w:name="sub_20053"/>
      <w:r>
        <w:rPr>
          <w:rFonts w:ascii="Times New Roman" w:hAnsi="Times New Roman" w:cs="Times New Roman"/>
        </w:rPr>
        <w:t xml:space="preserve">     5.3. _______________________________________________________________</w:t>
      </w:r>
    </w:p>
    <w:bookmarkEnd w:id="12"/>
    <w:p>
      <w:pPr>
        <w:pStyle w:val="13"/>
        <w:rPr>
          <w:rFonts w:ascii="Times New Roman" w:hAnsi="Times New Roman" w:cs="Times New Roman"/>
        </w:rPr>
      </w:pPr>
      <w:bookmarkStart w:id="13" w:name="sub_20006"/>
      <w:r>
        <w:rPr>
          <w:rFonts w:ascii="Times New Roman" w:hAnsi="Times New Roman" w:cs="Times New Roman"/>
        </w:rPr>
        <w:t xml:space="preserve">     6. Состав комиссии: (определяется согласно распоряжению </w:t>
      </w:r>
      <w:bookmarkEnd w:id="13"/>
      <w:r>
        <w:rPr>
          <w:rFonts w:ascii="Times New Roman" w:hAnsi="Times New Roman" w:cs="Times New Roman"/>
        </w:rPr>
        <w:t>уполномоченного</w:t>
      </w:r>
      <w:r>
        <w:rPr>
          <w:rFonts w:ascii="Times New Roman" w:hAnsi="Times New Roman" w:cs="Times New Roman"/>
          <w:lang w:val="ru-RU"/>
        </w:rPr>
        <w:t xml:space="preserve"> </w:t>
      </w:r>
      <w:r>
        <w:rPr>
          <w:rFonts w:ascii="Times New Roman" w:hAnsi="Times New Roman" w:cs="Times New Roman"/>
        </w:rPr>
        <w:t xml:space="preserve"> должностного лица)</w:t>
      </w:r>
    </w:p>
    <w:p>
      <w:pPr>
        <w:pStyle w:val="13"/>
        <w:rPr>
          <w:rFonts w:ascii="Times New Roman" w:hAnsi="Times New Roman" w:cs="Times New Roman"/>
        </w:rPr>
      </w:pPr>
      <w:r>
        <w:rPr>
          <w:rFonts w:ascii="Times New Roman" w:hAnsi="Times New Roman" w:cs="Times New Roman"/>
        </w:rPr>
        <w:t xml:space="preserve">     Должность, фамилия, имя, отчество, специальное звание (при наличии)</w:t>
      </w:r>
      <w:r>
        <w:rPr>
          <w:rFonts w:ascii="Times New Roman" w:hAnsi="Times New Roman" w:cs="Times New Roman"/>
          <w:lang w:val="ru-RU"/>
        </w:rPr>
        <w:t xml:space="preserve"> </w:t>
      </w:r>
      <w:r>
        <w:rPr>
          <w:rFonts w:ascii="Times New Roman" w:hAnsi="Times New Roman" w:cs="Times New Roman"/>
        </w:rPr>
        <w:t>субъекта ведомственного контроля (руководитель проверки);</w:t>
      </w:r>
    </w:p>
    <w:p>
      <w:pPr>
        <w:pStyle w:val="13"/>
        <w:rPr>
          <w:rFonts w:ascii="Times New Roman" w:hAnsi="Times New Roman" w:cs="Times New Roman"/>
        </w:rPr>
      </w:pPr>
      <w:r>
        <w:rPr>
          <w:rFonts w:ascii="Times New Roman" w:hAnsi="Times New Roman" w:cs="Times New Roman"/>
        </w:rPr>
        <w:t xml:space="preserve">     Должность, фамилия, имя, отчество, специальное звание (при наличии)</w:t>
      </w:r>
      <w:r>
        <w:rPr>
          <w:rFonts w:ascii="Times New Roman" w:hAnsi="Times New Roman" w:cs="Times New Roman"/>
          <w:lang w:val="ru-RU"/>
        </w:rPr>
        <w:t xml:space="preserve"> </w:t>
      </w:r>
      <w:r>
        <w:rPr>
          <w:rFonts w:ascii="Times New Roman" w:hAnsi="Times New Roman" w:cs="Times New Roman"/>
        </w:rPr>
        <w:t>субъекта ведомственного контроля;</w:t>
      </w:r>
    </w:p>
    <w:p>
      <w:pPr>
        <w:pStyle w:val="13"/>
        <w:rPr>
          <w:rFonts w:ascii="Times New Roman" w:hAnsi="Times New Roman" w:cs="Times New Roman"/>
        </w:rPr>
      </w:pPr>
      <w:r>
        <w:rPr>
          <w:rFonts w:ascii="Times New Roman" w:hAnsi="Times New Roman" w:cs="Times New Roman"/>
        </w:rPr>
        <w:t xml:space="preserve">     Должность, фамилия, имя, отчество, специальное звание (при наличии)</w:t>
      </w:r>
      <w:r>
        <w:rPr>
          <w:rFonts w:ascii="Times New Roman" w:hAnsi="Times New Roman" w:cs="Times New Roman"/>
          <w:lang w:val="ru-RU"/>
        </w:rPr>
        <w:t xml:space="preserve"> </w:t>
      </w:r>
      <w:r>
        <w:rPr>
          <w:rFonts w:ascii="Times New Roman" w:hAnsi="Times New Roman" w:cs="Times New Roman"/>
        </w:rPr>
        <w:t>субъекта ведомственного контроля.</w:t>
      </w:r>
    </w:p>
    <w:p>
      <w:pPr>
        <w:pStyle w:val="13"/>
        <w:rPr>
          <w:rFonts w:ascii="Times New Roman" w:hAnsi="Times New Roman" w:cs="Times New Roman"/>
        </w:rPr>
      </w:pPr>
      <w:r>
        <w:rPr>
          <w:rFonts w:ascii="Times New Roman" w:hAnsi="Times New Roman" w:cs="Times New Roman"/>
        </w:rPr>
        <w:t xml:space="preserve"> </w:t>
      </w:r>
    </w:p>
    <w:p>
      <w:pPr>
        <w:pStyle w:val="13"/>
        <w:rPr>
          <w:rFonts w:ascii="Times New Roman" w:hAnsi="Times New Roman" w:cs="Times New Roman"/>
        </w:rPr>
      </w:pPr>
      <w:r>
        <w:rPr>
          <w:rFonts w:ascii="Times New Roman" w:hAnsi="Times New Roman" w:cs="Times New Roman"/>
        </w:rPr>
        <w:t>Главный специалист</w:t>
      </w:r>
      <w:r>
        <w:rPr>
          <w:rFonts w:ascii="Times New Roman" w:hAnsi="Times New Roman" w:cs="Times New Roman"/>
          <w:color w:val="FF0000"/>
        </w:rPr>
        <w:t xml:space="preserve">  </w:t>
      </w:r>
      <w:r>
        <w:rPr>
          <w:rFonts w:ascii="Times New Roman" w:hAnsi="Times New Roman" w:cs="Times New Roman"/>
        </w:rPr>
        <w:t xml:space="preserve">                        (подпись)      (расшифровка подписи)</w:t>
      </w:r>
    </w:p>
    <w:p>
      <w:pPr>
        <w:pStyle w:val="13"/>
        <w:rPr>
          <w:rFonts w:ascii="Times New Roman" w:hAnsi="Times New Roman" w:cs="Times New Roman"/>
        </w:rPr>
      </w:pPr>
      <w:r>
        <w:rPr>
          <w:rFonts w:ascii="Times New Roman" w:hAnsi="Times New Roman" w:cs="Times New Roman"/>
        </w:rPr>
        <w:t xml:space="preserve">                                                                                  "___" __________ _____ г.</w:t>
      </w:r>
    </w:p>
    <w:p>
      <w:pPr>
        <w:ind w:left="3969" w:hanging="15"/>
        <w:rPr>
          <w:rStyle w:val="9"/>
          <w:rFonts w:ascii="Times New Roman" w:hAnsi="Times New Roman" w:cs="Times New Roman"/>
          <w:b w:val="0"/>
          <w:color w:val="auto"/>
        </w:rPr>
      </w:pPr>
      <w:r>
        <w:rPr>
          <w:rStyle w:val="9"/>
          <w:rFonts w:ascii="Times New Roman" w:hAnsi="Times New Roman" w:cs="Times New Roman"/>
          <w:b w:val="0"/>
          <w:color w:val="auto"/>
        </w:rPr>
        <w:t xml:space="preserve"> </w:t>
      </w:r>
    </w:p>
    <w:p>
      <w:pPr>
        <w:ind w:left="3969" w:hanging="15"/>
        <w:rPr>
          <w:rStyle w:val="9"/>
          <w:rFonts w:ascii="Times New Roman" w:hAnsi="Times New Roman" w:cs="Times New Roman"/>
          <w:b w:val="0"/>
          <w:color w:val="auto"/>
        </w:rPr>
      </w:pPr>
    </w:p>
    <w:p>
      <w:pPr>
        <w:ind w:left="3969" w:hanging="15"/>
        <w:rPr>
          <w:rStyle w:val="9"/>
          <w:rFonts w:ascii="Times New Roman" w:hAnsi="Times New Roman" w:cs="Times New Roman"/>
          <w:b w:val="0"/>
          <w:color w:val="auto"/>
        </w:rPr>
      </w:pPr>
    </w:p>
    <w:p>
      <w:pPr>
        <w:ind w:left="3969" w:hanging="15"/>
        <w:rPr>
          <w:rStyle w:val="9"/>
          <w:rFonts w:ascii="Times New Roman" w:hAnsi="Times New Roman" w:cs="Times New Roman"/>
          <w:b w:val="0"/>
          <w:color w:val="auto"/>
        </w:rPr>
      </w:pPr>
    </w:p>
    <w:p>
      <w:pPr>
        <w:ind w:left="3969" w:hanging="15"/>
        <w:jc w:val="right"/>
        <w:rPr>
          <w:rStyle w:val="9"/>
          <w:b w:val="0"/>
          <w:bCs w:val="0"/>
          <w:color w:val="auto"/>
        </w:rPr>
      </w:pPr>
      <w:r>
        <w:rPr>
          <w:rStyle w:val="9"/>
          <w:rFonts w:ascii="Times New Roman" w:hAnsi="Times New Roman" w:cs="Times New Roman"/>
          <w:b w:val="0"/>
          <w:color w:val="auto"/>
        </w:rPr>
        <w:t xml:space="preserve">Приложение № 3 </w:t>
      </w:r>
      <w:r>
        <w:rPr>
          <w:rStyle w:val="9"/>
          <w:rFonts w:ascii="Times New Roman" w:hAnsi="Times New Roman" w:cs="Times New Roman"/>
          <w:b w:val="0"/>
          <w:color w:val="auto"/>
        </w:rPr>
        <w:br w:type="textWrapping"/>
      </w:r>
      <w:r>
        <w:rPr>
          <w:rStyle w:val="9"/>
          <w:rFonts w:ascii="Times New Roman" w:hAnsi="Times New Roman" w:cs="Times New Roman"/>
          <w:b w:val="0"/>
          <w:color w:val="auto"/>
        </w:rPr>
        <w:t xml:space="preserve">к </w:t>
      </w:r>
      <w:r>
        <w:rPr>
          <w:rStyle w:val="10"/>
          <w:rFonts w:ascii="Times New Roman" w:hAnsi="Times New Roman" w:cs="Times New Roman"/>
          <w:color w:val="auto"/>
        </w:rPr>
        <w:t>Порядку</w:t>
      </w:r>
      <w:r>
        <w:rPr>
          <w:rStyle w:val="9"/>
          <w:rFonts w:ascii="Times New Roman" w:hAnsi="Times New Roman" w:cs="Times New Roman"/>
          <w:b w:val="0"/>
          <w:color w:val="auto"/>
        </w:rPr>
        <w:t xml:space="preserve"> </w:t>
      </w:r>
      <w:r>
        <w:rPr>
          <w:rFonts w:ascii="Times New Roman" w:hAnsi="Times New Roman" w:cs="Times New Roman"/>
          <w:bCs/>
        </w:rPr>
        <w:t xml:space="preserve">осуществления органом внутреннего муниципального финансового контроля </w:t>
      </w:r>
      <w:r>
        <w:rPr>
          <w:rFonts w:ascii="Times New Roman" w:hAnsi="Times New Roman" w:cs="Times New Roman"/>
        </w:rPr>
        <w:t>муниципального образования Новосельское сельское поселение Старорусского района Новгородской области</w:t>
      </w:r>
      <w:r>
        <w:rPr>
          <w:rFonts w:ascii="Times New Roman" w:hAnsi="Times New Roman" w:cs="Times New Roman"/>
          <w:bCs/>
        </w:rPr>
        <w:t xml:space="preserve">  полномочий по внутреннему муниципальному финансовому контролю</w:t>
      </w:r>
    </w:p>
    <w:p>
      <w:pPr>
        <w:spacing w:before="75"/>
        <w:ind w:firstLine="709"/>
        <w:jc w:val="both"/>
        <w:rPr>
          <w:color w:val="353842"/>
          <w:shd w:val="clear" w:color="auto" w:fill="F0F0F0"/>
        </w:rPr>
      </w:pPr>
    </w:p>
    <w:p>
      <w:pPr>
        <w:jc w:val="center"/>
        <w:rPr>
          <w:rFonts w:ascii="Times New Roman" w:hAnsi="Times New Roman" w:cs="Times New Roman"/>
        </w:rPr>
      </w:pPr>
      <w:r>
        <w:rPr>
          <w:rFonts w:ascii="Times New Roman" w:hAnsi="Times New Roman" w:cs="Times New Roman"/>
          <w:b/>
          <w:bCs/>
          <w:color w:val="26282F"/>
        </w:rPr>
        <w:t>Заключение</w:t>
      </w:r>
      <w:r>
        <w:rPr>
          <w:rFonts w:ascii="Times New Roman" w:hAnsi="Times New Roman" w:cs="Times New Roman"/>
          <w:b/>
          <w:bCs/>
          <w:color w:val="26282F"/>
        </w:rPr>
        <w:br w:type="textWrapping"/>
      </w:r>
      <w:r>
        <w:rPr>
          <w:rFonts w:ascii="Times New Roman" w:hAnsi="Times New Roman" w:cs="Times New Roman"/>
          <w:b/>
          <w:bCs/>
          <w:color w:val="26282F"/>
        </w:rPr>
        <w:t>по результатам проведения внутреннего муниципального финансового контроля</w:t>
      </w:r>
    </w:p>
    <w:p>
      <w:pPr>
        <w:ind w:firstLine="709"/>
        <w:jc w:val="both"/>
        <w:rPr>
          <w:rFonts w:ascii="Times New Roman" w:hAnsi="Times New Roman" w:cs="Times New Roman"/>
        </w:rPr>
      </w:pPr>
    </w:p>
    <w:tbl>
      <w:tblPr>
        <w:tblStyle w:val="7"/>
        <w:tblW w:w="9999" w:type="dxa"/>
        <w:tblInd w:w="108" w:type="dxa"/>
        <w:tblLayout w:type="fixed"/>
        <w:tblCellMar>
          <w:top w:w="0" w:type="dxa"/>
          <w:left w:w="108" w:type="dxa"/>
          <w:bottom w:w="0" w:type="dxa"/>
          <w:right w:w="108" w:type="dxa"/>
        </w:tblCellMar>
      </w:tblPr>
      <w:tblGrid>
        <w:gridCol w:w="6666"/>
        <w:gridCol w:w="3333"/>
      </w:tblGrid>
      <w:tr>
        <w:tblPrEx>
          <w:tblLayout w:type="fixed"/>
          <w:tblCellMar>
            <w:top w:w="0" w:type="dxa"/>
            <w:left w:w="108" w:type="dxa"/>
            <w:bottom w:w="0" w:type="dxa"/>
            <w:right w:w="108" w:type="dxa"/>
          </w:tblCellMar>
        </w:tblPrEx>
        <w:tc>
          <w:tcPr>
            <w:tcW w:w="6666" w:type="dxa"/>
            <w:vAlign w:val="top"/>
          </w:tcPr>
          <w:p>
            <w:pPr>
              <w:ind w:firstLine="709"/>
              <w:rPr>
                <w:rFonts w:ascii="Times New Roman" w:hAnsi="Times New Roman" w:cs="Times New Roman"/>
              </w:rPr>
            </w:pPr>
            <w:r>
              <w:rPr>
                <w:rFonts w:ascii="Times New Roman" w:hAnsi="Times New Roman" w:cs="Times New Roman"/>
              </w:rPr>
              <w:t>N [</w:t>
            </w:r>
            <w:r>
              <w:rPr>
                <w:rFonts w:ascii="Times New Roman" w:hAnsi="Times New Roman" w:cs="Times New Roman"/>
                <w:b/>
                <w:bCs/>
                <w:color w:val="26282F"/>
              </w:rPr>
              <w:t>значение</w:t>
            </w:r>
            <w:r>
              <w:rPr>
                <w:rFonts w:ascii="Times New Roman" w:hAnsi="Times New Roman" w:cs="Times New Roman"/>
              </w:rPr>
              <w:t>]</w:t>
            </w:r>
          </w:p>
        </w:tc>
        <w:tc>
          <w:tcPr>
            <w:tcW w:w="3333" w:type="dxa"/>
            <w:vAlign w:val="top"/>
          </w:tcPr>
          <w:p>
            <w:pPr>
              <w:ind w:firstLine="709"/>
              <w:jc w:val="right"/>
              <w:rPr>
                <w:rFonts w:ascii="Times New Roman" w:hAnsi="Times New Roman" w:cs="Times New Roman"/>
              </w:rPr>
            </w:pPr>
            <w:r>
              <w:rPr>
                <w:rFonts w:ascii="Times New Roman" w:hAnsi="Times New Roman" w:cs="Times New Roman"/>
              </w:rPr>
              <w:t>[</w:t>
            </w:r>
            <w:r>
              <w:rPr>
                <w:rFonts w:ascii="Times New Roman" w:hAnsi="Times New Roman" w:cs="Times New Roman"/>
                <w:b/>
                <w:bCs/>
                <w:color w:val="26282F"/>
              </w:rPr>
              <w:t>число, месяц, год</w:t>
            </w:r>
            <w:r>
              <w:rPr>
                <w:rFonts w:ascii="Times New Roman" w:hAnsi="Times New Roman" w:cs="Times New Roman"/>
              </w:rPr>
              <w:t>]</w:t>
            </w:r>
          </w:p>
        </w:tc>
      </w:tr>
    </w:tbl>
    <w:p>
      <w:pPr>
        <w:ind w:firstLine="709"/>
        <w:jc w:val="both"/>
        <w:rPr>
          <w:rFonts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216" w:lineRule="auto"/>
        <w:ind w:firstLine="680"/>
        <w:jc w:val="both"/>
        <w:textAlignment w:val="auto"/>
        <w:outlineLvl w:val="9"/>
        <w:rPr>
          <w:rFonts w:ascii="Times New Roman" w:hAnsi="Times New Roman" w:cs="Times New Roman"/>
        </w:rPr>
      </w:pPr>
      <w:r>
        <w:rPr>
          <w:rFonts w:ascii="Times New Roman" w:hAnsi="Times New Roman" w:cs="Times New Roman"/>
        </w:rPr>
        <w:t>На основании [</w:t>
      </w:r>
      <w:r>
        <w:rPr>
          <w:rFonts w:ascii="Times New Roman" w:hAnsi="Times New Roman" w:cs="Times New Roman"/>
          <w:b/>
          <w:bCs/>
          <w:color w:val="26282F"/>
        </w:rPr>
        <w:t>наименование документа, его номер и дата</w:t>
      </w:r>
      <w:r>
        <w:rPr>
          <w:rFonts w:ascii="Times New Roman" w:hAnsi="Times New Roman" w:cs="Times New Roman"/>
        </w:rPr>
        <w:t>] проведен внутренний муниципальный финансовый контроль в отношении [</w:t>
      </w:r>
      <w:r>
        <w:rPr>
          <w:rFonts w:ascii="Times New Roman" w:hAnsi="Times New Roman" w:cs="Times New Roman"/>
          <w:b/>
          <w:bCs/>
          <w:color w:val="26282F"/>
        </w:rPr>
        <w:t>наименование объекта внутреннего муниципального финансового контроля, ИНН</w:t>
      </w:r>
      <w:r>
        <w:rPr>
          <w:rFonts w:ascii="Times New Roman" w:hAnsi="Times New Roman" w:cs="Times New Roman"/>
        </w:rPr>
        <w:t>].</w:t>
      </w:r>
    </w:p>
    <w:p>
      <w:pPr>
        <w:keepNext w:val="0"/>
        <w:keepLines w:val="0"/>
        <w:pageBreakBefore w:val="0"/>
        <w:widowControl/>
        <w:kinsoku/>
        <w:wordWrap/>
        <w:overflowPunct/>
        <w:topLinePunct w:val="0"/>
        <w:autoSpaceDE/>
        <w:autoSpaceDN/>
        <w:bidi w:val="0"/>
        <w:adjustRightInd/>
        <w:snapToGrid/>
        <w:spacing w:line="216" w:lineRule="auto"/>
        <w:ind w:firstLine="680"/>
        <w:jc w:val="both"/>
        <w:textAlignment w:val="auto"/>
        <w:outlineLvl w:val="9"/>
        <w:rPr>
          <w:rFonts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216" w:lineRule="auto"/>
        <w:ind w:firstLine="680"/>
        <w:jc w:val="both"/>
        <w:textAlignment w:val="auto"/>
        <w:outlineLvl w:val="9"/>
        <w:rPr>
          <w:rFonts w:ascii="Times New Roman" w:hAnsi="Times New Roman" w:cs="Times New Roman"/>
        </w:rPr>
      </w:pPr>
      <w:r>
        <w:rPr>
          <w:rFonts w:ascii="Times New Roman" w:hAnsi="Times New Roman" w:cs="Times New Roman"/>
        </w:rPr>
        <w:t>Дата проведения внутреннего муниципального финансового контроля: [</w:t>
      </w:r>
      <w:r>
        <w:rPr>
          <w:rFonts w:ascii="Times New Roman" w:hAnsi="Times New Roman" w:cs="Times New Roman"/>
          <w:b/>
          <w:bCs/>
          <w:color w:val="26282F"/>
        </w:rPr>
        <w:t>число, месяц, год</w:t>
      </w:r>
      <w:r>
        <w:rPr>
          <w:rFonts w:ascii="Times New Roman" w:hAnsi="Times New Roman" w:cs="Times New Roman"/>
        </w:rPr>
        <w:t>].</w:t>
      </w:r>
    </w:p>
    <w:p>
      <w:pPr>
        <w:keepNext w:val="0"/>
        <w:keepLines w:val="0"/>
        <w:pageBreakBefore w:val="0"/>
        <w:widowControl/>
        <w:kinsoku/>
        <w:wordWrap/>
        <w:overflowPunct/>
        <w:topLinePunct w:val="0"/>
        <w:autoSpaceDE/>
        <w:autoSpaceDN/>
        <w:bidi w:val="0"/>
        <w:adjustRightInd/>
        <w:snapToGrid/>
        <w:spacing w:line="216" w:lineRule="auto"/>
        <w:ind w:firstLine="680"/>
        <w:jc w:val="both"/>
        <w:textAlignment w:val="auto"/>
        <w:outlineLvl w:val="9"/>
        <w:rPr>
          <w:rFonts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216" w:lineRule="auto"/>
        <w:ind w:firstLine="680"/>
        <w:jc w:val="both"/>
        <w:textAlignment w:val="auto"/>
        <w:outlineLvl w:val="9"/>
        <w:rPr>
          <w:rFonts w:ascii="Times New Roman" w:hAnsi="Times New Roman" w:cs="Times New Roman"/>
        </w:rPr>
      </w:pPr>
      <w:r>
        <w:rPr>
          <w:rFonts w:ascii="Times New Roman" w:hAnsi="Times New Roman" w:cs="Times New Roman"/>
        </w:rPr>
        <w:t>Внутренний муниципальный финансовый контроль проведен: [</w:t>
      </w:r>
      <w:r>
        <w:rPr>
          <w:rFonts w:ascii="Times New Roman" w:hAnsi="Times New Roman" w:cs="Times New Roman"/>
          <w:b/>
          <w:bCs/>
          <w:color w:val="26282F"/>
        </w:rPr>
        <w:t>должность, Ф. И. О.</w:t>
      </w:r>
      <w:r>
        <w:rPr>
          <w:rFonts w:ascii="Times New Roman" w:hAnsi="Times New Roman" w:cs="Times New Roman"/>
        </w:rPr>
        <w:t>].</w:t>
      </w:r>
    </w:p>
    <w:p>
      <w:pPr>
        <w:keepNext w:val="0"/>
        <w:keepLines w:val="0"/>
        <w:pageBreakBefore w:val="0"/>
        <w:widowControl/>
        <w:kinsoku/>
        <w:wordWrap/>
        <w:overflowPunct/>
        <w:topLinePunct w:val="0"/>
        <w:autoSpaceDE/>
        <w:autoSpaceDN/>
        <w:bidi w:val="0"/>
        <w:adjustRightInd/>
        <w:snapToGrid/>
        <w:spacing w:line="216" w:lineRule="auto"/>
        <w:ind w:firstLine="680"/>
        <w:jc w:val="both"/>
        <w:textAlignment w:val="auto"/>
        <w:outlineLvl w:val="9"/>
        <w:rPr>
          <w:rFonts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216" w:lineRule="auto"/>
        <w:ind w:firstLine="680"/>
        <w:jc w:val="both"/>
        <w:textAlignment w:val="auto"/>
        <w:outlineLvl w:val="9"/>
        <w:rPr>
          <w:rFonts w:ascii="Times New Roman" w:hAnsi="Times New Roman" w:cs="Times New Roman"/>
        </w:rPr>
      </w:pPr>
      <w:r>
        <w:rPr>
          <w:rFonts w:ascii="Times New Roman" w:hAnsi="Times New Roman" w:cs="Times New Roman"/>
        </w:rPr>
        <w:t>Проверяемый период: [</w:t>
      </w:r>
      <w:r>
        <w:rPr>
          <w:rFonts w:ascii="Times New Roman" w:hAnsi="Times New Roman" w:cs="Times New Roman"/>
          <w:b/>
          <w:bCs/>
          <w:color w:val="26282F"/>
        </w:rPr>
        <w:t>вписать нужное</w:t>
      </w:r>
      <w:r>
        <w:rPr>
          <w:rFonts w:ascii="Times New Roman" w:hAnsi="Times New Roman" w:cs="Times New Roman"/>
        </w:rPr>
        <w:t>].</w:t>
      </w:r>
    </w:p>
    <w:p>
      <w:pPr>
        <w:keepNext w:val="0"/>
        <w:keepLines w:val="0"/>
        <w:pageBreakBefore w:val="0"/>
        <w:widowControl/>
        <w:kinsoku/>
        <w:wordWrap/>
        <w:overflowPunct/>
        <w:topLinePunct w:val="0"/>
        <w:autoSpaceDE/>
        <w:autoSpaceDN/>
        <w:bidi w:val="0"/>
        <w:adjustRightInd/>
        <w:snapToGrid/>
        <w:spacing w:line="216" w:lineRule="auto"/>
        <w:ind w:firstLine="680"/>
        <w:jc w:val="both"/>
        <w:textAlignment w:val="auto"/>
        <w:outlineLvl w:val="9"/>
        <w:rPr>
          <w:rFonts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216" w:lineRule="auto"/>
        <w:ind w:firstLine="680"/>
        <w:jc w:val="both"/>
        <w:textAlignment w:val="auto"/>
        <w:outlineLvl w:val="9"/>
        <w:rPr>
          <w:rFonts w:ascii="Times New Roman" w:hAnsi="Times New Roman" w:cs="Times New Roman"/>
        </w:rPr>
      </w:pPr>
      <w:r>
        <w:rPr>
          <w:rFonts w:ascii="Times New Roman" w:hAnsi="Times New Roman" w:cs="Times New Roman"/>
        </w:rPr>
        <w:t>Предмет внутреннего муниципального финансового контроля: [</w:t>
      </w:r>
      <w:r>
        <w:rPr>
          <w:rFonts w:ascii="Times New Roman" w:hAnsi="Times New Roman" w:cs="Times New Roman"/>
          <w:b/>
          <w:bCs/>
          <w:color w:val="26282F"/>
        </w:rPr>
        <w:t>вписать нужное</w:t>
      </w:r>
      <w:r>
        <w:rPr>
          <w:rFonts w:ascii="Times New Roman" w:hAnsi="Times New Roman" w:cs="Times New Roman"/>
        </w:rPr>
        <w:t>].</w:t>
      </w:r>
    </w:p>
    <w:p>
      <w:pPr>
        <w:keepNext w:val="0"/>
        <w:keepLines w:val="0"/>
        <w:pageBreakBefore w:val="0"/>
        <w:widowControl/>
        <w:kinsoku/>
        <w:wordWrap/>
        <w:overflowPunct/>
        <w:topLinePunct w:val="0"/>
        <w:autoSpaceDE/>
        <w:autoSpaceDN/>
        <w:bidi w:val="0"/>
        <w:adjustRightInd/>
        <w:snapToGrid/>
        <w:spacing w:line="216" w:lineRule="auto"/>
        <w:ind w:firstLine="680"/>
        <w:jc w:val="both"/>
        <w:textAlignment w:val="auto"/>
        <w:outlineLvl w:val="9"/>
        <w:rPr>
          <w:rFonts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216" w:lineRule="auto"/>
        <w:ind w:firstLine="680"/>
        <w:jc w:val="both"/>
        <w:textAlignment w:val="auto"/>
        <w:outlineLvl w:val="9"/>
        <w:rPr>
          <w:rFonts w:ascii="Times New Roman" w:hAnsi="Times New Roman" w:cs="Times New Roman"/>
        </w:rPr>
      </w:pPr>
      <w:r>
        <w:rPr>
          <w:rFonts w:ascii="Times New Roman" w:hAnsi="Times New Roman" w:cs="Times New Roman"/>
        </w:rPr>
        <w:t>Перечень контрольных процедур и мероприятий: [</w:t>
      </w:r>
      <w:r>
        <w:rPr>
          <w:rFonts w:ascii="Times New Roman" w:hAnsi="Times New Roman" w:cs="Times New Roman"/>
          <w:b/>
          <w:bCs/>
          <w:color w:val="26282F"/>
        </w:rPr>
        <w:t>вписать нужное</w:t>
      </w:r>
      <w:r>
        <w:rPr>
          <w:rFonts w:ascii="Times New Roman" w:hAnsi="Times New Roman" w:cs="Times New Roman"/>
        </w:rPr>
        <w:t>].</w:t>
      </w:r>
    </w:p>
    <w:p>
      <w:pPr>
        <w:keepNext w:val="0"/>
        <w:keepLines w:val="0"/>
        <w:pageBreakBefore w:val="0"/>
        <w:widowControl/>
        <w:kinsoku/>
        <w:wordWrap/>
        <w:overflowPunct/>
        <w:topLinePunct w:val="0"/>
        <w:autoSpaceDE/>
        <w:autoSpaceDN/>
        <w:bidi w:val="0"/>
        <w:adjustRightInd/>
        <w:snapToGrid/>
        <w:spacing w:line="216" w:lineRule="auto"/>
        <w:ind w:firstLine="680"/>
        <w:jc w:val="both"/>
        <w:textAlignment w:val="auto"/>
        <w:outlineLvl w:val="9"/>
        <w:rPr>
          <w:rFonts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216" w:lineRule="auto"/>
        <w:ind w:firstLine="680"/>
        <w:jc w:val="both"/>
        <w:textAlignment w:val="auto"/>
        <w:outlineLvl w:val="9"/>
        <w:rPr>
          <w:rFonts w:ascii="Times New Roman" w:hAnsi="Times New Roman" w:cs="Times New Roman"/>
        </w:rPr>
      </w:pPr>
      <w:r>
        <w:rPr>
          <w:rFonts w:ascii="Times New Roman" w:hAnsi="Times New Roman" w:cs="Times New Roman"/>
        </w:rPr>
        <w:t>В ходе проведения внутреннего муниципального финансового контроля [</w:t>
      </w:r>
      <w:r>
        <w:rPr>
          <w:rFonts w:ascii="Times New Roman" w:hAnsi="Times New Roman" w:cs="Times New Roman"/>
          <w:b/>
          <w:bCs/>
          <w:color w:val="26282F"/>
        </w:rPr>
        <w:t>нарушений не выявлено/выявлены нарушения: указать выявленные нарушения, лиц, допустивших нарушения, перечень мер по устранению нарушений и срок их устранения</w:t>
      </w:r>
      <w:r>
        <w:rPr>
          <w:rFonts w:ascii="Times New Roman" w:hAnsi="Times New Roman" w:cs="Times New Roman"/>
        </w:rPr>
        <w:t>].</w:t>
      </w:r>
    </w:p>
    <w:p>
      <w:pPr>
        <w:keepNext w:val="0"/>
        <w:keepLines w:val="0"/>
        <w:pageBreakBefore w:val="0"/>
        <w:widowControl/>
        <w:kinsoku/>
        <w:wordWrap/>
        <w:overflowPunct/>
        <w:topLinePunct w:val="0"/>
        <w:autoSpaceDE/>
        <w:autoSpaceDN/>
        <w:bidi w:val="0"/>
        <w:adjustRightInd/>
        <w:snapToGrid/>
        <w:spacing w:line="216" w:lineRule="auto"/>
        <w:ind w:firstLine="680"/>
        <w:jc w:val="both"/>
        <w:textAlignment w:val="auto"/>
        <w:outlineLvl w:val="9"/>
        <w:rPr>
          <w:rFonts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216" w:lineRule="auto"/>
        <w:ind w:firstLine="680"/>
        <w:jc w:val="both"/>
        <w:textAlignment w:val="auto"/>
        <w:outlineLvl w:val="9"/>
        <w:rPr>
          <w:rFonts w:ascii="Times New Roman" w:hAnsi="Times New Roman" w:cs="Times New Roman"/>
        </w:rPr>
      </w:pPr>
      <w:r>
        <w:rPr>
          <w:rFonts w:ascii="Times New Roman" w:hAnsi="Times New Roman" w:cs="Times New Roman"/>
        </w:rPr>
        <w:t>Подписи лиц, проводивших муниципальный финансовый контроль:</w:t>
      </w:r>
    </w:p>
    <w:p>
      <w:pPr>
        <w:keepNext w:val="0"/>
        <w:keepLines w:val="0"/>
        <w:pageBreakBefore w:val="0"/>
        <w:widowControl/>
        <w:kinsoku/>
        <w:wordWrap/>
        <w:overflowPunct/>
        <w:topLinePunct w:val="0"/>
        <w:autoSpaceDE/>
        <w:autoSpaceDN/>
        <w:bidi w:val="0"/>
        <w:adjustRightInd/>
        <w:snapToGrid/>
        <w:spacing w:line="216" w:lineRule="auto"/>
        <w:ind w:firstLine="680"/>
        <w:jc w:val="both"/>
        <w:textAlignment w:val="auto"/>
        <w:outlineLvl w:val="9"/>
        <w:rPr>
          <w:rFonts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216" w:lineRule="auto"/>
        <w:ind w:firstLine="680"/>
        <w:jc w:val="both"/>
        <w:textAlignment w:val="auto"/>
        <w:outlineLvl w:val="9"/>
        <w:rPr>
          <w:rFonts w:ascii="Times New Roman" w:hAnsi="Times New Roman" w:cs="Times New Roman"/>
        </w:rPr>
      </w:pPr>
      <w:r>
        <w:rPr>
          <w:rFonts w:ascii="Times New Roman" w:hAnsi="Times New Roman" w:cs="Times New Roman"/>
        </w:rPr>
        <w:t>[</w:t>
      </w:r>
      <w:r>
        <w:rPr>
          <w:rFonts w:ascii="Times New Roman" w:hAnsi="Times New Roman" w:cs="Times New Roman"/>
          <w:b/>
          <w:bCs/>
          <w:color w:val="26282F"/>
        </w:rPr>
        <w:t>подпись, инициалы, фамилия</w:t>
      </w:r>
      <w:r>
        <w:rPr>
          <w:rFonts w:ascii="Times New Roman" w:hAnsi="Times New Roman" w:cs="Times New Roman"/>
        </w:rPr>
        <w:t>]</w:t>
      </w:r>
    </w:p>
    <w:p>
      <w:pPr>
        <w:keepNext w:val="0"/>
        <w:keepLines w:val="0"/>
        <w:pageBreakBefore w:val="0"/>
        <w:widowControl/>
        <w:kinsoku/>
        <w:wordWrap/>
        <w:overflowPunct/>
        <w:topLinePunct w:val="0"/>
        <w:autoSpaceDE/>
        <w:autoSpaceDN/>
        <w:bidi w:val="0"/>
        <w:adjustRightInd/>
        <w:snapToGrid/>
        <w:spacing w:line="216" w:lineRule="auto"/>
        <w:ind w:firstLine="680"/>
        <w:jc w:val="both"/>
        <w:textAlignment w:val="auto"/>
        <w:outlineLvl w:val="9"/>
        <w:rPr>
          <w:rFonts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216" w:lineRule="auto"/>
        <w:ind w:firstLine="680"/>
        <w:jc w:val="both"/>
        <w:textAlignment w:val="auto"/>
        <w:outlineLvl w:val="9"/>
        <w:rPr>
          <w:rFonts w:ascii="Times New Roman" w:hAnsi="Times New Roman" w:cs="Times New Roman"/>
        </w:rPr>
      </w:pPr>
      <w:r>
        <w:rPr>
          <w:rFonts w:ascii="Times New Roman" w:hAnsi="Times New Roman" w:cs="Times New Roman"/>
        </w:rPr>
        <w:t>С заключением ознакомлен:</w:t>
      </w:r>
    </w:p>
    <w:p>
      <w:pPr>
        <w:keepNext w:val="0"/>
        <w:keepLines w:val="0"/>
        <w:pageBreakBefore w:val="0"/>
        <w:widowControl/>
        <w:kinsoku/>
        <w:wordWrap/>
        <w:overflowPunct/>
        <w:topLinePunct w:val="0"/>
        <w:autoSpaceDE/>
        <w:autoSpaceDN/>
        <w:bidi w:val="0"/>
        <w:adjustRightInd/>
        <w:snapToGrid/>
        <w:spacing w:line="216" w:lineRule="auto"/>
        <w:ind w:firstLine="680"/>
        <w:jc w:val="both"/>
        <w:textAlignment w:val="auto"/>
        <w:outlineLvl w:val="9"/>
        <w:rPr>
          <w:rFonts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216" w:lineRule="auto"/>
        <w:ind w:firstLine="680"/>
        <w:jc w:val="both"/>
        <w:textAlignment w:val="auto"/>
        <w:outlineLvl w:val="9"/>
        <w:rPr>
          <w:rFonts w:ascii="Times New Roman" w:hAnsi="Times New Roman" w:cs="Times New Roman"/>
        </w:rPr>
      </w:pPr>
      <w:r>
        <w:rPr>
          <w:rFonts w:ascii="Times New Roman" w:hAnsi="Times New Roman" w:cs="Times New Roman"/>
        </w:rPr>
        <w:t>[</w:t>
      </w:r>
      <w:r>
        <w:rPr>
          <w:rFonts w:ascii="Times New Roman" w:hAnsi="Times New Roman" w:cs="Times New Roman"/>
          <w:b/>
          <w:bCs/>
          <w:color w:val="26282F"/>
        </w:rPr>
        <w:t>должность, подпись, инициалы, фамилия]</w:t>
      </w:r>
    </w:p>
    <w:p>
      <w:pPr>
        <w:ind w:firstLine="709"/>
        <w:jc w:val="both"/>
        <w:rPr>
          <w:rFonts w:ascii="Times New Roman" w:hAnsi="Times New Roman" w:cs="Times New Roman"/>
        </w:rPr>
      </w:pPr>
    </w:p>
    <w:p>
      <w:pPr>
        <w:ind w:firstLine="709"/>
        <w:jc w:val="both"/>
        <w:rPr>
          <w:rStyle w:val="9"/>
          <w:rFonts w:ascii="Times New Roman" w:hAnsi="Times New Roman" w:cs="Times New Roman"/>
          <w:b w:val="0"/>
          <w:color w:val="auto"/>
        </w:rPr>
      </w:pPr>
      <w:r>
        <w:rPr>
          <w:rFonts w:ascii="Times New Roman" w:hAnsi="Times New Roman" w:cs="Times New Roman"/>
        </w:rPr>
        <w:t>[</w:t>
      </w:r>
      <w:r>
        <w:rPr>
          <w:rFonts w:ascii="Times New Roman" w:hAnsi="Times New Roman" w:cs="Times New Roman"/>
          <w:b/>
          <w:bCs/>
          <w:color w:val="26282F"/>
        </w:rPr>
        <w:t>число, месяц, год</w:t>
      </w:r>
      <w:r>
        <w:rPr>
          <w:rFonts w:ascii="Times New Roman" w:hAnsi="Times New Roman" w:cs="Times New Roman"/>
        </w:rPr>
        <w:t>]</w:t>
      </w:r>
    </w:p>
    <w:p>
      <w:pPr>
        <w:ind w:left="3969" w:hanging="15"/>
        <w:jc w:val="right"/>
      </w:pPr>
      <w:bookmarkStart w:id="14" w:name="_GoBack"/>
      <w:bookmarkEnd w:id="14"/>
      <w:r>
        <w:rPr>
          <w:rStyle w:val="9"/>
          <w:rFonts w:ascii="Times New Roman" w:hAnsi="Times New Roman" w:cs="Times New Roman"/>
          <w:b w:val="0"/>
          <w:color w:val="auto"/>
        </w:rPr>
        <w:t xml:space="preserve">Приложение № 4 </w:t>
      </w:r>
      <w:r>
        <w:rPr>
          <w:rStyle w:val="9"/>
          <w:rFonts w:ascii="Times New Roman" w:hAnsi="Times New Roman" w:cs="Times New Roman"/>
          <w:b w:val="0"/>
          <w:color w:val="auto"/>
        </w:rPr>
        <w:br w:type="textWrapping"/>
      </w:r>
      <w:r>
        <w:rPr>
          <w:rStyle w:val="9"/>
          <w:rFonts w:ascii="Times New Roman" w:hAnsi="Times New Roman" w:cs="Times New Roman"/>
          <w:b w:val="0"/>
          <w:color w:val="auto"/>
        </w:rPr>
        <w:t xml:space="preserve">к </w:t>
      </w:r>
      <w:r>
        <w:rPr>
          <w:rStyle w:val="10"/>
          <w:rFonts w:ascii="Times New Roman" w:hAnsi="Times New Roman" w:cs="Times New Roman"/>
          <w:color w:val="auto"/>
        </w:rPr>
        <w:t>Порядку</w:t>
      </w:r>
      <w:r>
        <w:rPr>
          <w:rStyle w:val="9"/>
          <w:rFonts w:ascii="Times New Roman" w:hAnsi="Times New Roman" w:cs="Times New Roman"/>
          <w:b w:val="0"/>
          <w:color w:val="auto"/>
        </w:rPr>
        <w:t xml:space="preserve"> </w:t>
      </w:r>
      <w:r>
        <w:rPr>
          <w:rFonts w:ascii="Times New Roman" w:hAnsi="Times New Roman" w:cs="Times New Roman"/>
          <w:bCs/>
        </w:rPr>
        <w:t xml:space="preserve">осуществления органом внутреннего муниципального финансового контроля </w:t>
      </w:r>
      <w:r>
        <w:rPr>
          <w:rFonts w:ascii="Times New Roman" w:hAnsi="Times New Roman" w:cs="Times New Roman"/>
        </w:rPr>
        <w:t>муниципального образования Новосельское сельское поселение Старорусского района Новгородской области</w:t>
      </w:r>
      <w:r>
        <w:rPr>
          <w:rFonts w:ascii="Times New Roman" w:hAnsi="Times New Roman" w:cs="Times New Roman"/>
          <w:bCs/>
        </w:rPr>
        <w:t xml:space="preserve"> полномочий по внутреннему муниципальному финансовому контролю</w:t>
      </w:r>
    </w:p>
    <w:tbl>
      <w:tblPr>
        <w:tblStyle w:val="7"/>
        <w:tblW w:w="1456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0"/>
        <w:gridCol w:w="615"/>
        <w:gridCol w:w="410"/>
        <w:gridCol w:w="1846"/>
        <w:gridCol w:w="410"/>
        <w:gridCol w:w="410"/>
        <w:gridCol w:w="616"/>
        <w:gridCol w:w="205"/>
        <w:gridCol w:w="205"/>
        <w:gridCol w:w="1640"/>
        <w:gridCol w:w="205"/>
        <w:gridCol w:w="411"/>
        <w:gridCol w:w="410"/>
        <w:gridCol w:w="820"/>
        <w:gridCol w:w="615"/>
        <w:gridCol w:w="1231"/>
        <w:gridCol w:w="41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nil"/>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single" w:color="auto" w:sz="4" w:space="0"/>
              <w:left w:val="nil"/>
              <w:bottom w:val="nil"/>
              <w:right w:val="nil"/>
            </w:tcBorders>
            <w:vAlign w:val="top"/>
          </w:tcPr>
          <w:p>
            <w:pPr>
              <w:pStyle w:val="11"/>
              <w:jc w:val="center"/>
              <w:rPr>
                <w:rFonts w:ascii="Times New Roman" w:hAnsi="Times New Roman" w:cs="Times New Roman"/>
              </w:rPr>
            </w:pPr>
            <w:r>
              <w:rPr>
                <w:rFonts w:ascii="Times New Roman" w:hAnsi="Times New Roman" w:cs="Times New Roman"/>
              </w:rPr>
              <w:t>(наименование органа муниципального финансового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nil"/>
              <w:left w:val="nil"/>
              <w:bottom w:val="nil"/>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nil"/>
              <w:left w:val="nil"/>
              <w:bottom w:val="nil"/>
              <w:right w:val="nil"/>
            </w:tcBorders>
            <w:vAlign w:val="top"/>
          </w:tcPr>
          <w:p>
            <w:pPr>
              <w:pStyle w:val="2"/>
              <w:rPr>
                <w:rFonts w:ascii="Times New Roman" w:hAnsi="Times New Roman"/>
                <w:lang w:val="ru-RU" w:eastAsia="ru-RU"/>
              </w:rPr>
            </w:pPr>
            <w:r>
              <w:rPr>
                <w:rFonts w:ascii="Times New Roman" w:hAnsi="Times New Roman"/>
                <w:lang w:val="ru-RU" w:eastAsia="ru-RU"/>
              </w:rPr>
              <w:t xml:space="preserve">Представление </w:t>
            </w:r>
            <w:r>
              <w:rPr>
                <w:rFonts w:ascii="Times New Roman" w:hAnsi="Times New Roman"/>
                <w:lang w:val="ru-RU" w:eastAsia="ru-RU"/>
              </w:rPr>
              <w:br w:type="textWrapping"/>
            </w:r>
            <w:r>
              <w:rPr>
                <w:rFonts w:ascii="Times New Roman" w:hAnsi="Times New Roman"/>
                <w:lang w:val="ru-RU" w:eastAsia="ru-RU"/>
              </w:rPr>
              <w:t>об устранении выявленных нарушений по результатам осуществления внутреннего муниципального финансового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nil"/>
              <w:left w:val="nil"/>
              <w:bottom w:val="nil"/>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В порядке осуществления внутреннего муниципального финансового контроля мною,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nil"/>
              <w:left w:val="nil"/>
              <w:bottom w:val="single" w:color="auto" w:sz="4" w:space="0"/>
              <w:right w:val="nil"/>
            </w:tcBorders>
            <w:vAlign w:val="top"/>
          </w:tcPr>
          <w:p>
            <w:pPr>
              <w:pStyle w:val="11"/>
              <w:jc w:val="right"/>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single" w:color="auto" w:sz="4" w:space="0"/>
              <w:left w:val="nil"/>
              <w:bottom w:val="nil"/>
              <w:right w:val="nil"/>
            </w:tcBorders>
            <w:vAlign w:val="top"/>
          </w:tcPr>
          <w:p>
            <w:pPr>
              <w:pStyle w:val="11"/>
              <w:jc w:val="center"/>
              <w:rPr>
                <w:rFonts w:ascii="Times New Roman" w:hAnsi="Times New Roman" w:cs="Times New Roman"/>
              </w:rPr>
            </w:pPr>
            <w:r>
              <w:rPr>
                <w:rFonts w:ascii="Times New Roman" w:hAnsi="Times New Roman" w:cs="Times New Roman"/>
              </w:rPr>
              <w:t>(Ф.И.О., уполномоченного должностного лица)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проведена проверка соблюдения требований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nil"/>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single" w:color="auto" w:sz="4" w:space="0"/>
              <w:left w:val="nil"/>
              <w:bottom w:val="nil"/>
              <w:right w:val="nil"/>
            </w:tcBorders>
            <w:vAlign w:val="top"/>
          </w:tcPr>
          <w:p>
            <w:pPr>
              <w:pStyle w:val="11"/>
              <w:jc w:val="center"/>
              <w:rPr>
                <w:rFonts w:ascii="Times New Roman" w:hAnsi="Times New Roman" w:cs="Times New Roman"/>
              </w:rPr>
            </w:pPr>
            <w:r>
              <w:rPr>
                <w:rFonts w:ascii="Times New Roman" w:hAnsi="Times New Roman" w:cs="Times New Roman"/>
              </w:rPr>
              <w:t>(указать нормативный правовой акт и (или) технические нормы)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на объекте: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nil"/>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single" w:color="auto" w:sz="4" w:space="0"/>
              <w:left w:val="nil"/>
              <w:bottom w:val="nil"/>
              <w:right w:val="nil"/>
            </w:tcBorders>
            <w:vAlign w:val="top"/>
          </w:tcPr>
          <w:p>
            <w:pPr>
              <w:pStyle w:val="11"/>
              <w:rPr>
                <w:rFonts w:ascii="Times New Roman" w:hAnsi="Times New Roman" w:cs="Times New Roman"/>
              </w:rPr>
            </w:pPr>
            <w:r>
              <w:rPr>
                <w:rFonts w:ascii="Times New Roman" w:hAnsi="Times New Roman" w:cs="Times New Roman"/>
              </w:rPr>
              <w:t>по адресу: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nil"/>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single" w:color="auto" w:sz="4" w:space="0"/>
              <w:left w:val="nil"/>
              <w:bottom w:val="nil"/>
              <w:right w:val="nil"/>
            </w:tcBorders>
            <w:vAlign w:val="top"/>
          </w:tcPr>
          <w:p>
            <w:pPr>
              <w:pStyle w:val="11"/>
              <w:rPr>
                <w:rFonts w:ascii="Times New Roman" w:hAnsi="Times New Roman" w:cs="Times New Roman"/>
              </w:rPr>
            </w:pPr>
            <w:r>
              <w:rPr>
                <w:rFonts w:ascii="Times New Roman" w:hAnsi="Times New Roman" w:cs="Times New Roman"/>
              </w:rPr>
              <w:t>На объекте осуществляет деятельность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383" w:type="dxa"/>
            <w:gridSpan w:val="12"/>
            <w:tcBorders>
              <w:top w:val="nil"/>
              <w:left w:val="nil"/>
              <w:bottom w:val="single" w:color="auto" w:sz="4" w:space="0"/>
              <w:right w:val="nil"/>
            </w:tcBorders>
            <w:vAlign w:val="top"/>
          </w:tcPr>
          <w:p>
            <w:pPr>
              <w:pStyle w:val="11"/>
              <w:rPr>
                <w:rFonts w:ascii="Times New Roman" w:hAnsi="Times New Roman" w:cs="Times New Roman"/>
              </w:rPr>
            </w:pPr>
          </w:p>
        </w:tc>
        <w:tc>
          <w:tcPr>
            <w:tcW w:w="7177" w:type="dxa"/>
            <w:gridSpan w:val="5"/>
            <w:tcBorders>
              <w:top w:val="single" w:color="auto" w:sz="4" w:space="0"/>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single" w:color="auto" w:sz="4" w:space="0"/>
              <w:left w:val="nil"/>
              <w:bottom w:val="nil"/>
              <w:right w:val="nil"/>
            </w:tcBorders>
            <w:vAlign w:val="top"/>
          </w:tcPr>
          <w:p>
            <w:pPr>
              <w:pStyle w:val="11"/>
              <w:rPr>
                <w:rFonts w:ascii="Times New Roman" w:hAnsi="Times New Roman" w:cs="Times New Roman"/>
              </w:rPr>
            </w:pPr>
            <w:r>
              <w:rPr>
                <w:rFonts w:ascii="Times New Roman" w:hAnsi="Times New Roman" w:cs="Times New Roman"/>
              </w:rPr>
              <w:t>В результате проверки выявлены следующие нарушения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nil"/>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single" w:color="auto" w:sz="4" w:space="0"/>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single" w:color="auto" w:sz="4" w:space="0"/>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single" w:color="auto" w:sz="4" w:space="0"/>
              <w:left w:val="nil"/>
              <w:bottom w:val="nil"/>
              <w:right w:val="nil"/>
            </w:tcBorders>
            <w:vAlign w:val="top"/>
          </w:tcPr>
          <w:p>
            <w:pPr>
              <w:pStyle w:val="11"/>
              <w:rPr>
                <w:rFonts w:ascii="Times New Roman" w:hAnsi="Times New Roman" w:cs="Times New Roman"/>
              </w:rPr>
            </w:pPr>
            <w:r>
              <w:rPr>
                <w:rFonts w:ascii="Times New Roman" w:hAnsi="Times New Roman" w:cs="Times New Roman"/>
              </w:rPr>
              <w:t>Руководствуясь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nil"/>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single" w:color="auto" w:sz="4" w:space="0"/>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single" w:color="auto" w:sz="4" w:space="0"/>
              <w:left w:val="nil"/>
              <w:bottom w:val="nil"/>
              <w:right w:val="nil"/>
            </w:tcBorders>
            <w:vAlign w:val="top"/>
          </w:tcPr>
          <w:p>
            <w:pPr>
              <w:pStyle w:val="11"/>
              <w:jc w:val="center"/>
              <w:rPr>
                <w:rFonts w:ascii="Times New Roman" w:hAnsi="Times New Roman" w:cs="Times New Roman"/>
              </w:rPr>
            </w:pPr>
            <w:r>
              <w:rPr>
                <w:rFonts w:ascii="Times New Roman" w:hAnsi="Times New Roman" w:cs="Times New Roman"/>
              </w:rPr>
              <w:t>(указать нормативный правовой акт)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требую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nil"/>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single" w:color="auto" w:sz="4" w:space="0"/>
              <w:left w:val="nil"/>
              <w:bottom w:val="nil"/>
              <w:right w:val="nil"/>
            </w:tcBorders>
            <w:vAlign w:val="top"/>
          </w:tcPr>
          <w:p>
            <w:pPr>
              <w:pStyle w:val="11"/>
              <w:jc w:val="center"/>
              <w:rPr>
                <w:rFonts w:ascii="Times New Roman" w:hAnsi="Times New Roman" w:cs="Times New Roman"/>
              </w:rPr>
            </w:pPr>
            <w:r>
              <w:rPr>
                <w:rFonts w:ascii="Times New Roman" w:hAnsi="Times New Roman" w:cs="Times New Roman"/>
              </w:rPr>
              <w:t>(наименование объекта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принять меры по их устранению, а также устранению причин и условий таких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691" w:type="dxa"/>
            <w:gridSpan w:val="5"/>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нарушений в срок до</w:t>
            </w:r>
          </w:p>
        </w:tc>
        <w:tc>
          <w:tcPr>
            <w:tcW w:w="410" w:type="dxa"/>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w:t>
            </w:r>
          </w:p>
        </w:tc>
        <w:tc>
          <w:tcPr>
            <w:tcW w:w="616" w:type="dxa"/>
            <w:tcBorders>
              <w:top w:val="nil"/>
              <w:left w:val="nil"/>
              <w:bottom w:val="single" w:color="auto" w:sz="4" w:space="0"/>
              <w:right w:val="nil"/>
            </w:tcBorders>
            <w:vAlign w:val="top"/>
          </w:tcPr>
          <w:p>
            <w:pPr>
              <w:pStyle w:val="11"/>
              <w:rPr>
                <w:rFonts w:ascii="Times New Roman" w:hAnsi="Times New Roman" w:cs="Times New Roman"/>
              </w:rPr>
            </w:pPr>
          </w:p>
        </w:tc>
        <w:tc>
          <w:tcPr>
            <w:tcW w:w="410" w:type="dxa"/>
            <w:gridSpan w:val="2"/>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w:t>
            </w:r>
          </w:p>
        </w:tc>
        <w:tc>
          <w:tcPr>
            <w:tcW w:w="1845" w:type="dxa"/>
            <w:gridSpan w:val="2"/>
            <w:tcBorders>
              <w:top w:val="nil"/>
              <w:left w:val="nil"/>
              <w:bottom w:val="single" w:color="auto" w:sz="4" w:space="0"/>
              <w:right w:val="nil"/>
            </w:tcBorders>
            <w:vAlign w:val="top"/>
          </w:tcPr>
          <w:p>
            <w:pPr>
              <w:pStyle w:val="11"/>
              <w:rPr>
                <w:rFonts w:ascii="Times New Roman" w:hAnsi="Times New Roman" w:cs="Times New Roman"/>
              </w:rPr>
            </w:pPr>
          </w:p>
        </w:tc>
        <w:tc>
          <w:tcPr>
            <w:tcW w:w="821" w:type="dxa"/>
            <w:gridSpan w:val="2"/>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20</w:t>
            </w:r>
          </w:p>
        </w:tc>
        <w:tc>
          <w:tcPr>
            <w:tcW w:w="820" w:type="dxa"/>
            <w:tcBorders>
              <w:top w:val="nil"/>
              <w:left w:val="nil"/>
              <w:bottom w:val="single" w:color="auto" w:sz="4" w:space="0"/>
              <w:right w:val="nil"/>
            </w:tcBorders>
            <w:vAlign w:val="top"/>
          </w:tcPr>
          <w:p>
            <w:pPr>
              <w:pStyle w:val="11"/>
              <w:rPr>
                <w:rFonts w:ascii="Times New Roman" w:hAnsi="Times New Roman" w:cs="Times New Roman"/>
              </w:rPr>
            </w:pPr>
          </w:p>
        </w:tc>
        <w:tc>
          <w:tcPr>
            <w:tcW w:w="1846" w:type="dxa"/>
            <w:gridSpan w:val="2"/>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года.</w:t>
            </w:r>
          </w:p>
        </w:tc>
        <w:tc>
          <w:tcPr>
            <w:tcW w:w="4101" w:type="dxa"/>
            <w:tcBorders>
              <w:top w:val="nil"/>
              <w:left w:val="nil"/>
              <w:bottom w:val="nil"/>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Информацию об исполнении представления с приложением документов, подтверждающих устранение нарушения, или ходатайство о продлении срока исполнения представления с указанием причин и принятых мер по устранению нарушения, подтверждаемых соответствующими документами и другими материалами, представить в Сектор финансового контроля по адресу: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nil"/>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single" w:color="auto" w:sz="4" w:space="0"/>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single" w:color="auto" w:sz="4" w:space="0"/>
              <w:left w:val="nil"/>
              <w:bottom w:val="nil"/>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383" w:type="dxa"/>
            <w:gridSpan w:val="12"/>
            <w:tcBorders>
              <w:top w:val="nil"/>
              <w:left w:val="nil"/>
              <w:bottom w:val="single" w:color="auto" w:sz="4" w:space="0"/>
              <w:right w:val="nil"/>
            </w:tcBorders>
            <w:vAlign w:val="top"/>
          </w:tcPr>
          <w:p>
            <w:pPr>
              <w:pStyle w:val="11"/>
              <w:rPr>
                <w:rFonts w:ascii="Times New Roman" w:hAnsi="Times New Roman" w:cs="Times New Roman"/>
              </w:rPr>
            </w:pPr>
          </w:p>
        </w:tc>
        <w:tc>
          <w:tcPr>
            <w:tcW w:w="1845" w:type="dxa"/>
            <w:gridSpan w:val="3"/>
            <w:tcBorders>
              <w:top w:val="nil"/>
              <w:left w:val="nil"/>
              <w:bottom w:val="nil"/>
              <w:right w:val="nil"/>
            </w:tcBorders>
            <w:vAlign w:val="top"/>
          </w:tcPr>
          <w:p>
            <w:pPr>
              <w:pStyle w:val="11"/>
              <w:rPr>
                <w:rFonts w:ascii="Times New Roman" w:hAnsi="Times New Roman" w:cs="Times New Roman"/>
              </w:rPr>
            </w:pPr>
          </w:p>
        </w:tc>
        <w:tc>
          <w:tcPr>
            <w:tcW w:w="5332" w:type="dxa"/>
            <w:gridSpan w:val="2"/>
            <w:tcBorders>
              <w:top w:val="nil"/>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7383" w:type="dxa"/>
            <w:gridSpan w:val="12"/>
            <w:tcBorders>
              <w:top w:val="single" w:color="auto" w:sz="4" w:space="0"/>
              <w:left w:val="nil"/>
              <w:bottom w:val="nil"/>
              <w:right w:val="nil"/>
            </w:tcBorders>
            <w:vAlign w:val="top"/>
          </w:tcPr>
          <w:p>
            <w:pPr>
              <w:pStyle w:val="11"/>
              <w:jc w:val="center"/>
              <w:rPr>
                <w:rFonts w:ascii="Times New Roman" w:hAnsi="Times New Roman" w:cs="Times New Roman"/>
              </w:rPr>
            </w:pPr>
            <w:r>
              <w:rPr>
                <w:rFonts w:ascii="Times New Roman" w:hAnsi="Times New Roman" w:cs="Times New Roman"/>
              </w:rPr>
              <w:t>(подпись ________________ спец. сектора финансового муниципального контроля)</w:t>
            </w:r>
          </w:p>
        </w:tc>
        <w:tc>
          <w:tcPr>
            <w:tcW w:w="1845" w:type="dxa"/>
            <w:gridSpan w:val="3"/>
            <w:tcBorders>
              <w:top w:val="nil"/>
              <w:left w:val="nil"/>
              <w:bottom w:val="nil"/>
              <w:right w:val="nil"/>
            </w:tcBorders>
            <w:vAlign w:val="top"/>
          </w:tcPr>
          <w:p>
            <w:pPr>
              <w:pStyle w:val="11"/>
              <w:rPr>
                <w:rFonts w:ascii="Times New Roman" w:hAnsi="Times New Roman" w:cs="Times New Roman"/>
              </w:rPr>
            </w:pPr>
          </w:p>
        </w:tc>
        <w:tc>
          <w:tcPr>
            <w:tcW w:w="5332" w:type="dxa"/>
            <w:gridSpan w:val="2"/>
            <w:tcBorders>
              <w:top w:val="single" w:color="auto" w:sz="4" w:space="0"/>
              <w:left w:val="nil"/>
              <w:bottom w:val="nil"/>
              <w:right w:val="nil"/>
            </w:tcBorders>
            <w:vAlign w:val="top"/>
          </w:tcPr>
          <w:p>
            <w:pPr>
              <w:pStyle w:val="11"/>
              <w:jc w:val="center"/>
              <w:rPr>
                <w:rFonts w:ascii="Times New Roman" w:hAnsi="Times New Roman" w:cs="Times New Roman"/>
              </w:rPr>
            </w:pPr>
            <w:r>
              <w:rPr>
                <w:rFonts w:ascii="Times New Roman" w:hAnsi="Times New Roman" w:cs="Times New Roman"/>
              </w:rPr>
              <w:t>(расшифровка подписи)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nil"/>
              <w:left w:val="nil"/>
              <w:bottom w:val="nil"/>
              <w:right w:val="nil"/>
            </w:tcBorders>
            <w:vAlign w:val="top"/>
          </w:tcPr>
          <w:p>
            <w:pPr>
              <w:pStyle w:val="11"/>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Представление вручено: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nil"/>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single" w:color="auto" w:sz="4" w:space="0"/>
              <w:left w:val="nil"/>
              <w:bottom w:val="nil"/>
              <w:right w:val="nil"/>
            </w:tcBorders>
            <w:vAlign w:val="top"/>
          </w:tcPr>
          <w:p>
            <w:pPr>
              <w:pStyle w:val="11"/>
              <w:jc w:val="center"/>
              <w:rPr>
                <w:rFonts w:ascii="Times New Roman" w:hAnsi="Times New Roman" w:cs="Times New Roman"/>
              </w:rPr>
            </w:pPr>
            <w:r>
              <w:rPr>
                <w:rFonts w:ascii="Times New Roman" w:hAnsi="Times New Roman" w:cs="Times New Roman"/>
              </w:rPr>
              <w:t>(Ф.И.О. руководителя (уполномоченного лица) объекта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560" w:type="dxa"/>
            <w:gridSpan w:val="17"/>
            <w:tcBorders>
              <w:top w:val="nil"/>
              <w:left w:val="nil"/>
              <w:bottom w:val="nil"/>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10" w:type="dxa"/>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w:t>
            </w:r>
          </w:p>
        </w:tc>
        <w:tc>
          <w:tcPr>
            <w:tcW w:w="615" w:type="dxa"/>
            <w:tcBorders>
              <w:top w:val="nil"/>
              <w:left w:val="nil"/>
              <w:bottom w:val="single" w:color="auto" w:sz="4" w:space="0"/>
              <w:right w:val="nil"/>
            </w:tcBorders>
            <w:vAlign w:val="top"/>
          </w:tcPr>
          <w:p>
            <w:pPr>
              <w:pStyle w:val="11"/>
              <w:rPr>
                <w:rFonts w:ascii="Times New Roman" w:hAnsi="Times New Roman" w:cs="Times New Roman"/>
              </w:rPr>
            </w:pPr>
          </w:p>
        </w:tc>
        <w:tc>
          <w:tcPr>
            <w:tcW w:w="410" w:type="dxa"/>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w:t>
            </w:r>
          </w:p>
        </w:tc>
        <w:tc>
          <w:tcPr>
            <w:tcW w:w="1846" w:type="dxa"/>
            <w:tcBorders>
              <w:top w:val="nil"/>
              <w:left w:val="nil"/>
              <w:bottom w:val="single" w:color="auto" w:sz="4" w:space="0"/>
              <w:right w:val="nil"/>
            </w:tcBorders>
            <w:vAlign w:val="top"/>
          </w:tcPr>
          <w:p>
            <w:pPr>
              <w:pStyle w:val="11"/>
              <w:rPr>
                <w:rFonts w:ascii="Times New Roman" w:hAnsi="Times New Roman" w:cs="Times New Roman"/>
              </w:rPr>
            </w:pPr>
          </w:p>
        </w:tc>
        <w:tc>
          <w:tcPr>
            <w:tcW w:w="820" w:type="dxa"/>
            <w:gridSpan w:val="2"/>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20</w:t>
            </w:r>
          </w:p>
        </w:tc>
        <w:tc>
          <w:tcPr>
            <w:tcW w:w="821" w:type="dxa"/>
            <w:gridSpan w:val="2"/>
            <w:tcBorders>
              <w:top w:val="nil"/>
              <w:left w:val="nil"/>
              <w:bottom w:val="single" w:color="auto" w:sz="4" w:space="0"/>
              <w:right w:val="nil"/>
            </w:tcBorders>
            <w:vAlign w:val="top"/>
          </w:tcPr>
          <w:p>
            <w:pPr>
              <w:pStyle w:val="11"/>
              <w:rPr>
                <w:rFonts w:ascii="Times New Roman" w:hAnsi="Times New Roman" w:cs="Times New Roman"/>
              </w:rPr>
            </w:pPr>
          </w:p>
        </w:tc>
        <w:tc>
          <w:tcPr>
            <w:tcW w:w="1845" w:type="dxa"/>
            <w:gridSpan w:val="2"/>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года</w:t>
            </w:r>
          </w:p>
        </w:tc>
        <w:tc>
          <w:tcPr>
            <w:tcW w:w="7793" w:type="dxa"/>
            <w:gridSpan w:val="7"/>
            <w:tcBorders>
              <w:top w:val="nil"/>
              <w:left w:val="nil"/>
              <w:bottom w:val="nil"/>
              <w:right w:val="nil"/>
            </w:tcBorders>
            <w:vAlign w:val="top"/>
          </w:tcPr>
          <w:p>
            <w:pPr>
              <w:pStyle w:val="11"/>
              <w:rPr>
                <w:rFonts w:ascii="Times New Roman" w:hAnsi="Times New Roman" w:cs="Times New Roman"/>
              </w:rPr>
            </w:pPr>
          </w:p>
        </w:tc>
      </w:tr>
    </w:tbl>
    <w:p>
      <w:pPr>
        <w:ind w:left="3969" w:hanging="15"/>
        <w:rPr>
          <w:rStyle w:val="9"/>
          <w:rFonts w:ascii="Times New Roman" w:hAnsi="Times New Roman" w:cs="Times New Roman"/>
          <w:b w:val="0"/>
          <w:color w:val="auto"/>
        </w:rPr>
      </w:pPr>
    </w:p>
    <w:p>
      <w:pPr>
        <w:ind w:left="3969" w:hanging="15"/>
        <w:rPr>
          <w:rStyle w:val="9"/>
          <w:rFonts w:ascii="Times New Roman" w:hAnsi="Times New Roman" w:cs="Times New Roman"/>
          <w:b w:val="0"/>
          <w:color w:val="auto"/>
        </w:rPr>
      </w:pPr>
    </w:p>
    <w:p>
      <w:pPr>
        <w:ind w:left="3969" w:hanging="15"/>
        <w:rPr>
          <w:rStyle w:val="9"/>
          <w:rFonts w:ascii="Times New Roman" w:hAnsi="Times New Roman" w:cs="Times New Roman"/>
          <w:b w:val="0"/>
          <w:color w:val="auto"/>
        </w:rPr>
      </w:pPr>
    </w:p>
    <w:p>
      <w:pPr>
        <w:ind w:left="3969" w:hanging="15"/>
        <w:jc w:val="right"/>
      </w:pPr>
      <w:r>
        <w:rPr>
          <w:rStyle w:val="9"/>
          <w:rFonts w:ascii="Times New Roman" w:hAnsi="Times New Roman" w:cs="Times New Roman"/>
          <w:b w:val="0"/>
          <w:color w:val="auto"/>
        </w:rPr>
        <w:t>Приложение № 5</w:t>
      </w:r>
      <w:r>
        <w:rPr>
          <w:rStyle w:val="9"/>
          <w:rFonts w:ascii="Times New Roman" w:hAnsi="Times New Roman" w:cs="Times New Roman"/>
          <w:b w:val="0"/>
          <w:color w:val="auto"/>
        </w:rPr>
        <w:br w:type="textWrapping"/>
      </w:r>
      <w:r>
        <w:rPr>
          <w:rStyle w:val="9"/>
          <w:rFonts w:ascii="Times New Roman" w:hAnsi="Times New Roman" w:cs="Times New Roman"/>
          <w:b w:val="0"/>
          <w:color w:val="auto"/>
        </w:rPr>
        <w:t xml:space="preserve">к </w:t>
      </w:r>
      <w:r>
        <w:rPr>
          <w:rStyle w:val="10"/>
          <w:rFonts w:ascii="Times New Roman" w:hAnsi="Times New Roman" w:cs="Times New Roman"/>
          <w:color w:val="auto"/>
        </w:rPr>
        <w:t>Порядку</w:t>
      </w:r>
      <w:r>
        <w:rPr>
          <w:rStyle w:val="9"/>
          <w:rFonts w:ascii="Times New Roman" w:hAnsi="Times New Roman" w:cs="Times New Roman"/>
          <w:b w:val="0"/>
          <w:color w:val="auto"/>
        </w:rPr>
        <w:t xml:space="preserve"> </w:t>
      </w:r>
      <w:r>
        <w:rPr>
          <w:rFonts w:ascii="Times New Roman" w:hAnsi="Times New Roman" w:cs="Times New Roman"/>
          <w:bCs/>
        </w:rPr>
        <w:t xml:space="preserve">осуществления органом внутреннего муниципального финансового контроля </w:t>
      </w:r>
      <w:r>
        <w:rPr>
          <w:rFonts w:ascii="Times New Roman" w:hAnsi="Times New Roman" w:cs="Times New Roman"/>
        </w:rPr>
        <w:t>муниципального образования Новосельское сельское поселение Старорусского района Новгородской области</w:t>
      </w:r>
      <w:r>
        <w:rPr>
          <w:rFonts w:ascii="Times New Roman" w:hAnsi="Times New Roman" w:cs="Times New Roman"/>
          <w:bCs/>
        </w:rPr>
        <w:t xml:space="preserve"> полномочий по внутреннему муниципальному финансовому контролю</w:t>
      </w:r>
    </w:p>
    <w:p>
      <w:pPr>
        <w:rPr>
          <w:rFonts w:ascii="Times New Roman" w:hAnsi="Times New Roman" w:cs="Times New Roman"/>
        </w:rPr>
      </w:pPr>
    </w:p>
    <w:tbl>
      <w:tblPr>
        <w:tblStyle w:val="7"/>
        <w:tblW w:w="1440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2"/>
        <w:gridCol w:w="619"/>
        <w:gridCol w:w="412"/>
        <w:gridCol w:w="206"/>
        <w:gridCol w:w="618"/>
        <w:gridCol w:w="825"/>
        <w:gridCol w:w="206"/>
        <w:gridCol w:w="824"/>
        <w:gridCol w:w="825"/>
        <w:gridCol w:w="1855"/>
        <w:gridCol w:w="618"/>
        <w:gridCol w:w="412"/>
        <w:gridCol w:w="1443"/>
        <w:gridCol w:w="1237"/>
        <w:gridCol w:w="412"/>
        <w:gridCol w:w="412"/>
        <w:gridCol w:w="348"/>
        <w:gridCol w:w="712"/>
        <w:gridCol w:w="825"/>
        <w:gridCol w:w="412"/>
        <w:gridCol w:w="76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4400" w:type="dxa"/>
            <w:gridSpan w:val="21"/>
            <w:tcBorders>
              <w:top w:val="nil"/>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400" w:type="dxa"/>
            <w:gridSpan w:val="21"/>
            <w:tcBorders>
              <w:top w:val="single" w:color="auto" w:sz="4" w:space="0"/>
              <w:left w:val="nil"/>
              <w:bottom w:val="nil"/>
              <w:right w:val="nil"/>
            </w:tcBorders>
            <w:vAlign w:val="top"/>
          </w:tcPr>
          <w:p>
            <w:pPr>
              <w:pStyle w:val="11"/>
              <w:jc w:val="center"/>
              <w:rPr>
                <w:rFonts w:ascii="Times New Roman" w:hAnsi="Times New Roman" w:cs="Times New Roman"/>
              </w:rPr>
            </w:pPr>
            <w:r>
              <w:rPr>
                <w:rFonts w:ascii="Times New Roman" w:hAnsi="Times New Roman" w:cs="Times New Roman"/>
              </w:rPr>
              <w:t>(наименование органа муниципального финансового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4400" w:type="dxa"/>
            <w:gridSpan w:val="21"/>
            <w:tcBorders>
              <w:top w:val="nil"/>
              <w:left w:val="nil"/>
              <w:bottom w:val="nil"/>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trPr>
        <w:tc>
          <w:tcPr>
            <w:tcW w:w="14400" w:type="dxa"/>
            <w:gridSpan w:val="21"/>
            <w:tcBorders>
              <w:top w:val="nil"/>
              <w:left w:val="nil"/>
              <w:bottom w:val="nil"/>
              <w:right w:val="nil"/>
            </w:tcBorders>
            <w:vAlign w:val="top"/>
          </w:tcPr>
          <w:p>
            <w:pPr>
              <w:pStyle w:val="2"/>
              <w:rPr>
                <w:rFonts w:ascii="Times New Roman" w:hAnsi="Times New Roman"/>
                <w:lang w:val="ru-RU" w:eastAsia="ru-RU"/>
              </w:rPr>
            </w:pPr>
            <w:r>
              <w:rPr>
                <w:rFonts w:ascii="Times New Roman" w:hAnsi="Times New Roman"/>
                <w:lang w:val="ru-RU" w:eastAsia="ru-RU"/>
              </w:rPr>
              <w:t xml:space="preserve">Предписание </w:t>
            </w:r>
            <w:r>
              <w:rPr>
                <w:rFonts w:ascii="Times New Roman" w:hAnsi="Times New Roman"/>
                <w:lang w:val="ru-RU" w:eastAsia="ru-RU"/>
              </w:rPr>
              <w:br w:type="textWrapping"/>
            </w:r>
            <w:r>
              <w:rPr>
                <w:rFonts w:ascii="Times New Roman" w:hAnsi="Times New Roman"/>
                <w:lang w:val="ru-RU" w:eastAsia="ru-RU"/>
              </w:rPr>
              <w:t>об устранении выявленных нарушений по результатам осуществления внутреннего муниципального финансового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4400" w:type="dxa"/>
            <w:gridSpan w:val="21"/>
            <w:tcBorders>
              <w:top w:val="nil"/>
              <w:left w:val="nil"/>
              <w:bottom w:val="nil"/>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4400" w:type="dxa"/>
            <w:gridSpan w:val="21"/>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В порядке осуществления внутреннего муниципального финансового контроля мною,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4400" w:type="dxa"/>
            <w:gridSpan w:val="21"/>
            <w:tcBorders>
              <w:top w:val="nil"/>
              <w:left w:val="nil"/>
              <w:bottom w:val="single" w:color="auto" w:sz="4" w:space="0"/>
              <w:right w:val="nil"/>
            </w:tcBorders>
            <w:vAlign w:val="top"/>
          </w:tcPr>
          <w:p>
            <w:pPr>
              <w:pStyle w:val="11"/>
              <w:jc w:val="right"/>
              <w:rPr>
                <w:rFonts w:ascii="Times New Roman" w:hAnsi="Times New Roman" w:cs="Times New Roman"/>
              </w:rPr>
            </w:pPr>
            <w:r>
              <w:rPr>
                <w:rFonts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400" w:type="dxa"/>
            <w:gridSpan w:val="21"/>
            <w:tcBorders>
              <w:top w:val="single" w:color="auto" w:sz="4" w:space="0"/>
              <w:left w:val="nil"/>
              <w:bottom w:val="nil"/>
              <w:right w:val="nil"/>
            </w:tcBorders>
            <w:vAlign w:val="top"/>
          </w:tcPr>
          <w:p>
            <w:pPr>
              <w:pStyle w:val="11"/>
              <w:jc w:val="center"/>
              <w:rPr>
                <w:rFonts w:ascii="Times New Roman" w:hAnsi="Times New Roman" w:cs="Times New Roman"/>
              </w:rPr>
            </w:pPr>
            <w:r>
              <w:rPr>
                <w:rFonts w:ascii="Times New Roman" w:hAnsi="Times New Roman" w:cs="Times New Roman"/>
              </w:rPr>
              <w:t>(Ф.И.О., уполномоченного должностного лица)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4400" w:type="dxa"/>
            <w:gridSpan w:val="21"/>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проведена проверка соблюдения требований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832" w:type="dxa"/>
            <w:gridSpan w:val="12"/>
            <w:tcBorders>
              <w:top w:val="nil"/>
              <w:left w:val="nil"/>
              <w:bottom w:val="single" w:color="auto" w:sz="4" w:space="0"/>
              <w:right w:val="nil"/>
            </w:tcBorders>
            <w:vAlign w:val="top"/>
          </w:tcPr>
          <w:p>
            <w:pPr>
              <w:pStyle w:val="11"/>
              <w:rPr>
                <w:rFonts w:ascii="Times New Roman" w:hAnsi="Times New Roman" w:cs="Times New Roman"/>
              </w:rPr>
            </w:pPr>
          </w:p>
        </w:tc>
        <w:tc>
          <w:tcPr>
            <w:tcW w:w="6568" w:type="dxa"/>
            <w:gridSpan w:val="9"/>
            <w:tcBorders>
              <w:top w:val="single" w:color="auto" w:sz="4" w:space="0"/>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400" w:type="dxa"/>
            <w:gridSpan w:val="21"/>
            <w:tcBorders>
              <w:top w:val="single" w:color="auto" w:sz="4" w:space="0"/>
              <w:left w:val="nil"/>
              <w:bottom w:val="nil"/>
              <w:right w:val="nil"/>
            </w:tcBorders>
            <w:vAlign w:val="top"/>
          </w:tcPr>
          <w:p>
            <w:pPr>
              <w:pStyle w:val="11"/>
              <w:jc w:val="center"/>
              <w:rPr>
                <w:rFonts w:ascii="Times New Roman" w:hAnsi="Times New Roman" w:cs="Times New Roman"/>
              </w:rPr>
            </w:pPr>
            <w:r>
              <w:rPr>
                <w:rFonts w:ascii="Times New Roman" w:hAnsi="Times New Roman" w:cs="Times New Roman"/>
              </w:rPr>
              <w:t>(указать нормативный правовой акт и (или) технические нормы)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2267" w:type="dxa"/>
            <w:gridSpan w:val="5"/>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на объекте:</w:t>
            </w:r>
          </w:p>
        </w:tc>
        <w:tc>
          <w:tcPr>
            <w:tcW w:w="12133" w:type="dxa"/>
            <w:gridSpan w:val="16"/>
            <w:tcBorders>
              <w:top w:val="nil"/>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2267" w:type="dxa"/>
            <w:gridSpan w:val="5"/>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по адресу:</w:t>
            </w:r>
          </w:p>
        </w:tc>
        <w:tc>
          <w:tcPr>
            <w:tcW w:w="12133" w:type="dxa"/>
            <w:gridSpan w:val="16"/>
            <w:tcBorders>
              <w:top w:val="single" w:color="auto" w:sz="4" w:space="0"/>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420" w:type="dxa"/>
            <w:gridSpan w:val="11"/>
            <w:tcBorders>
              <w:top w:val="single" w:color="auto" w:sz="4" w:space="0"/>
              <w:left w:val="nil"/>
              <w:bottom w:val="nil"/>
              <w:right w:val="nil"/>
            </w:tcBorders>
            <w:vAlign w:val="top"/>
          </w:tcPr>
          <w:p>
            <w:pPr>
              <w:pStyle w:val="11"/>
              <w:rPr>
                <w:rFonts w:ascii="Times New Roman" w:hAnsi="Times New Roman" w:cs="Times New Roman"/>
              </w:rPr>
            </w:pPr>
            <w:r>
              <w:rPr>
                <w:rFonts w:ascii="Times New Roman" w:hAnsi="Times New Roman" w:cs="Times New Roman"/>
              </w:rPr>
              <w:t>На объекте осуществляет деятельность</w:t>
            </w:r>
          </w:p>
        </w:tc>
        <w:tc>
          <w:tcPr>
            <w:tcW w:w="6980" w:type="dxa"/>
            <w:gridSpan w:val="10"/>
            <w:tcBorders>
              <w:top w:val="single" w:color="auto" w:sz="4" w:space="0"/>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400" w:type="dxa"/>
            <w:gridSpan w:val="21"/>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В результате проверки выявлены следующие нарушения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4400" w:type="dxa"/>
            <w:gridSpan w:val="21"/>
            <w:tcBorders>
              <w:top w:val="nil"/>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400" w:type="dxa"/>
            <w:gridSpan w:val="21"/>
            <w:tcBorders>
              <w:top w:val="single" w:color="auto" w:sz="4" w:space="0"/>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400" w:type="dxa"/>
            <w:gridSpan w:val="21"/>
            <w:tcBorders>
              <w:top w:val="single" w:color="auto" w:sz="4" w:space="0"/>
              <w:left w:val="nil"/>
              <w:bottom w:val="nil"/>
              <w:right w:val="nil"/>
            </w:tcBorders>
            <w:vAlign w:val="top"/>
          </w:tcPr>
          <w:p>
            <w:pPr>
              <w:pStyle w:val="11"/>
              <w:rPr>
                <w:rFonts w:ascii="Times New Roman" w:hAnsi="Times New Roman" w:cs="Times New Roman"/>
              </w:rPr>
            </w:pPr>
            <w:r>
              <w:rPr>
                <w:rFonts w:ascii="Times New Roman" w:hAnsi="Times New Roman" w:cs="Times New Roman"/>
              </w:rPr>
              <w:t>Руководствуясь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3092" w:type="dxa"/>
            <w:gridSpan w:val="6"/>
            <w:tcBorders>
              <w:top w:val="nil"/>
              <w:left w:val="nil"/>
              <w:bottom w:val="single" w:color="auto" w:sz="4" w:space="0"/>
              <w:right w:val="nil"/>
            </w:tcBorders>
            <w:vAlign w:val="top"/>
          </w:tcPr>
          <w:p>
            <w:pPr>
              <w:pStyle w:val="11"/>
              <w:rPr>
                <w:rFonts w:ascii="Times New Roman" w:hAnsi="Times New Roman" w:cs="Times New Roman"/>
              </w:rPr>
            </w:pPr>
          </w:p>
        </w:tc>
        <w:tc>
          <w:tcPr>
            <w:tcW w:w="11308" w:type="dxa"/>
            <w:gridSpan w:val="15"/>
            <w:tcBorders>
              <w:top w:val="single" w:color="auto" w:sz="4" w:space="0"/>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400" w:type="dxa"/>
            <w:gridSpan w:val="21"/>
            <w:tcBorders>
              <w:top w:val="single" w:color="auto" w:sz="4" w:space="0"/>
              <w:left w:val="nil"/>
              <w:bottom w:val="nil"/>
              <w:right w:val="nil"/>
            </w:tcBorders>
            <w:vAlign w:val="top"/>
          </w:tcPr>
          <w:p>
            <w:pPr>
              <w:pStyle w:val="11"/>
              <w:jc w:val="center"/>
              <w:rPr>
                <w:rFonts w:ascii="Times New Roman" w:hAnsi="Times New Roman" w:cs="Times New Roman"/>
              </w:rPr>
            </w:pPr>
            <w:r>
              <w:rPr>
                <w:rFonts w:ascii="Times New Roman" w:hAnsi="Times New Roman" w:cs="Times New Roman"/>
              </w:rPr>
              <w:t>(указать нормативный правовой акт)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649" w:type="dxa"/>
            <w:gridSpan w:val="4"/>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требую</w:t>
            </w:r>
          </w:p>
        </w:tc>
        <w:tc>
          <w:tcPr>
            <w:tcW w:w="12751" w:type="dxa"/>
            <w:gridSpan w:val="17"/>
            <w:tcBorders>
              <w:top w:val="nil"/>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400" w:type="dxa"/>
            <w:gridSpan w:val="21"/>
            <w:tcBorders>
              <w:top w:val="nil"/>
              <w:left w:val="nil"/>
              <w:bottom w:val="nil"/>
              <w:right w:val="nil"/>
            </w:tcBorders>
            <w:vAlign w:val="top"/>
          </w:tcPr>
          <w:p>
            <w:pPr>
              <w:pStyle w:val="11"/>
              <w:jc w:val="center"/>
              <w:rPr>
                <w:rFonts w:ascii="Times New Roman" w:hAnsi="Times New Roman" w:cs="Times New Roman"/>
              </w:rPr>
            </w:pPr>
            <w:r>
              <w:rPr>
                <w:rFonts w:ascii="Times New Roman" w:hAnsi="Times New Roman" w:cs="Times New Roman"/>
              </w:rPr>
              <w:t>(Ф.И.О., ответственного должностного лица объекта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4400" w:type="dxa"/>
            <w:gridSpan w:val="21"/>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устранить выявленные нарушения и (или) возместить причиненный такими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trPr>
        <w:tc>
          <w:tcPr>
            <w:tcW w:w="10512" w:type="dxa"/>
            <w:gridSpan w:val="14"/>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нарушениями ущерб поселению в срок до</w:t>
            </w:r>
          </w:p>
        </w:tc>
        <w:tc>
          <w:tcPr>
            <w:tcW w:w="412" w:type="dxa"/>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w:t>
            </w:r>
          </w:p>
        </w:tc>
        <w:tc>
          <w:tcPr>
            <w:tcW w:w="412" w:type="dxa"/>
            <w:tcBorders>
              <w:top w:val="nil"/>
              <w:left w:val="nil"/>
              <w:bottom w:val="single" w:color="auto" w:sz="4" w:space="0"/>
              <w:right w:val="nil"/>
            </w:tcBorders>
            <w:vAlign w:val="top"/>
          </w:tcPr>
          <w:p>
            <w:pPr>
              <w:pStyle w:val="11"/>
              <w:rPr>
                <w:rFonts w:ascii="Times New Roman" w:hAnsi="Times New Roman" w:cs="Times New Roman"/>
              </w:rPr>
            </w:pPr>
          </w:p>
        </w:tc>
        <w:tc>
          <w:tcPr>
            <w:tcW w:w="348" w:type="dxa"/>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w:t>
            </w:r>
          </w:p>
        </w:tc>
        <w:tc>
          <w:tcPr>
            <w:tcW w:w="712" w:type="dxa"/>
            <w:tcBorders>
              <w:top w:val="nil"/>
              <w:left w:val="nil"/>
              <w:bottom w:val="single" w:color="auto" w:sz="4" w:space="0"/>
              <w:right w:val="nil"/>
            </w:tcBorders>
            <w:vAlign w:val="top"/>
          </w:tcPr>
          <w:p>
            <w:pPr>
              <w:pStyle w:val="11"/>
              <w:rPr>
                <w:rFonts w:ascii="Times New Roman" w:hAnsi="Times New Roman" w:cs="Times New Roman"/>
              </w:rPr>
            </w:pPr>
          </w:p>
        </w:tc>
        <w:tc>
          <w:tcPr>
            <w:tcW w:w="825" w:type="dxa"/>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20</w:t>
            </w:r>
          </w:p>
        </w:tc>
        <w:tc>
          <w:tcPr>
            <w:tcW w:w="412" w:type="dxa"/>
            <w:tcBorders>
              <w:top w:val="nil"/>
              <w:left w:val="nil"/>
              <w:bottom w:val="single" w:color="auto" w:sz="4" w:space="0"/>
              <w:right w:val="nil"/>
            </w:tcBorders>
            <w:vAlign w:val="top"/>
          </w:tcPr>
          <w:p>
            <w:pPr>
              <w:pStyle w:val="11"/>
              <w:rPr>
                <w:rFonts w:ascii="Times New Roman" w:hAnsi="Times New Roman" w:cs="Times New Roman"/>
              </w:rPr>
            </w:pPr>
          </w:p>
        </w:tc>
        <w:tc>
          <w:tcPr>
            <w:tcW w:w="767" w:type="dxa"/>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года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63" w:hRule="atLeast"/>
        </w:trPr>
        <w:tc>
          <w:tcPr>
            <w:tcW w:w="14400" w:type="dxa"/>
            <w:gridSpan w:val="21"/>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Информацию об исполнении предписания с приложением документов, подтверждающих устранение нарушения, или ходатайство о продлении срока исполнения предписания с указанием причин и принятых мер по устранению нарушения, подтверждаемых соответствующими документами и другими материалами, представить в Сектор финансового контроля по адресу: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4400" w:type="dxa"/>
            <w:gridSpan w:val="21"/>
            <w:tcBorders>
              <w:top w:val="nil"/>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400" w:type="dxa"/>
            <w:gridSpan w:val="21"/>
            <w:tcBorders>
              <w:top w:val="single" w:color="auto" w:sz="4" w:space="0"/>
              <w:left w:val="nil"/>
              <w:bottom w:val="nil"/>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7420" w:type="dxa"/>
            <w:gridSpan w:val="11"/>
            <w:tcBorders>
              <w:top w:val="nil"/>
              <w:left w:val="nil"/>
              <w:bottom w:val="single" w:color="auto" w:sz="4" w:space="0"/>
              <w:right w:val="nil"/>
            </w:tcBorders>
            <w:vAlign w:val="top"/>
          </w:tcPr>
          <w:p>
            <w:pPr>
              <w:pStyle w:val="11"/>
              <w:rPr>
                <w:rFonts w:ascii="Times New Roman" w:hAnsi="Times New Roman" w:cs="Times New Roman"/>
              </w:rPr>
            </w:pPr>
          </w:p>
        </w:tc>
        <w:tc>
          <w:tcPr>
            <w:tcW w:w="1855" w:type="dxa"/>
            <w:gridSpan w:val="2"/>
            <w:tcBorders>
              <w:top w:val="nil"/>
              <w:left w:val="nil"/>
              <w:bottom w:val="nil"/>
              <w:right w:val="nil"/>
            </w:tcBorders>
            <w:vAlign w:val="top"/>
          </w:tcPr>
          <w:p>
            <w:pPr>
              <w:pStyle w:val="11"/>
              <w:rPr>
                <w:rFonts w:ascii="Times New Roman" w:hAnsi="Times New Roman" w:cs="Times New Roman"/>
              </w:rPr>
            </w:pPr>
          </w:p>
        </w:tc>
        <w:tc>
          <w:tcPr>
            <w:tcW w:w="5125" w:type="dxa"/>
            <w:gridSpan w:val="8"/>
            <w:tcBorders>
              <w:top w:val="nil"/>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7420" w:type="dxa"/>
            <w:gridSpan w:val="11"/>
            <w:tcBorders>
              <w:top w:val="single" w:color="auto" w:sz="4" w:space="0"/>
              <w:left w:val="nil"/>
              <w:bottom w:val="nil"/>
              <w:right w:val="nil"/>
            </w:tcBorders>
            <w:vAlign w:val="top"/>
          </w:tcPr>
          <w:p>
            <w:pPr>
              <w:pStyle w:val="11"/>
              <w:jc w:val="center"/>
              <w:rPr>
                <w:rFonts w:ascii="Times New Roman" w:hAnsi="Times New Roman" w:cs="Times New Roman"/>
              </w:rPr>
            </w:pPr>
            <w:r>
              <w:rPr>
                <w:rFonts w:ascii="Times New Roman" w:hAnsi="Times New Roman" w:cs="Times New Roman"/>
              </w:rPr>
              <w:t>(подпись главного/ведущего спец. сектора финансового муниципального контроля)</w:t>
            </w:r>
          </w:p>
        </w:tc>
        <w:tc>
          <w:tcPr>
            <w:tcW w:w="1855" w:type="dxa"/>
            <w:gridSpan w:val="2"/>
            <w:tcBorders>
              <w:top w:val="nil"/>
              <w:left w:val="nil"/>
              <w:bottom w:val="nil"/>
              <w:right w:val="nil"/>
            </w:tcBorders>
            <w:vAlign w:val="top"/>
          </w:tcPr>
          <w:p>
            <w:pPr>
              <w:pStyle w:val="11"/>
              <w:rPr>
                <w:rFonts w:ascii="Times New Roman" w:hAnsi="Times New Roman" w:cs="Times New Roman"/>
              </w:rPr>
            </w:pPr>
          </w:p>
        </w:tc>
        <w:tc>
          <w:tcPr>
            <w:tcW w:w="5125" w:type="dxa"/>
            <w:gridSpan w:val="8"/>
            <w:tcBorders>
              <w:top w:val="single" w:color="auto" w:sz="4" w:space="0"/>
              <w:left w:val="nil"/>
              <w:bottom w:val="nil"/>
              <w:right w:val="nil"/>
            </w:tcBorders>
            <w:vAlign w:val="top"/>
          </w:tcPr>
          <w:p>
            <w:pPr>
              <w:pStyle w:val="11"/>
              <w:jc w:val="center"/>
              <w:rPr>
                <w:rFonts w:ascii="Times New Roman" w:hAnsi="Times New Roman" w:cs="Times New Roman"/>
              </w:rPr>
            </w:pPr>
            <w:r>
              <w:rPr>
                <w:rFonts w:ascii="Times New Roman" w:hAnsi="Times New Roman" w:cs="Times New Roman"/>
              </w:rPr>
              <w:t>(расшифровка подписи)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4400" w:type="dxa"/>
            <w:gridSpan w:val="21"/>
            <w:tcBorders>
              <w:top w:val="nil"/>
              <w:left w:val="nil"/>
              <w:bottom w:val="nil"/>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4400" w:type="dxa"/>
            <w:gridSpan w:val="21"/>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Представление вручено: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4400" w:type="dxa"/>
            <w:gridSpan w:val="21"/>
            <w:tcBorders>
              <w:top w:val="nil"/>
              <w:left w:val="nil"/>
              <w:bottom w:val="single" w:color="auto" w:sz="4" w:space="0"/>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14400" w:type="dxa"/>
            <w:gridSpan w:val="21"/>
            <w:tcBorders>
              <w:top w:val="single" w:color="auto" w:sz="4" w:space="0"/>
              <w:left w:val="nil"/>
              <w:bottom w:val="nil"/>
              <w:right w:val="nil"/>
            </w:tcBorders>
            <w:vAlign w:val="top"/>
          </w:tcPr>
          <w:p>
            <w:pPr>
              <w:pStyle w:val="11"/>
              <w:jc w:val="center"/>
              <w:rPr>
                <w:rFonts w:ascii="Times New Roman" w:hAnsi="Times New Roman" w:cs="Times New Roman"/>
              </w:rPr>
            </w:pPr>
            <w:r>
              <w:rPr>
                <w:rFonts w:ascii="Times New Roman" w:hAnsi="Times New Roman" w:cs="Times New Roman"/>
              </w:rPr>
              <w:t>(Ф.И.О., ответственного должностного лица объекта контроля)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9" w:hRule="atLeast"/>
        </w:trPr>
        <w:tc>
          <w:tcPr>
            <w:tcW w:w="14400" w:type="dxa"/>
            <w:gridSpan w:val="21"/>
            <w:tcBorders>
              <w:top w:val="nil"/>
              <w:left w:val="nil"/>
              <w:bottom w:val="nil"/>
              <w:right w:val="nil"/>
            </w:tcBorders>
            <w:vAlign w:val="top"/>
          </w:tcPr>
          <w:p>
            <w:pPr>
              <w:pStyle w:val="11"/>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trPr>
        <w:tc>
          <w:tcPr>
            <w:tcW w:w="412" w:type="dxa"/>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w:t>
            </w:r>
          </w:p>
        </w:tc>
        <w:tc>
          <w:tcPr>
            <w:tcW w:w="619" w:type="dxa"/>
            <w:tcBorders>
              <w:top w:val="nil"/>
              <w:left w:val="nil"/>
              <w:bottom w:val="single" w:color="auto" w:sz="4" w:space="0"/>
              <w:right w:val="nil"/>
            </w:tcBorders>
            <w:vAlign w:val="top"/>
          </w:tcPr>
          <w:p>
            <w:pPr>
              <w:pStyle w:val="11"/>
              <w:rPr>
                <w:rFonts w:ascii="Times New Roman" w:hAnsi="Times New Roman" w:cs="Times New Roman"/>
              </w:rPr>
            </w:pPr>
          </w:p>
        </w:tc>
        <w:tc>
          <w:tcPr>
            <w:tcW w:w="412" w:type="dxa"/>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w:t>
            </w:r>
          </w:p>
        </w:tc>
        <w:tc>
          <w:tcPr>
            <w:tcW w:w="1855" w:type="dxa"/>
            <w:gridSpan w:val="4"/>
            <w:tcBorders>
              <w:top w:val="nil"/>
              <w:left w:val="nil"/>
              <w:bottom w:val="single" w:color="auto" w:sz="4" w:space="0"/>
              <w:right w:val="nil"/>
            </w:tcBorders>
            <w:vAlign w:val="top"/>
          </w:tcPr>
          <w:p>
            <w:pPr>
              <w:pStyle w:val="11"/>
              <w:rPr>
                <w:rFonts w:ascii="Times New Roman" w:hAnsi="Times New Roman" w:cs="Times New Roman"/>
              </w:rPr>
            </w:pPr>
          </w:p>
        </w:tc>
        <w:tc>
          <w:tcPr>
            <w:tcW w:w="824" w:type="dxa"/>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20</w:t>
            </w:r>
          </w:p>
        </w:tc>
        <w:tc>
          <w:tcPr>
            <w:tcW w:w="825" w:type="dxa"/>
            <w:tcBorders>
              <w:top w:val="nil"/>
              <w:left w:val="nil"/>
              <w:bottom w:val="single" w:color="auto" w:sz="4" w:space="0"/>
              <w:right w:val="nil"/>
            </w:tcBorders>
            <w:vAlign w:val="top"/>
          </w:tcPr>
          <w:p>
            <w:pPr>
              <w:pStyle w:val="11"/>
              <w:rPr>
                <w:rFonts w:ascii="Times New Roman" w:hAnsi="Times New Roman" w:cs="Times New Roman"/>
              </w:rPr>
            </w:pPr>
          </w:p>
        </w:tc>
        <w:tc>
          <w:tcPr>
            <w:tcW w:w="1855" w:type="dxa"/>
            <w:tcBorders>
              <w:top w:val="nil"/>
              <w:left w:val="nil"/>
              <w:bottom w:val="nil"/>
              <w:right w:val="nil"/>
            </w:tcBorders>
            <w:vAlign w:val="top"/>
          </w:tcPr>
          <w:p>
            <w:pPr>
              <w:pStyle w:val="11"/>
              <w:rPr>
                <w:rFonts w:ascii="Times New Roman" w:hAnsi="Times New Roman" w:cs="Times New Roman"/>
              </w:rPr>
            </w:pPr>
            <w:r>
              <w:rPr>
                <w:rFonts w:ascii="Times New Roman" w:hAnsi="Times New Roman" w:cs="Times New Roman"/>
              </w:rPr>
              <w:t>года</w:t>
            </w:r>
          </w:p>
        </w:tc>
        <w:tc>
          <w:tcPr>
            <w:tcW w:w="7598" w:type="dxa"/>
            <w:gridSpan w:val="11"/>
            <w:tcBorders>
              <w:top w:val="nil"/>
              <w:left w:val="nil"/>
              <w:bottom w:val="nil"/>
              <w:right w:val="nil"/>
            </w:tcBorders>
            <w:vAlign w:val="top"/>
          </w:tcPr>
          <w:p>
            <w:pPr>
              <w:pStyle w:val="11"/>
              <w:jc w:val="right"/>
              <w:rPr>
                <w:rFonts w:ascii="Times New Roman" w:hAnsi="Times New Roman" w:cs="Times New Roman"/>
              </w:rPr>
            </w:pPr>
          </w:p>
        </w:tc>
      </w:tr>
    </w:tbl>
    <w:p>
      <w:pPr>
        <w:ind w:left="5103"/>
      </w:pPr>
    </w:p>
    <w:p>
      <w:r>
        <w:t xml:space="preserve">                   </w:t>
      </w:r>
    </w:p>
    <w:p/>
    <w:p/>
    <w:p/>
    <w:p/>
    <w:p/>
    <w:tbl>
      <w:tblPr>
        <w:tblStyle w:val="7"/>
        <w:tblpPr w:leftFromText="180" w:rightFromText="180" w:vertAnchor="page" w:horzAnchor="page" w:tblpX="938" w:tblpY="5792"/>
        <w:tblW w:w="15585" w:type="dxa"/>
        <w:tblInd w:w="0" w:type="dxa"/>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
      <w:tblGrid>
        <w:gridCol w:w="5409"/>
        <w:gridCol w:w="4587"/>
        <w:gridCol w:w="5589"/>
      </w:tblGrid>
      <w:tr>
        <w:tblPrEx>
          <w:tblBorders>
            <w:top w:val="thickThinSmallGap" w:color="003366" w:sz="24" w:space="0"/>
            <w:left w:val="thickThinSmallGap" w:color="003366" w:sz="24" w:space="0"/>
            <w:bottom w:val="thinThickSmallGap" w:color="003366" w:sz="24" w:space="0"/>
            <w:right w:val="thinThickSmallGap" w:color="003366" w:sz="24" w:space="0"/>
            <w:insideH w:val="single" w:color="auto" w:sz="4" w:space="0"/>
            <w:insideV w:val="single" w:color="auto" w:sz="4" w:space="0"/>
          </w:tblBorders>
          <w:tblLayout w:type="fixed"/>
          <w:tblCellMar>
            <w:top w:w="0" w:type="dxa"/>
            <w:left w:w="108" w:type="dxa"/>
            <w:bottom w:w="0" w:type="dxa"/>
            <w:right w:w="108" w:type="dxa"/>
          </w:tblCellMar>
        </w:tblPrEx>
        <w:trPr>
          <w:trHeight w:val="2975" w:hRule="atLeast"/>
        </w:trPr>
        <w:tc>
          <w:tcPr>
            <w:tcW w:w="5409" w:type="dxa"/>
            <w:tcBorders>
              <w:top w:val="thickThinSmallGap" w:color="003366" w:sz="24" w:space="0"/>
              <w:left w:val="thickThinSmallGap" w:color="003366" w:sz="24" w:space="0"/>
              <w:bottom w:val="thinThickSmallGap" w:color="003366" w:sz="24" w:space="0"/>
              <w:right w:val="nil"/>
            </w:tcBorders>
          </w:tcPr>
          <w:p>
            <w:pPr>
              <w:rPr>
                <w:b/>
                <w:sz w:val="44"/>
                <w:szCs w:val="44"/>
                <w:lang w:eastAsia="ar-SA"/>
              </w:rPr>
            </w:pPr>
            <w:r>
              <w:rPr>
                <w:b/>
                <w:sz w:val="44"/>
                <w:szCs w:val="44"/>
              </w:rPr>
              <w:t xml:space="preserve">       </w:t>
            </w:r>
          </w:p>
          <w:p>
            <w:pPr>
              <w:jc w:val="center"/>
              <w:rPr>
                <w:b/>
                <w:sz w:val="44"/>
                <w:szCs w:val="44"/>
              </w:rPr>
            </w:pPr>
            <w:r>
              <w:rPr>
                <w:b/>
                <w:sz w:val="44"/>
                <w:szCs w:val="44"/>
              </w:rPr>
              <w:t>Новосельский вестник</w:t>
            </w:r>
          </w:p>
          <w:p>
            <w:pPr>
              <w:rPr>
                <w:b/>
                <w:sz w:val="22"/>
                <w:szCs w:val="22"/>
                <w:lang w:eastAsia="ar-SA"/>
              </w:rPr>
            </w:pPr>
          </w:p>
        </w:tc>
        <w:tc>
          <w:tcPr>
            <w:tcW w:w="4587" w:type="dxa"/>
            <w:tcBorders>
              <w:top w:val="thickThinSmallGap" w:color="003366" w:sz="24" w:space="0"/>
              <w:left w:val="nil"/>
              <w:bottom w:val="thinThickSmallGap" w:color="003366" w:sz="24" w:space="0"/>
              <w:right w:val="nil"/>
            </w:tcBorders>
          </w:tcPr>
          <w:p>
            <w:pPr>
              <w:rPr>
                <w:lang w:eastAsia="ar-SA"/>
              </w:rPr>
            </w:pPr>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
          <w:p>
            <w:pPr>
              <w:rPr>
                <w:b/>
              </w:rPr>
            </w:pPr>
            <w:r>
              <w:rPr>
                <w:b/>
              </w:rPr>
              <w:t xml:space="preserve">Главный редактор: </w:t>
            </w:r>
            <w:r>
              <w:t>Колесова Л.М.</w:t>
            </w:r>
          </w:p>
          <w:p>
            <w:r>
              <w:rPr>
                <w:b/>
              </w:rPr>
              <w:t xml:space="preserve">Телефон: </w:t>
            </w:r>
            <w:r>
              <w:t>71-438</w:t>
            </w:r>
          </w:p>
          <w:p/>
          <w:p>
            <w:pPr>
              <w:rPr>
                <w:b/>
                <w:lang w:eastAsia="ar-SA"/>
              </w:rPr>
            </w:pPr>
            <w:r>
              <w:rPr>
                <w:b/>
              </w:rPr>
              <w:t xml:space="preserve">Факс: </w:t>
            </w:r>
            <w:r>
              <w:t>71-438</w:t>
            </w:r>
          </w:p>
        </w:tc>
        <w:tc>
          <w:tcPr>
            <w:tcW w:w="5589" w:type="dxa"/>
            <w:tcBorders>
              <w:top w:val="thickThinSmallGap" w:color="003366" w:sz="24" w:space="0"/>
              <w:left w:val="nil"/>
              <w:bottom w:val="thinThickSmallGap" w:color="003366" w:sz="24" w:space="0"/>
              <w:right w:val="thinThickSmallGap" w:color="003366" w:sz="24" w:space="0"/>
            </w:tcBorders>
          </w:tcPr>
          <w:p>
            <w:pPr>
              <w:rPr>
                <w:b/>
              </w:rPr>
            </w:pPr>
            <w:r>
              <w:rPr>
                <w:b/>
              </w:rPr>
              <w:t>Номер газеты подписан к печати:</w:t>
            </w:r>
          </w:p>
          <w:p>
            <w:r>
              <w:t xml:space="preserve">      </w:t>
            </w:r>
            <w:r>
              <w:rPr>
                <w:lang w:val="ru-RU"/>
              </w:rPr>
              <w:t>24</w:t>
            </w:r>
            <w:r>
              <w:t>.0</w:t>
            </w:r>
            <w:r>
              <w:rPr>
                <w:lang w:val="ru-RU"/>
              </w:rPr>
              <w:t>4</w:t>
            </w:r>
            <w:r>
              <w:t>.2020 в 1</w:t>
            </w:r>
            <w:r>
              <w:rPr>
                <w:lang w:val="ru-RU"/>
              </w:rPr>
              <w:t>0</w:t>
            </w:r>
            <w:r>
              <w:t>.30 часов</w:t>
            </w:r>
          </w:p>
          <w:p>
            <w:pPr>
              <w:rPr>
                <w:b/>
              </w:rPr>
            </w:pPr>
            <w:r>
              <w:rPr>
                <w:b/>
              </w:rPr>
              <w:t xml:space="preserve">Тираж: </w:t>
            </w:r>
            <w:r>
              <w:t>20 экземпляров</w:t>
            </w:r>
          </w:p>
          <w:p>
            <w:pPr>
              <w:pStyle w:val="3"/>
              <w:rPr>
                <w:b/>
                <w:sz w:val="24"/>
                <w:szCs w:val="24"/>
              </w:rPr>
            </w:pPr>
            <w:r>
              <w:rPr>
                <w:b/>
                <w:sz w:val="24"/>
                <w:szCs w:val="24"/>
              </w:rPr>
              <w:t xml:space="preserve">Материалы этого выпуска публикуются бесплатно </w:t>
            </w:r>
          </w:p>
        </w:tc>
      </w:tr>
    </w:tbl>
    <w:p/>
    <w:sectPr>
      <w:pgSz w:w="16838" w:h="11906" w:orient="landscape"/>
      <w:pgMar w:top="1701" w:right="1134" w:bottom="850"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OpenSymbol">
    <w:altName w:val="Segoe Print"/>
    <w:panose1 w:val="0501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tabs>
          <w:tab w:val="left" w:pos="0"/>
        </w:tabs>
        <w:ind w:left="360" w:hanging="360"/>
      </w:pPr>
      <w:rPr>
        <w:rFonts w:ascii="Times New Roman" w:hAnsi="Times New Roman" w:cs="Times New Roman"/>
        <w:sz w:val="28"/>
        <w:szCs w:val="28"/>
      </w:rPr>
    </w:lvl>
    <w:lvl w:ilvl="1" w:tentative="0">
      <w:start w:val="4"/>
      <w:numFmt w:val="decimal"/>
      <w:lvlText w:val="%1.%2."/>
      <w:lvlJc w:val="left"/>
      <w:pPr>
        <w:tabs>
          <w:tab w:val="left" w:pos="720"/>
        </w:tabs>
        <w:ind w:left="0" w:hanging="360"/>
      </w:pPr>
      <w:rPr>
        <w:rFonts w:ascii="Times New Roman" w:hAnsi="Times New Roman" w:cs="Times New Roman"/>
        <w:b w:val="0"/>
        <w:sz w:val="28"/>
        <w:szCs w:val="28"/>
      </w:rPr>
    </w:lvl>
    <w:lvl w:ilvl="2" w:tentative="0">
      <w:start w:val="1"/>
      <w:numFmt w:val="decimal"/>
      <w:lvlText w:val="%1.%2.%3."/>
      <w:lvlJc w:val="left"/>
      <w:pPr>
        <w:tabs>
          <w:tab w:val="left" w:pos="360"/>
        </w:tabs>
        <w:ind w:left="360" w:hanging="360"/>
      </w:pPr>
    </w:lvl>
    <w:lvl w:ilvl="3" w:tentative="0">
      <w:start w:val="1"/>
      <w:numFmt w:val="decimal"/>
      <w:lvlText w:val="%1.%2.%3.%4."/>
      <w:lvlJc w:val="left"/>
      <w:pPr>
        <w:tabs>
          <w:tab w:val="left" w:pos="720"/>
        </w:tabs>
        <w:ind w:left="720" w:hanging="360"/>
      </w:pPr>
    </w:lvl>
    <w:lvl w:ilvl="4" w:tentative="0">
      <w:start w:val="1"/>
      <w:numFmt w:val="decimal"/>
      <w:lvlText w:val="%1.%2.%3.%4.%5."/>
      <w:lvlJc w:val="left"/>
      <w:pPr>
        <w:tabs>
          <w:tab w:val="left" w:pos="1080"/>
        </w:tabs>
        <w:ind w:left="1080" w:hanging="360"/>
      </w:pPr>
    </w:lvl>
    <w:lvl w:ilvl="5" w:tentative="0">
      <w:start w:val="1"/>
      <w:numFmt w:val="decimal"/>
      <w:lvlText w:val="%1.%2.%3.%4.%5.%6."/>
      <w:lvlJc w:val="left"/>
      <w:pPr>
        <w:tabs>
          <w:tab w:val="left" w:pos="1440"/>
        </w:tabs>
        <w:ind w:left="1440" w:hanging="360"/>
      </w:pPr>
    </w:lvl>
    <w:lvl w:ilvl="6" w:tentative="0">
      <w:start w:val="1"/>
      <w:numFmt w:val="decimal"/>
      <w:lvlText w:val="%1.%2.%3.%4.%5.%6.%7."/>
      <w:lvlJc w:val="left"/>
      <w:pPr>
        <w:tabs>
          <w:tab w:val="left" w:pos="1800"/>
        </w:tabs>
        <w:ind w:left="1800" w:hanging="360"/>
      </w:pPr>
    </w:lvl>
    <w:lvl w:ilvl="7" w:tentative="0">
      <w:start w:val="1"/>
      <w:numFmt w:val="decimal"/>
      <w:lvlText w:val="%1.%2.%3.%4.%5.%6.%7.%8."/>
      <w:lvlJc w:val="left"/>
      <w:pPr>
        <w:tabs>
          <w:tab w:val="left" w:pos="2160"/>
        </w:tabs>
        <w:ind w:left="2160" w:hanging="360"/>
      </w:pPr>
    </w:lvl>
    <w:lvl w:ilvl="8" w:tentative="0">
      <w:start w:val="1"/>
      <w:numFmt w:val="decimal"/>
      <w:lvlText w:val="%1.%2.%3.%4.%5.%6.%7.%8.%9."/>
      <w:lvlJc w:val="left"/>
      <w:pPr>
        <w:tabs>
          <w:tab w:val="left" w:pos="2520"/>
        </w:tabs>
        <w:ind w:left="2520" w:hanging="360"/>
      </w:pPr>
    </w:lvl>
  </w:abstractNum>
  <w:abstractNum w:abstractNumId="1">
    <w:nsid w:val="00000002"/>
    <w:multiLevelType w:val="multilevel"/>
    <w:tmpl w:val="00000002"/>
    <w:lvl w:ilvl="0" w:tentative="0">
      <w:start w:val="2"/>
      <w:numFmt w:val="upperRoman"/>
      <w:lvlText w:val="%1."/>
      <w:lvlJc w:val="left"/>
      <w:pPr>
        <w:tabs>
          <w:tab w:val="left" w:pos="720"/>
        </w:tabs>
        <w:ind w:left="720" w:hanging="360"/>
      </w:pPr>
      <w:rPr>
        <w:rFonts w:ascii="Times New Roman" w:hAnsi="Times New Roman" w:cs="Times New Roman"/>
        <w:sz w:val="28"/>
        <w:szCs w:val="28"/>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00000003"/>
    <w:multiLevelType w:val="multilevel"/>
    <w:tmpl w:val="00000003"/>
    <w:lvl w:ilvl="0" w:tentative="0">
      <w:start w:val="2"/>
      <w:numFmt w:val="decimal"/>
      <w:lvlText w:val="%1."/>
      <w:lvlJc w:val="left"/>
      <w:pPr>
        <w:tabs>
          <w:tab w:val="left" w:pos="720"/>
        </w:tabs>
        <w:ind w:left="720" w:hanging="360"/>
      </w:pPr>
      <w:rPr>
        <w:rFonts w:ascii="Times New Roman" w:hAnsi="Times New Roman" w:cs="Times New Roman"/>
        <w:sz w:val="28"/>
        <w:szCs w:val="28"/>
      </w:rPr>
    </w:lvl>
    <w:lvl w:ilvl="1" w:tentative="0">
      <w:start w:val="1"/>
      <w:numFmt w:val="decimal"/>
      <w:lvlText w:val="%1.%2."/>
      <w:lvlJc w:val="left"/>
      <w:pPr>
        <w:tabs>
          <w:tab w:val="left" w:pos="1080"/>
        </w:tabs>
        <w:ind w:left="1080" w:hanging="360"/>
      </w:pPr>
      <w:rPr>
        <w:rFonts w:ascii="Times New Roman" w:hAnsi="Times New Roman" w:cs="Times New Roman"/>
        <w:sz w:val="28"/>
        <w:szCs w:val="28"/>
      </w:rPr>
    </w:lvl>
    <w:lvl w:ilvl="2" w:tentative="0">
      <w:start w:val="1"/>
      <w:numFmt w:val="decimal"/>
      <w:lvlText w:val="%1.%2.%3."/>
      <w:lvlJc w:val="left"/>
      <w:pPr>
        <w:tabs>
          <w:tab w:val="left" w:pos="1440"/>
        </w:tabs>
        <w:ind w:left="1440" w:hanging="360"/>
      </w:pPr>
    </w:lvl>
    <w:lvl w:ilvl="3" w:tentative="0">
      <w:start w:val="1"/>
      <w:numFmt w:val="decimal"/>
      <w:lvlText w:val="%1.%2.%3.%4."/>
      <w:lvlJc w:val="left"/>
      <w:pPr>
        <w:tabs>
          <w:tab w:val="left" w:pos="1800"/>
        </w:tabs>
        <w:ind w:left="1800" w:hanging="360"/>
      </w:pPr>
    </w:lvl>
    <w:lvl w:ilvl="4" w:tentative="0">
      <w:start w:val="1"/>
      <w:numFmt w:val="decimal"/>
      <w:lvlText w:val="%1.%2.%3.%4.%5."/>
      <w:lvlJc w:val="left"/>
      <w:pPr>
        <w:tabs>
          <w:tab w:val="left" w:pos="2160"/>
        </w:tabs>
        <w:ind w:left="2160" w:hanging="360"/>
      </w:pPr>
    </w:lvl>
    <w:lvl w:ilvl="5" w:tentative="0">
      <w:start w:val="1"/>
      <w:numFmt w:val="decimal"/>
      <w:lvlText w:val="%1.%2.%3.%4.%5.%6."/>
      <w:lvlJc w:val="left"/>
      <w:pPr>
        <w:tabs>
          <w:tab w:val="left" w:pos="2520"/>
        </w:tabs>
        <w:ind w:left="2520" w:hanging="360"/>
      </w:pPr>
    </w:lvl>
    <w:lvl w:ilvl="6" w:tentative="0">
      <w:start w:val="1"/>
      <w:numFmt w:val="decimal"/>
      <w:lvlText w:val="%1.%2.%3.%4.%5.%6.%7."/>
      <w:lvlJc w:val="left"/>
      <w:pPr>
        <w:tabs>
          <w:tab w:val="left" w:pos="2880"/>
        </w:tabs>
        <w:ind w:left="2880" w:hanging="360"/>
      </w:pPr>
    </w:lvl>
    <w:lvl w:ilvl="7" w:tentative="0">
      <w:start w:val="1"/>
      <w:numFmt w:val="decimal"/>
      <w:lvlText w:val="%1.%2.%3.%4.%5.%6.%7.%8."/>
      <w:lvlJc w:val="left"/>
      <w:pPr>
        <w:tabs>
          <w:tab w:val="left" w:pos="3240"/>
        </w:tabs>
        <w:ind w:left="3240" w:hanging="360"/>
      </w:pPr>
    </w:lvl>
    <w:lvl w:ilvl="8" w:tentative="0">
      <w:start w:val="1"/>
      <w:numFmt w:val="decimal"/>
      <w:lvlText w:val="%1.%2.%3.%4.%5.%6.%7.%8.%9."/>
      <w:lvlJc w:val="left"/>
      <w:pPr>
        <w:tabs>
          <w:tab w:val="left" w:pos="3600"/>
        </w:tabs>
        <w:ind w:left="3600" w:hanging="360"/>
      </w:pPr>
    </w:lvl>
  </w:abstractNum>
  <w:abstractNum w:abstractNumId="3">
    <w:nsid w:val="00000004"/>
    <w:multiLevelType w:val="multilevel"/>
    <w:tmpl w:val="00000004"/>
    <w:lvl w:ilvl="0" w:tentative="0">
      <w:start w:val="3"/>
      <w:numFmt w:val="decimal"/>
      <w:lvlText w:val="%1."/>
      <w:lvlJc w:val="left"/>
      <w:pPr>
        <w:tabs>
          <w:tab w:val="left" w:pos="720"/>
        </w:tabs>
        <w:ind w:left="720" w:hanging="360"/>
      </w:pPr>
      <w:rPr>
        <w:rFonts w:ascii="Times New Roman" w:hAnsi="Times New Roman" w:cs="Times New Roman"/>
        <w:sz w:val="28"/>
        <w:szCs w:val="28"/>
      </w:rPr>
    </w:lvl>
    <w:lvl w:ilvl="1" w:tentative="0">
      <w:start w:val="1"/>
      <w:numFmt w:val="decimal"/>
      <w:lvlText w:val="%1.%2."/>
      <w:lvlJc w:val="left"/>
      <w:pPr>
        <w:tabs>
          <w:tab w:val="left" w:pos="786"/>
        </w:tabs>
        <w:ind w:left="786" w:hanging="360"/>
      </w:pPr>
      <w:rPr>
        <w:rFonts w:ascii="Times New Roman" w:hAnsi="Times New Roman" w:cs="Times New Roman"/>
        <w:b w:val="0"/>
        <w:sz w:val="28"/>
        <w:szCs w:val="28"/>
      </w:rPr>
    </w:lvl>
    <w:lvl w:ilvl="2" w:tentative="0">
      <w:start w:val="1"/>
      <w:numFmt w:val="decimal"/>
      <w:lvlText w:val="%1.%2.%3."/>
      <w:lvlJc w:val="left"/>
      <w:pPr>
        <w:tabs>
          <w:tab w:val="left" w:pos="1440"/>
        </w:tabs>
        <w:ind w:left="1440" w:hanging="360"/>
      </w:pPr>
    </w:lvl>
    <w:lvl w:ilvl="3" w:tentative="0">
      <w:start w:val="1"/>
      <w:numFmt w:val="decimal"/>
      <w:lvlText w:val="%1.%2.%3.%4."/>
      <w:lvlJc w:val="left"/>
      <w:pPr>
        <w:tabs>
          <w:tab w:val="left" w:pos="1800"/>
        </w:tabs>
        <w:ind w:left="1800" w:hanging="360"/>
      </w:pPr>
    </w:lvl>
    <w:lvl w:ilvl="4" w:tentative="0">
      <w:start w:val="1"/>
      <w:numFmt w:val="decimal"/>
      <w:lvlText w:val="%1.%2.%3.%4.%5."/>
      <w:lvlJc w:val="left"/>
      <w:pPr>
        <w:tabs>
          <w:tab w:val="left" w:pos="2160"/>
        </w:tabs>
        <w:ind w:left="2160" w:hanging="360"/>
      </w:pPr>
    </w:lvl>
    <w:lvl w:ilvl="5" w:tentative="0">
      <w:start w:val="1"/>
      <w:numFmt w:val="decimal"/>
      <w:lvlText w:val="%1.%2.%3.%4.%5.%6."/>
      <w:lvlJc w:val="left"/>
      <w:pPr>
        <w:tabs>
          <w:tab w:val="left" w:pos="2520"/>
        </w:tabs>
        <w:ind w:left="2520" w:hanging="360"/>
      </w:pPr>
    </w:lvl>
    <w:lvl w:ilvl="6" w:tentative="0">
      <w:start w:val="1"/>
      <w:numFmt w:val="decimal"/>
      <w:lvlText w:val="%1.%2.%3.%4.%5.%6.%7."/>
      <w:lvlJc w:val="left"/>
      <w:pPr>
        <w:tabs>
          <w:tab w:val="left" w:pos="2880"/>
        </w:tabs>
        <w:ind w:left="2880" w:hanging="360"/>
      </w:pPr>
    </w:lvl>
    <w:lvl w:ilvl="7" w:tentative="0">
      <w:start w:val="1"/>
      <w:numFmt w:val="decimal"/>
      <w:lvlText w:val="%1.%2.%3.%4.%5.%6.%7.%8."/>
      <w:lvlJc w:val="left"/>
      <w:pPr>
        <w:tabs>
          <w:tab w:val="left" w:pos="3240"/>
        </w:tabs>
        <w:ind w:left="3240" w:hanging="360"/>
      </w:pPr>
    </w:lvl>
    <w:lvl w:ilvl="8" w:tentative="0">
      <w:start w:val="1"/>
      <w:numFmt w:val="decimal"/>
      <w:lvlText w:val="%1.%2.%3.%4.%5.%6.%7.%8.%9."/>
      <w:lvlJc w:val="left"/>
      <w:pPr>
        <w:tabs>
          <w:tab w:val="left" w:pos="3600"/>
        </w:tabs>
        <w:ind w:left="3600" w:hanging="360"/>
      </w:pPr>
    </w:lvl>
  </w:abstractNum>
  <w:abstractNum w:abstractNumId="4">
    <w:nsid w:val="00000005"/>
    <w:multiLevelType w:val="multilevel"/>
    <w:tmpl w:val="00000005"/>
    <w:lvl w:ilvl="0" w:tentative="0">
      <w:start w:val="4"/>
      <w:numFmt w:val="decimal"/>
      <w:lvlText w:val="%1."/>
      <w:lvlJc w:val="left"/>
      <w:pPr>
        <w:tabs>
          <w:tab w:val="left" w:pos="720"/>
        </w:tabs>
        <w:ind w:left="720" w:hanging="360"/>
      </w:pPr>
      <w:rPr>
        <w:rFonts w:ascii="Times New Roman" w:hAnsi="Times New Roman" w:cs="Times New Roman"/>
        <w:sz w:val="28"/>
        <w:szCs w:val="28"/>
      </w:rPr>
    </w:lvl>
    <w:lvl w:ilvl="1" w:tentative="0">
      <w:start w:val="7"/>
      <w:numFmt w:val="decimal"/>
      <w:lvlText w:val="%1.%2."/>
      <w:lvlJc w:val="left"/>
      <w:pPr>
        <w:tabs>
          <w:tab w:val="left" w:pos="1080"/>
        </w:tabs>
        <w:ind w:left="1080" w:hanging="360"/>
      </w:pPr>
      <w:rPr>
        <w:rFonts w:ascii="Times New Roman" w:hAnsi="Times New Roman" w:cs="Times New Roman"/>
        <w:b w:val="0"/>
        <w:sz w:val="28"/>
        <w:szCs w:val="28"/>
      </w:rPr>
    </w:lvl>
    <w:lvl w:ilvl="2" w:tentative="0">
      <w:start w:val="1"/>
      <w:numFmt w:val="decimal"/>
      <w:lvlText w:val="%1.%2.%3."/>
      <w:lvlJc w:val="left"/>
      <w:pPr>
        <w:tabs>
          <w:tab w:val="left" w:pos="1440"/>
        </w:tabs>
        <w:ind w:left="1440" w:hanging="360"/>
      </w:pPr>
    </w:lvl>
    <w:lvl w:ilvl="3" w:tentative="0">
      <w:start w:val="1"/>
      <w:numFmt w:val="decimal"/>
      <w:lvlText w:val="%1.%2.%3.%4."/>
      <w:lvlJc w:val="left"/>
      <w:pPr>
        <w:tabs>
          <w:tab w:val="left" w:pos="1800"/>
        </w:tabs>
        <w:ind w:left="1800" w:hanging="360"/>
      </w:pPr>
    </w:lvl>
    <w:lvl w:ilvl="4" w:tentative="0">
      <w:start w:val="1"/>
      <w:numFmt w:val="decimal"/>
      <w:lvlText w:val="%1.%2.%3.%4.%5."/>
      <w:lvlJc w:val="left"/>
      <w:pPr>
        <w:tabs>
          <w:tab w:val="left" w:pos="2160"/>
        </w:tabs>
        <w:ind w:left="2160" w:hanging="360"/>
      </w:pPr>
    </w:lvl>
    <w:lvl w:ilvl="5" w:tentative="0">
      <w:start w:val="1"/>
      <w:numFmt w:val="decimal"/>
      <w:lvlText w:val="%1.%2.%3.%4.%5.%6."/>
      <w:lvlJc w:val="left"/>
      <w:pPr>
        <w:tabs>
          <w:tab w:val="left" w:pos="2520"/>
        </w:tabs>
        <w:ind w:left="2520" w:hanging="360"/>
      </w:pPr>
    </w:lvl>
    <w:lvl w:ilvl="6" w:tentative="0">
      <w:start w:val="1"/>
      <w:numFmt w:val="decimal"/>
      <w:lvlText w:val="%1.%2.%3.%4.%5.%6.%7."/>
      <w:lvlJc w:val="left"/>
      <w:pPr>
        <w:tabs>
          <w:tab w:val="left" w:pos="2880"/>
        </w:tabs>
        <w:ind w:left="2880" w:hanging="360"/>
      </w:pPr>
    </w:lvl>
    <w:lvl w:ilvl="7" w:tentative="0">
      <w:start w:val="1"/>
      <w:numFmt w:val="decimal"/>
      <w:lvlText w:val="%1.%2.%3.%4.%5.%6.%7.%8."/>
      <w:lvlJc w:val="left"/>
      <w:pPr>
        <w:tabs>
          <w:tab w:val="left" w:pos="3240"/>
        </w:tabs>
        <w:ind w:left="3240" w:hanging="360"/>
      </w:pPr>
    </w:lvl>
    <w:lvl w:ilvl="8" w:tentative="0">
      <w:start w:val="1"/>
      <w:numFmt w:val="decimal"/>
      <w:lvlText w:val="%1.%2.%3.%4.%5.%6.%7.%8.%9."/>
      <w:lvlJc w:val="left"/>
      <w:pPr>
        <w:tabs>
          <w:tab w:val="left" w:pos="3600"/>
        </w:tabs>
        <w:ind w:left="3600" w:hanging="360"/>
      </w:pPr>
    </w:lvl>
  </w:abstractNum>
  <w:abstractNum w:abstractNumId="5">
    <w:nsid w:val="00000006"/>
    <w:multiLevelType w:val="multilevel"/>
    <w:tmpl w:val="00000006"/>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6">
    <w:nsid w:val="00000007"/>
    <w:multiLevelType w:val="multilevel"/>
    <w:tmpl w:val="00000007"/>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7">
    <w:nsid w:val="00000008"/>
    <w:multiLevelType w:val="multilevel"/>
    <w:tmpl w:val="00000008"/>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Symbol" w:hAnsi="Symbol" w:cs="OpenSymbol"/>
      </w:rPr>
    </w:lvl>
    <w:lvl w:ilvl="2" w:tentative="0">
      <w:start w:val="1"/>
      <w:numFmt w:val="bullet"/>
      <w:lvlText w:val=""/>
      <w:lvlJc w:val="left"/>
      <w:pPr>
        <w:tabs>
          <w:tab w:val="left" w:pos="1440"/>
        </w:tabs>
        <w:ind w:left="1440" w:hanging="360"/>
      </w:pPr>
      <w:rPr>
        <w:rFonts w:ascii="Symbol" w:hAnsi="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Symbol" w:hAnsi="Symbol" w:cs="OpenSymbol"/>
      </w:rPr>
    </w:lvl>
    <w:lvl w:ilvl="5" w:tentative="0">
      <w:start w:val="1"/>
      <w:numFmt w:val="bullet"/>
      <w:lvlText w:val=""/>
      <w:lvlJc w:val="left"/>
      <w:pPr>
        <w:tabs>
          <w:tab w:val="left" w:pos="2520"/>
        </w:tabs>
        <w:ind w:left="2520" w:hanging="360"/>
      </w:pPr>
      <w:rPr>
        <w:rFonts w:ascii="Symbol" w:hAnsi="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Symbol" w:hAnsi="Symbol" w:cs="OpenSymbol"/>
      </w:rPr>
    </w:lvl>
    <w:lvl w:ilvl="8" w:tentative="0">
      <w:start w:val="1"/>
      <w:numFmt w:val="bullet"/>
      <w:lvlText w:val=""/>
      <w:lvlJc w:val="left"/>
      <w:pPr>
        <w:tabs>
          <w:tab w:val="left" w:pos="3600"/>
        </w:tabs>
        <w:ind w:left="3600" w:hanging="360"/>
      </w:pPr>
      <w:rPr>
        <w:rFonts w:ascii="Symbol" w:hAnsi="Symbol" w:cs="OpenSymbol"/>
      </w:rPr>
    </w:lvl>
  </w:abstractNum>
  <w:abstractNum w:abstractNumId="8">
    <w:nsid w:val="00000009"/>
    <w:multiLevelType w:val="multilevel"/>
    <w:tmpl w:val="00000009"/>
    <w:lvl w:ilvl="0" w:tentative="0">
      <w:start w:val="7"/>
      <w:numFmt w:val="decimal"/>
      <w:lvlText w:val="%1."/>
      <w:lvlJc w:val="left"/>
      <w:pPr>
        <w:tabs>
          <w:tab w:val="left" w:pos="720"/>
        </w:tabs>
        <w:ind w:left="720" w:hanging="360"/>
      </w:pPr>
      <w:rPr>
        <w:rFonts w:ascii="Times New Roman" w:hAnsi="Times New Roman" w:cs="Times New Roman"/>
        <w:sz w:val="28"/>
        <w:szCs w:val="28"/>
      </w:rPr>
    </w:lvl>
    <w:lvl w:ilvl="1" w:tentative="0">
      <w:start w:val="3"/>
      <w:numFmt w:val="decimal"/>
      <w:lvlText w:val="%1.%2."/>
      <w:lvlJc w:val="left"/>
      <w:pPr>
        <w:tabs>
          <w:tab w:val="left" w:pos="1080"/>
        </w:tabs>
        <w:ind w:left="1080" w:hanging="360"/>
      </w:pPr>
      <w:rPr>
        <w:rFonts w:ascii="Times New Roman" w:hAnsi="Times New Roman" w:cs="Times New Roman"/>
        <w:sz w:val="28"/>
        <w:szCs w:val="28"/>
      </w:rPr>
    </w:lvl>
    <w:lvl w:ilvl="2" w:tentative="0">
      <w:start w:val="1"/>
      <w:numFmt w:val="decimal"/>
      <w:lvlText w:val="%1.%2.%3."/>
      <w:lvlJc w:val="left"/>
      <w:pPr>
        <w:tabs>
          <w:tab w:val="left" w:pos="1440"/>
        </w:tabs>
        <w:ind w:left="1440" w:hanging="360"/>
      </w:pPr>
    </w:lvl>
    <w:lvl w:ilvl="3" w:tentative="0">
      <w:start w:val="1"/>
      <w:numFmt w:val="decimal"/>
      <w:lvlText w:val="%1.%2.%3.%4."/>
      <w:lvlJc w:val="left"/>
      <w:pPr>
        <w:tabs>
          <w:tab w:val="left" w:pos="1800"/>
        </w:tabs>
        <w:ind w:left="1800" w:hanging="360"/>
      </w:pPr>
    </w:lvl>
    <w:lvl w:ilvl="4" w:tentative="0">
      <w:start w:val="1"/>
      <w:numFmt w:val="decimal"/>
      <w:lvlText w:val="%1.%2.%3.%4.%5."/>
      <w:lvlJc w:val="left"/>
      <w:pPr>
        <w:tabs>
          <w:tab w:val="left" w:pos="2160"/>
        </w:tabs>
        <w:ind w:left="2160" w:hanging="360"/>
      </w:pPr>
    </w:lvl>
    <w:lvl w:ilvl="5" w:tentative="0">
      <w:start w:val="1"/>
      <w:numFmt w:val="decimal"/>
      <w:lvlText w:val="%1.%2.%3.%4.%5.%6."/>
      <w:lvlJc w:val="left"/>
      <w:pPr>
        <w:tabs>
          <w:tab w:val="left" w:pos="2520"/>
        </w:tabs>
        <w:ind w:left="2520" w:hanging="360"/>
      </w:pPr>
    </w:lvl>
    <w:lvl w:ilvl="6" w:tentative="0">
      <w:start w:val="1"/>
      <w:numFmt w:val="decimal"/>
      <w:lvlText w:val="%1.%2.%3.%4.%5.%6.%7."/>
      <w:lvlJc w:val="left"/>
      <w:pPr>
        <w:tabs>
          <w:tab w:val="left" w:pos="2880"/>
        </w:tabs>
        <w:ind w:left="2880" w:hanging="360"/>
      </w:pPr>
    </w:lvl>
    <w:lvl w:ilvl="7" w:tentative="0">
      <w:start w:val="1"/>
      <w:numFmt w:val="decimal"/>
      <w:lvlText w:val="%1.%2.%3.%4.%5.%6.%7.%8."/>
      <w:lvlJc w:val="left"/>
      <w:pPr>
        <w:tabs>
          <w:tab w:val="left" w:pos="3240"/>
        </w:tabs>
        <w:ind w:left="3240" w:hanging="360"/>
      </w:pPr>
    </w:lvl>
    <w:lvl w:ilvl="8" w:tentative="0">
      <w:start w:val="1"/>
      <w:numFmt w:val="decimal"/>
      <w:lvlText w:val="%1.%2.%3.%4.%5.%6.%7.%8.%9."/>
      <w:lvlJc w:val="left"/>
      <w:pPr>
        <w:tabs>
          <w:tab w:val="left" w:pos="3600"/>
        </w:tabs>
        <w:ind w:left="3600" w:hanging="360"/>
      </w:pPr>
    </w:lvl>
  </w:abstractNum>
  <w:abstractNum w:abstractNumId="9">
    <w:nsid w:val="0000000A"/>
    <w:multiLevelType w:val="singleLevel"/>
    <w:tmpl w:val="0000000A"/>
    <w:lvl w:ilvl="0" w:tentative="0">
      <w:start w:val="1"/>
      <w:numFmt w:val="decimal"/>
      <w:lvlText w:val="%1."/>
      <w:lvlJc w:val="left"/>
      <w:pPr>
        <w:tabs>
          <w:tab w:val="left" w:pos="0"/>
        </w:tabs>
        <w:ind w:left="1695" w:hanging="1005"/>
      </w:pPr>
      <w:rPr>
        <w:rFonts w:hint="default" w:ascii="Times New Roman" w:hAnsi="Times New Roman" w:cs="Times New Roman"/>
        <w:sz w:val="28"/>
        <w:szCs w:val="28"/>
      </w:rPr>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F7"/>
    <w:rsid w:val="000B401B"/>
    <w:rsid w:val="00821EE9"/>
    <w:rsid w:val="00B34A14"/>
    <w:rsid w:val="00B679F7"/>
    <w:rsid w:val="00C539DC"/>
    <w:rsid w:val="7C2C072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qFormat/>
    <w:uiPriority w:val="99"/>
    <w:pPr>
      <w:suppressAutoHyphens w:val="0"/>
      <w:autoSpaceDN w:val="0"/>
      <w:adjustRightInd w:val="0"/>
      <w:spacing w:before="108" w:after="108"/>
      <w:jc w:val="center"/>
      <w:outlineLvl w:val="0"/>
    </w:pPr>
    <w:rPr>
      <w:rFonts w:ascii="Times New Roman CYR" w:hAnsi="Times New Roman CYR" w:eastAsia="Times New Roman" w:cs="Times New Roman"/>
      <w:b/>
      <w:bCs/>
      <w:color w:val="26282F"/>
      <w:lang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Body Text 3"/>
    <w:basedOn w:val="1"/>
    <w:link w:val="8"/>
    <w:qFormat/>
    <w:uiPriority w:val="0"/>
    <w:pPr>
      <w:spacing w:after="120"/>
    </w:pPr>
    <w:rPr>
      <w:sz w:val="16"/>
      <w:szCs w:val="16"/>
    </w:rPr>
  </w:style>
  <w:style w:type="paragraph" w:styleId="4">
    <w:name w:val="HTML Preformatted"/>
    <w:basedOn w:val="1"/>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jc w:val="both"/>
    </w:pPr>
    <w:rPr>
      <w:rFonts w:ascii="Courier New" w:hAnsi="Courier New" w:eastAsia="Courier New" w:cs="Times New Roman"/>
      <w:sz w:val="20"/>
      <w:szCs w:val="20"/>
      <w:lang w:bidi="ar-SA"/>
    </w:rPr>
  </w:style>
  <w:style w:type="character" w:styleId="6">
    <w:name w:val="page number"/>
    <w:basedOn w:val="5"/>
    <w:qFormat/>
    <w:uiPriority w:val="0"/>
  </w:style>
  <w:style w:type="character" w:customStyle="1" w:styleId="8">
    <w:name w:val="Основной текст 3 Знак"/>
    <w:basedOn w:val="5"/>
    <w:link w:val="3"/>
    <w:qFormat/>
    <w:uiPriority w:val="0"/>
    <w:rPr>
      <w:rFonts w:ascii="Times New Roman" w:hAnsi="Times New Roman" w:eastAsia="Times New Roman" w:cs="Times New Roman"/>
      <w:sz w:val="16"/>
      <w:szCs w:val="16"/>
      <w:lang w:eastAsia="ru-RU"/>
    </w:rPr>
  </w:style>
  <w:style w:type="character" w:customStyle="1" w:styleId="9">
    <w:name w:val="Цветовое выделение"/>
    <w:qFormat/>
    <w:uiPriority w:val="99"/>
    <w:rPr>
      <w:b/>
      <w:bCs/>
      <w:color w:val="26282F"/>
    </w:rPr>
  </w:style>
  <w:style w:type="character" w:customStyle="1" w:styleId="10">
    <w:name w:val="Гипертекстовая ссылка"/>
    <w:qFormat/>
    <w:uiPriority w:val="99"/>
    <w:rPr>
      <w:color w:val="106BBE"/>
    </w:rPr>
  </w:style>
  <w:style w:type="paragraph" w:customStyle="1" w:styleId="11">
    <w:name w:val="Нормальный (таблица)"/>
    <w:basedOn w:val="1"/>
    <w:next w:val="1"/>
    <w:qFormat/>
    <w:uiPriority w:val="99"/>
    <w:pPr>
      <w:suppressAutoHyphens w:val="0"/>
      <w:autoSpaceDN w:val="0"/>
      <w:adjustRightInd w:val="0"/>
      <w:jc w:val="both"/>
    </w:pPr>
    <w:rPr>
      <w:rFonts w:eastAsia="Times New Roman"/>
      <w:lang w:bidi="ar-SA"/>
    </w:rPr>
  </w:style>
  <w:style w:type="paragraph" w:customStyle="1" w:styleId="12">
    <w:name w:val="Прижатый влево"/>
    <w:basedOn w:val="1"/>
    <w:next w:val="1"/>
    <w:qFormat/>
    <w:uiPriority w:val="99"/>
    <w:pPr>
      <w:widowControl/>
      <w:suppressAutoHyphens w:val="0"/>
      <w:autoSpaceDN w:val="0"/>
      <w:adjustRightInd w:val="0"/>
    </w:pPr>
    <w:rPr>
      <w:rFonts w:eastAsia="Times New Roman"/>
      <w:lang w:bidi="ar-SA"/>
    </w:rPr>
  </w:style>
  <w:style w:type="paragraph" w:customStyle="1" w:styleId="13">
    <w:name w:val="Таблицы (моноширинный)"/>
    <w:basedOn w:val="1"/>
    <w:next w:val="1"/>
    <w:uiPriority w:val="99"/>
    <w:pPr>
      <w:suppressAutoHyphens w:val="0"/>
      <w:autoSpaceDN w:val="0"/>
      <w:adjustRightInd w:val="0"/>
    </w:pPr>
    <w:rPr>
      <w:rFonts w:ascii="Courier New" w:hAnsi="Courier New" w:eastAsia="Times New Roman" w:cs="Courier New"/>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681</Words>
  <Characters>3887</Characters>
  <Lines>32</Lines>
  <Paragraphs>9</Paragraphs>
  <TotalTime>1</TotalTime>
  <ScaleCrop>false</ScaleCrop>
  <LinksUpToDate>false</LinksUpToDate>
  <CharactersWithSpaces>4559</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2020-02-19T06:19:00Z</dcterms:created>
  <dc:creator>Новоссельское</dc:creator>
  <cp:lastModifiedBy>Новосельский</cp:lastModifiedBy>
  <dcterms:modified xsi:type="dcterms:W3CDTF">2020-04-28T06:48:44Z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