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542205">
              <w:rPr>
                <w:b/>
              </w:rPr>
              <w:t>10</w:t>
            </w:r>
            <w:r>
              <w:rPr>
                <w:b/>
              </w:rPr>
              <w:t>.10.2022 № 5</w:t>
            </w:r>
            <w:r w:rsidR="00542205">
              <w:rPr>
                <w:b/>
              </w:rPr>
              <w:t>6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130F83" w:rsidRDefault="00130F83">
      <w:pPr>
        <w:jc w:val="both"/>
        <w:rPr>
          <w:rFonts w:eastAsia="SimSun"/>
          <w:sz w:val="28"/>
          <w:szCs w:val="28"/>
        </w:rPr>
      </w:pPr>
    </w:p>
    <w:tbl>
      <w:tblPr>
        <w:tblW w:w="30114" w:type="dxa"/>
        <w:tblLook w:val="0000"/>
      </w:tblPr>
      <w:tblGrid>
        <w:gridCol w:w="9314"/>
        <w:gridCol w:w="20800"/>
      </w:tblGrid>
      <w:tr w:rsidR="00542205" w:rsidTr="00542205">
        <w:tc>
          <w:tcPr>
            <w:tcW w:w="9314" w:type="dxa"/>
          </w:tcPr>
          <w:p w:rsidR="00542205" w:rsidRDefault="00542205" w:rsidP="00542205">
            <w:pPr>
              <w:ind w:left="709"/>
            </w:pPr>
            <w:r>
              <w:t xml:space="preserve">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901065" cy="796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96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</w:t>
            </w:r>
          </w:p>
          <w:p w:rsidR="00542205" w:rsidRDefault="00542205" w:rsidP="00542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Российская Федерация</w:t>
            </w:r>
          </w:p>
          <w:p w:rsidR="00542205" w:rsidRDefault="00542205" w:rsidP="00542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Новгородская  область Старорусский  район</w:t>
            </w:r>
          </w:p>
          <w:p w:rsidR="00542205" w:rsidRDefault="00542205" w:rsidP="005422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Новосельского сельского поселения</w:t>
            </w:r>
          </w:p>
          <w:p w:rsidR="00542205" w:rsidRDefault="00542205" w:rsidP="00542205">
            <w:pPr>
              <w:jc w:val="center"/>
              <w:rPr>
                <w:b/>
                <w:sz w:val="40"/>
                <w:szCs w:val="40"/>
              </w:rPr>
            </w:pPr>
          </w:p>
          <w:p w:rsidR="00542205" w:rsidRDefault="00542205" w:rsidP="00542205">
            <w:pPr>
              <w:jc w:val="center"/>
              <w:rPr>
                <w:b/>
                <w:sz w:val="36"/>
                <w:szCs w:val="40"/>
              </w:rPr>
            </w:pPr>
            <w:proofErr w:type="gramStart"/>
            <w:r>
              <w:rPr>
                <w:b/>
                <w:sz w:val="36"/>
                <w:szCs w:val="40"/>
              </w:rPr>
              <w:t>П</w:t>
            </w:r>
            <w:proofErr w:type="gramEnd"/>
            <w:r>
              <w:rPr>
                <w:b/>
                <w:sz w:val="36"/>
                <w:szCs w:val="40"/>
              </w:rPr>
              <w:t xml:space="preserve"> О С Т А Н О В Л Е Н И Е</w:t>
            </w:r>
          </w:p>
          <w:p w:rsidR="00542205" w:rsidRDefault="00542205" w:rsidP="00542205">
            <w:pPr>
              <w:tabs>
                <w:tab w:val="left" w:pos="8310"/>
              </w:tabs>
              <w:jc w:val="center"/>
              <w:rPr>
                <w:b/>
              </w:rPr>
            </w:pPr>
          </w:p>
          <w:p w:rsidR="00542205" w:rsidRDefault="00542205" w:rsidP="00542205">
            <w:pPr>
              <w:tabs>
                <w:tab w:val="left" w:pos="831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  10.10.2022    №  121 </w:t>
            </w:r>
          </w:p>
          <w:p w:rsidR="00542205" w:rsidRDefault="00542205" w:rsidP="00542205">
            <w:pPr>
              <w:rPr>
                <w:szCs w:val="28"/>
              </w:rPr>
            </w:pPr>
            <w:r>
              <w:rPr>
                <w:szCs w:val="28"/>
              </w:rPr>
              <w:t>п. Новосельский</w:t>
            </w:r>
          </w:p>
          <w:p w:rsidR="00542205" w:rsidRDefault="00542205" w:rsidP="00542205">
            <w:pPr>
              <w:rPr>
                <w:szCs w:val="28"/>
              </w:rPr>
            </w:pPr>
          </w:p>
          <w:p w:rsidR="00542205" w:rsidRDefault="00542205" w:rsidP="00542205">
            <w:pPr>
              <w:rPr>
                <w:b/>
                <w:spacing w:val="1"/>
              </w:rPr>
            </w:pPr>
            <w:r>
              <w:rPr>
                <w:b/>
                <w:szCs w:val="28"/>
              </w:rPr>
              <w:t xml:space="preserve">Об утверждении </w:t>
            </w: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профилактики</w:t>
            </w:r>
            <w:r>
              <w:rPr>
                <w:b/>
                <w:spacing w:val="1"/>
              </w:rPr>
              <w:t xml:space="preserve"> </w:t>
            </w:r>
          </w:p>
          <w:p w:rsidR="00542205" w:rsidRDefault="00542205" w:rsidP="00542205">
            <w:pPr>
              <w:rPr>
                <w:b/>
              </w:rPr>
            </w:pPr>
            <w:r>
              <w:rPr>
                <w:b/>
              </w:rPr>
              <w:t>рисков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причинения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(ущерба) </w:t>
            </w:r>
          </w:p>
          <w:p w:rsidR="00542205" w:rsidRDefault="00542205" w:rsidP="00542205">
            <w:pPr>
              <w:rPr>
                <w:b/>
              </w:rPr>
            </w:pPr>
            <w:r>
              <w:rPr>
                <w:b/>
              </w:rPr>
              <w:t xml:space="preserve">охраняемым законом ценностям в рамках </w:t>
            </w:r>
          </w:p>
          <w:p w:rsidR="00542205" w:rsidRDefault="00542205" w:rsidP="00542205">
            <w:pPr>
              <w:rPr>
                <w:b/>
              </w:rPr>
            </w:pPr>
            <w:r>
              <w:rPr>
                <w:b/>
              </w:rPr>
              <w:t xml:space="preserve">муниципального контроля в сфере </w:t>
            </w:r>
          </w:p>
          <w:p w:rsidR="00542205" w:rsidRDefault="00542205" w:rsidP="00542205">
            <w:pPr>
              <w:rPr>
                <w:b/>
                <w:szCs w:val="28"/>
                <w:shd w:val="clear" w:color="auto" w:fill="FFFFFF"/>
              </w:rPr>
            </w:pPr>
            <w:r>
              <w:rPr>
                <w:b/>
              </w:rPr>
              <w:t xml:space="preserve">благоустройства </w:t>
            </w:r>
            <w:r>
              <w:rPr>
                <w:b/>
                <w:szCs w:val="28"/>
                <w:shd w:val="clear" w:color="auto" w:fill="FFFFFF"/>
              </w:rPr>
              <w:t xml:space="preserve">на территории </w:t>
            </w:r>
          </w:p>
          <w:p w:rsidR="00542205" w:rsidRDefault="00542205" w:rsidP="00542205">
            <w:pPr>
              <w:rPr>
                <w:b/>
                <w:szCs w:val="28"/>
              </w:rPr>
            </w:pPr>
            <w:r>
              <w:rPr>
                <w:b/>
                <w:szCs w:val="28"/>
                <w:shd w:val="clear" w:color="auto" w:fill="FFFFFF"/>
              </w:rPr>
              <w:t xml:space="preserve">Новосельского сельского поселения </w:t>
            </w:r>
            <w:r>
              <w:rPr>
                <w:b/>
              </w:rPr>
              <w:t xml:space="preserve"> 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:rsidR="00542205" w:rsidRDefault="00542205" w:rsidP="00542205">
            <w:pPr>
              <w:rPr>
                <w:szCs w:val="28"/>
              </w:rPr>
            </w:pPr>
          </w:p>
          <w:p w:rsidR="00542205" w:rsidRDefault="00542205" w:rsidP="00542205">
            <w:pPr>
              <w:ind w:firstLine="567"/>
              <w:jc w:val="both"/>
              <w:rPr>
                <w:szCs w:val="28"/>
              </w:rPr>
            </w:pPr>
            <w:proofErr w:type="gramStart"/>
            <w:r>
              <w:t>В соответствии со статьей 44 Федерального закона от 31 июля 2021 г. №</w:t>
            </w:r>
            <w:r>
              <w:rPr>
                <w:spacing w:val="1"/>
              </w:rPr>
              <w:t xml:space="preserve"> </w:t>
            </w:r>
            <w:r>
              <w:t>248-ФЗ «О государственном контроле (надзоре) и муниципальном контроле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Федерации»,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 xml:space="preserve">Федерации от 25 июня 2021 г. </w:t>
            </w:r>
            <w:r>
              <w:lastRenderedPageBreak/>
              <w:t>№ 990 «Об утверждении Правил разработки и</w:t>
            </w:r>
            <w:r>
              <w:rPr>
                <w:spacing w:val="1"/>
              </w:rPr>
              <w:t xml:space="preserve"> </w:t>
            </w:r>
            <w:r>
              <w:t>утверждения контрольными (надзорными) органами программы профилактики</w:t>
            </w:r>
            <w:r>
              <w:rPr>
                <w:spacing w:val="-67"/>
              </w:rPr>
              <w:t xml:space="preserve">  </w:t>
            </w:r>
            <w:r>
              <w:t xml:space="preserve">рисков причинения вреда (ущерба) охраняемым законом ценностям», </w:t>
            </w:r>
            <w:r>
              <w:rPr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szCs w:val="28"/>
              </w:rPr>
              <w:t xml:space="preserve"> общих </w:t>
            </w:r>
            <w:proofErr w:type="gramStart"/>
            <w:r>
              <w:rPr>
                <w:szCs w:val="28"/>
              </w:rPr>
              <w:t>принципах</w:t>
            </w:r>
            <w:proofErr w:type="gramEnd"/>
            <w:r>
              <w:rPr>
                <w:szCs w:val="28"/>
              </w:rPr>
              <w:t xml:space="preserve"> организации местного самоуправления в Российской Федерации», Администрация Новосельского сельского поселения</w:t>
            </w:r>
          </w:p>
          <w:p w:rsidR="00542205" w:rsidRDefault="00542205" w:rsidP="0054220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ПОСТАНОВЛЯЕТ:</w:t>
            </w:r>
          </w:p>
          <w:p w:rsidR="00542205" w:rsidRDefault="00542205" w:rsidP="00542205">
            <w:pPr>
              <w:ind w:firstLine="180"/>
              <w:rPr>
                <w:szCs w:val="28"/>
              </w:rPr>
            </w:pPr>
          </w:p>
          <w:p w:rsidR="00542205" w:rsidRDefault="00542205" w:rsidP="0054220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1. Утвердить</w:t>
            </w:r>
            <w:r>
              <w:rPr>
                <w:spacing w:val="1"/>
                <w:szCs w:val="24"/>
              </w:rPr>
              <w:t xml:space="preserve"> прилагаемую </w:t>
            </w:r>
            <w:r>
              <w:rPr>
                <w:szCs w:val="24"/>
              </w:rPr>
              <w:t>Программу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профилактики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рисков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причинения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вреда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szCs w:val="28"/>
                <w:shd w:val="clear" w:color="auto" w:fill="FFFFFF"/>
              </w:rPr>
              <w:t xml:space="preserve">в сфере благоустройства на территории Новосельского сельского поселения </w:t>
            </w:r>
            <w:r>
              <w:rPr>
                <w:szCs w:val="24"/>
              </w:rPr>
              <w:t xml:space="preserve"> на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2023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год.</w:t>
            </w:r>
          </w:p>
          <w:p w:rsidR="00542205" w:rsidRDefault="00542205" w:rsidP="00542205">
            <w:pPr>
              <w:ind w:left="114"/>
              <w:jc w:val="both"/>
            </w:pPr>
            <w:r>
              <w:rPr>
                <w:szCs w:val="28"/>
                <w:lang w:eastAsia="ar-SA"/>
              </w:rPr>
              <w:t xml:space="preserve">          2. Настоящее постановление вступает в силу со дня его размещения на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Администрации Новосельского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 в сети Интернет.</w:t>
            </w:r>
          </w:p>
          <w:p w:rsidR="00542205" w:rsidRDefault="00542205" w:rsidP="00542205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3. </w:t>
            </w:r>
            <w:proofErr w:type="gramStart"/>
            <w:r>
              <w:rPr>
                <w:szCs w:val="28"/>
                <w:lang w:eastAsia="ar-SA"/>
              </w:rPr>
              <w:t>Контроль за</w:t>
            </w:r>
            <w:proofErr w:type="gramEnd"/>
            <w:r>
              <w:rPr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542205" w:rsidRDefault="00542205" w:rsidP="00542205">
            <w:pPr>
              <w:ind w:left="114"/>
              <w:jc w:val="both"/>
              <w:rPr>
                <w:szCs w:val="28"/>
              </w:rPr>
            </w:pPr>
          </w:p>
          <w:p w:rsidR="00542205" w:rsidRDefault="00542205" w:rsidP="00542205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администрации</w:t>
            </w:r>
          </w:p>
          <w:p w:rsidR="00542205" w:rsidRDefault="00542205" w:rsidP="00542205">
            <w:pPr>
              <w:jc w:val="both"/>
              <w:outlineLvl w:val="0"/>
            </w:pPr>
            <w:r>
              <w:rPr>
                <w:b/>
                <w:szCs w:val="28"/>
              </w:rPr>
              <w:t xml:space="preserve">Новосельского сельского поселения                              </w:t>
            </w:r>
            <w:proofErr w:type="spellStart"/>
            <w:r>
              <w:rPr>
                <w:b/>
                <w:szCs w:val="28"/>
              </w:rPr>
              <w:t>М.В.Пестрецов</w:t>
            </w:r>
            <w:proofErr w:type="spellEnd"/>
          </w:p>
          <w:p w:rsidR="00542205" w:rsidRDefault="00542205" w:rsidP="00542205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0800" w:type="dxa"/>
          </w:tcPr>
          <w:p w:rsidR="00542205" w:rsidRDefault="00542205" w:rsidP="00542205">
            <w:pPr>
              <w:pStyle w:val="ConsPlusNormal"/>
              <w:shd w:val="clear" w:color="auto" w:fill="FFFFFF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Утверждена</w:t>
            </w:r>
          </w:p>
          <w:p w:rsidR="00542205" w:rsidRDefault="00542205" w:rsidP="00542205">
            <w:pPr>
              <w:pStyle w:val="ConsPlusNormal"/>
              <w:shd w:val="clear" w:color="auto" w:fill="FFFFFF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542205" w:rsidRDefault="00542205" w:rsidP="00542205">
            <w:pPr>
              <w:pStyle w:val="ConsPlusNormal"/>
              <w:shd w:val="clear" w:color="auto" w:fill="FFFFFF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Ивановского сельского поселения</w:t>
            </w:r>
          </w:p>
          <w:p w:rsidR="00542205" w:rsidRDefault="00542205" w:rsidP="00542205">
            <w:pPr>
              <w:pStyle w:val="ConsPlusNormal"/>
              <w:shd w:val="clear" w:color="auto" w:fill="FFFFFF"/>
              <w:jc w:val="right"/>
              <w:rPr>
                <w:szCs w:val="28"/>
              </w:rPr>
            </w:pPr>
            <w:r>
              <w:rPr>
                <w:szCs w:val="28"/>
              </w:rPr>
              <w:t>от ____2021 года №____</w:t>
            </w:r>
          </w:p>
          <w:p w:rsidR="00542205" w:rsidRDefault="00542205" w:rsidP="0054220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542205" w:rsidRDefault="00542205" w:rsidP="00542205">
      <w:pPr>
        <w:pStyle w:val="ConsPlusNormal"/>
        <w:shd w:val="clear" w:color="auto" w:fill="FFFFFF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Утверждена</w:t>
      </w:r>
    </w:p>
    <w:p w:rsidR="00542205" w:rsidRDefault="00542205" w:rsidP="00542205">
      <w:pPr>
        <w:pStyle w:val="ConsPlusNormal"/>
        <w:shd w:val="clear" w:color="auto" w:fill="FFFFFF"/>
        <w:jc w:val="right"/>
        <w:rPr>
          <w:szCs w:val="28"/>
          <w:shd w:val="clear" w:color="auto" w:fill="FFFFFF"/>
        </w:rPr>
      </w:pPr>
      <w:r>
        <w:rPr>
          <w:szCs w:val="28"/>
        </w:rPr>
        <w:t xml:space="preserve">постановлением </w:t>
      </w:r>
      <w:r>
        <w:rPr>
          <w:szCs w:val="28"/>
          <w:shd w:val="clear" w:color="auto" w:fill="FFFFFF"/>
        </w:rPr>
        <w:t xml:space="preserve">Администрации </w:t>
      </w:r>
    </w:p>
    <w:p w:rsidR="00542205" w:rsidRDefault="00542205" w:rsidP="00542205">
      <w:pPr>
        <w:pStyle w:val="ConsPlusNormal"/>
        <w:shd w:val="clear" w:color="auto" w:fill="FFFFFF"/>
        <w:jc w:val="right"/>
        <w:rPr>
          <w:sz w:val="32"/>
          <w:szCs w:val="28"/>
        </w:rPr>
      </w:pPr>
      <w:r>
        <w:rPr>
          <w:szCs w:val="28"/>
          <w:shd w:val="clear" w:color="auto" w:fill="FFFFFF"/>
        </w:rPr>
        <w:t>Новосельского сельского поселения</w:t>
      </w:r>
    </w:p>
    <w:p w:rsidR="00542205" w:rsidRDefault="00542205" w:rsidP="00542205">
      <w:pPr>
        <w:pStyle w:val="ConsPlusNormal"/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от 10.10 .2022 года №121  </w:t>
      </w:r>
    </w:p>
    <w:p w:rsidR="00542205" w:rsidRDefault="00542205" w:rsidP="00542205">
      <w:pPr>
        <w:pStyle w:val="ConsPlusNormal"/>
        <w:jc w:val="center"/>
        <w:rPr>
          <w:b/>
          <w:color w:val="FF0000"/>
        </w:rPr>
      </w:pPr>
    </w:p>
    <w:p w:rsidR="00542205" w:rsidRDefault="00542205" w:rsidP="00542205">
      <w:pPr>
        <w:pStyle w:val="ConsPlusNormal"/>
        <w:jc w:val="center"/>
        <w:rPr>
          <w:b/>
          <w:color w:val="FF0000"/>
        </w:rPr>
      </w:pPr>
    </w:p>
    <w:p w:rsidR="00542205" w:rsidRDefault="00542205" w:rsidP="0054220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Программа</w:t>
      </w:r>
    </w:p>
    <w:p w:rsidR="00542205" w:rsidRDefault="00542205" w:rsidP="0054220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профилактики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рисков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причинения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вреда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 xml:space="preserve">(ущерба) охраняемым законом ценностям в рамках муниципального контроля </w:t>
      </w:r>
      <w:r>
        <w:rPr>
          <w:b/>
          <w:szCs w:val="28"/>
          <w:shd w:val="clear" w:color="auto" w:fill="FFFFFF"/>
        </w:rPr>
        <w:t>в сфере благоустройства на территории Новосельского сельского поселения</w:t>
      </w:r>
    </w:p>
    <w:p w:rsidR="00542205" w:rsidRDefault="00542205" w:rsidP="00542205">
      <w:pPr>
        <w:pStyle w:val="ConsPlusNormal"/>
        <w:jc w:val="center"/>
        <w:rPr>
          <w:szCs w:val="24"/>
        </w:rPr>
      </w:pPr>
      <w:r>
        <w:rPr>
          <w:b/>
          <w:szCs w:val="24"/>
        </w:rPr>
        <w:t>на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2023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год</w:t>
      </w:r>
      <w:r>
        <w:rPr>
          <w:szCs w:val="24"/>
        </w:rPr>
        <w:t xml:space="preserve"> </w:t>
      </w:r>
    </w:p>
    <w:p w:rsidR="00542205" w:rsidRDefault="00542205" w:rsidP="00542205">
      <w:pPr>
        <w:pStyle w:val="ConsPlusNormal"/>
        <w:jc w:val="center"/>
        <w:rPr>
          <w:b/>
          <w:szCs w:val="28"/>
        </w:rPr>
      </w:pPr>
    </w:p>
    <w:p w:rsidR="00542205" w:rsidRDefault="00542205" w:rsidP="00542205">
      <w:pPr>
        <w:pStyle w:val="aff0"/>
        <w:numPr>
          <w:ilvl w:val="0"/>
          <w:numId w:val="5"/>
        </w:num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542205" w:rsidRDefault="00542205" w:rsidP="00542205">
      <w:pPr>
        <w:pStyle w:val="aff0"/>
        <w:spacing w:line="240" w:lineRule="auto"/>
        <w:ind w:left="0"/>
        <w:rPr>
          <w:b/>
          <w:szCs w:val="28"/>
        </w:rPr>
      </w:pPr>
    </w:p>
    <w:p w:rsid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i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Новосельского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>
        <w:rPr>
          <w:rFonts w:eastAsia="Times New Roman"/>
          <w:szCs w:val="28"/>
        </w:rPr>
        <w:t xml:space="preserve">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</w:t>
      </w:r>
      <w:proofErr w:type="spellStart"/>
      <w:r>
        <w:rPr>
          <w:rFonts w:eastAsia="Times New Roman"/>
          <w:szCs w:val="28"/>
        </w:rPr>
        <w:t>далее-Программа</w:t>
      </w:r>
      <w:proofErr w:type="spellEnd"/>
      <w:r>
        <w:rPr>
          <w:rFonts w:eastAsia="Times New Roman"/>
          <w:szCs w:val="28"/>
        </w:rPr>
        <w:t>), проводится в рамках осуществления муниципального контроля в сфере благоустройства на территории Новосельского сельского поселения.</w:t>
      </w:r>
    </w:p>
    <w:p w:rsidR="00542205" w:rsidRDefault="00542205" w:rsidP="00542205">
      <w:pPr>
        <w:pStyle w:val="aff0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Новосельского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в сфере благоустройства.</w:t>
      </w:r>
    </w:p>
    <w:p w:rsidR="00542205" w:rsidRDefault="00542205" w:rsidP="00542205">
      <w:pPr>
        <w:pStyle w:val="aff0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Новосельского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</w:t>
      </w:r>
      <w:proofErr w:type="gramEnd"/>
      <w:r>
        <w:rPr>
          <w:rFonts w:eastAsia="Times New Roman"/>
          <w:szCs w:val="28"/>
        </w:rPr>
        <w:t xml:space="preserve"> и правомерного поведения контролируемых лиц.</w:t>
      </w:r>
    </w:p>
    <w:p w:rsid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>
        <w:rPr>
          <w:szCs w:val="28"/>
        </w:rPr>
        <w:t>объекты, находящиеся во владении и (или) в пользовании которых, подлежат муниципальному контролю</w:t>
      </w:r>
      <w:r>
        <w:rPr>
          <w:color w:val="000000"/>
          <w:szCs w:val="28"/>
        </w:rPr>
        <w:t xml:space="preserve"> </w:t>
      </w:r>
      <w:r>
        <w:rPr>
          <w:szCs w:val="28"/>
        </w:rPr>
        <w:t>в сфере благоустройства.</w:t>
      </w:r>
    </w:p>
    <w:p w:rsid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2022 года в рамках муниципального контроля Правил благоустройства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542205" w:rsidRDefault="00542205" w:rsidP="00542205">
      <w:pPr>
        <w:shd w:val="clear" w:color="auto" w:fill="FFFFFF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542205" w:rsidRDefault="00542205" w:rsidP="00542205">
      <w:pPr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szCs w:val="28"/>
        </w:rPr>
        <w:t>в сфере благоустройства контролируемым лицам не выдавались.</w:t>
      </w:r>
    </w:p>
    <w:p w:rsidR="00542205" w:rsidRDefault="00542205" w:rsidP="00542205">
      <w:pPr>
        <w:shd w:val="clear" w:color="auto" w:fill="FFFFFF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42205" w:rsidRDefault="00542205" w:rsidP="00542205">
      <w:pPr>
        <w:pStyle w:val="aff0"/>
        <w:numPr>
          <w:ilvl w:val="1"/>
          <w:numId w:val="6"/>
        </w:numPr>
        <w:shd w:val="clear" w:color="auto" w:fill="FFFFFF"/>
        <w:spacing w:after="0" w:line="240" w:lineRule="auto"/>
        <w:ind w:left="5" w:firstLineChars="250" w:firstLine="55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основным проблемам в сфере благоустройства</w:t>
      </w:r>
      <w:r>
        <w:rPr>
          <w:rFonts w:eastAsia="Times New Roman"/>
          <w:szCs w:val="28"/>
          <w:lang w:eastAsia="ru-RU"/>
        </w:rPr>
        <w:t xml:space="preserve">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542205" w:rsidRDefault="00542205" w:rsidP="00542205">
      <w:pPr>
        <w:pStyle w:val="aff0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542205" w:rsidRDefault="00542205" w:rsidP="00542205">
      <w:pPr>
        <w:pStyle w:val="aff0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542205" w:rsidRDefault="00542205" w:rsidP="00542205">
      <w:pPr>
        <w:pStyle w:val="aff0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создание безопасных и комфортных условий для проживания населения, </w:t>
      </w:r>
    </w:p>
    <w:p w:rsidR="00542205" w:rsidRDefault="00542205" w:rsidP="00542205">
      <w:pPr>
        <w:pStyle w:val="aff0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>- обеспечение и поддержание чистоты и порядка на территории сельского поселения.</w:t>
      </w:r>
    </w:p>
    <w:p w:rsidR="00542205" w:rsidRDefault="00542205" w:rsidP="00542205">
      <w:pPr>
        <w:pStyle w:val="ConsPlusNormal"/>
        <w:widowControl w:val="0"/>
        <w:numPr>
          <w:ilvl w:val="1"/>
          <w:numId w:val="6"/>
        </w:numPr>
        <w:adjustRightInd/>
        <w:ind w:left="0" w:firstLine="56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542205" w:rsidRDefault="00542205" w:rsidP="00542205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542205" w:rsidRDefault="00542205" w:rsidP="00542205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542205" w:rsidRDefault="00542205" w:rsidP="00542205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:rsidR="00542205" w:rsidRDefault="00542205" w:rsidP="00542205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542205" w:rsidRDefault="00542205" w:rsidP="00542205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542205" w:rsidRDefault="00542205" w:rsidP="00542205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542205" w:rsidRDefault="00542205" w:rsidP="00542205">
      <w:pPr>
        <w:jc w:val="center"/>
        <w:rPr>
          <w:b/>
          <w:szCs w:val="28"/>
        </w:rPr>
      </w:pPr>
    </w:p>
    <w:p w:rsidR="00542205" w:rsidRDefault="00542205" w:rsidP="00542205">
      <w:pPr>
        <w:pStyle w:val="af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542205" w:rsidRDefault="00542205" w:rsidP="00542205">
      <w:pPr>
        <w:pStyle w:val="aff0"/>
        <w:spacing w:line="240" w:lineRule="auto"/>
        <w:ind w:left="1080"/>
        <w:rPr>
          <w:rFonts w:eastAsia="Times New Roman"/>
          <w:b/>
          <w:color w:val="FF0000"/>
          <w:szCs w:val="28"/>
          <w:lang w:eastAsia="ru-RU"/>
        </w:rPr>
      </w:pPr>
    </w:p>
    <w:p w:rsidR="00542205" w:rsidRDefault="00542205" w:rsidP="00542205">
      <w:pPr>
        <w:pStyle w:val="aff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" w:firstLine="840"/>
        <w:jc w:val="both"/>
        <w:rPr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42205" w:rsidRDefault="00542205" w:rsidP="0054220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542205" w:rsidRDefault="00542205" w:rsidP="00542205">
      <w:pPr>
        <w:autoSpaceDE w:val="0"/>
        <w:autoSpaceDN w:val="0"/>
        <w:adjustRightInd w:val="0"/>
        <w:ind w:firstLine="851"/>
        <w:jc w:val="both"/>
        <w:rPr>
          <w:sz w:val="32"/>
          <w:szCs w:val="28"/>
        </w:rPr>
      </w:pPr>
      <w:r>
        <w:rPr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>
        <w:rPr>
          <w:rStyle w:val="a9"/>
          <w:b w:val="0"/>
          <w:shd w:val="clear" w:color="auto" w:fill="FFFFFF"/>
        </w:rPr>
        <w:t>в сфере благоустройства</w:t>
      </w:r>
      <w:r>
        <w:rPr>
          <w:rStyle w:val="a9"/>
          <w:rFonts w:ascii="Arial" w:hAnsi="Arial" w:cs="Arial"/>
          <w:sz w:val="22"/>
          <w:szCs w:val="21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на территории </w:t>
      </w:r>
      <w:r>
        <w:rPr>
          <w:szCs w:val="28"/>
        </w:rPr>
        <w:t>Новосельского</w:t>
      </w:r>
      <w:r>
        <w:rPr>
          <w:szCs w:val="28"/>
          <w:shd w:val="clear" w:color="auto" w:fill="FFFFFF"/>
        </w:rPr>
        <w:t xml:space="preserve"> сельского поселения</w:t>
      </w:r>
      <w:r>
        <w:rPr>
          <w:sz w:val="32"/>
          <w:szCs w:val="28"/>
        </w:rPr>
        <w:t>;</w:t>
      </w:r>
    </w:p>
    <w:p w:rsidR="00542205" w:rsidRDefault="00542205" w:rsidP="0054220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42205" w:rsidRDefault="00542205" w:rsidP="0054220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2205" w:rsidRDefault="00542205" w:rsidP="0054220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2205" w:rsidRDefault="00542205" w:rsidP="00542205">
      <w:pPr>
        <w:pStyle w:val="Default"/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42205" w:rsidRDefault="00542205" w:rsidP="00542205">
      <w:pPr>
        <w:pStyle w:val="aff0"/>
        <w:autoSpaceDE w:val="0"/>
        <w:autoSpaceDN w:val="0"/>
        <w:adjustRightInd w:val="0"/>
        <w:spacing w:line="240" w:lineRule="auto"/>
        <w:ind w:left="0"/>
        <w:jc w:val="both"/>
        <w:rPr>
          <w:rFonts w:eastAsia="Times New Roman"/>
          <w:sz w:val="32"/>
          <w:lang w:eastAsia="ru-RU"/>
        </w:rPr>
      </w:pPr>
      <w:r>
        <w:rPr>
          <w:szCs w:val="28"/>
        </w:rPr>
        <w:t xml:space="preserve">           формирование одинакового понимания обязательных требований при осуществлении </w:t>
      </w:r>
      <w:r>
        <w:rPr>
          <w:rFonts w:eastAsia="Times New Roman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>
        <w:rPr>
          <w:rStyle w:val="a9"/>
          <w:b w:val="0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sz w:val="32"/>
          <w:lang w:eastAsia="ru-RU"/>
        </w:rPr>
        <w:t>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укрепление</w:t>
      </w:r>
      <w:r>
        <w:rPr>
          <w:color w:val="auto"/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42205" w:rsidRPr="00542205" w:rsidRDefault="00542205" w:rsidP="00542205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542205" w:rsidRDefault="00542205" w:rsidP="00542205">
      <w:pPr>
        <w:pStyle w:val="aff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7"/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8"/>
        <w:gridCol w:w="3396"/>
        <w:gridCol w:w="3419"/>
        <w:gridCol w:w="4503"/>
      </w:tblGrid>
      <w:tr w:rsidR="00542205" w:rsidTr="00542205">
        <w:trPr>
          <w:trHeight w:val="1564"/>
        </w:trPr>
        <w:tc>
          <w:tcPr>
            <w:tcW w:w="3938" w:type="dxa"/>
            <w:vAlign w:val="center"/>
          </w:tcPr>
          <w:p w:rsidR="00542205" w:rsidRDefault="00542205" w:rsidP="0054220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3396" w:type="dxa"/>
            <w:vAlign w:val="center"/>
          </w:tcPr>
          <w:p w:rsidR="00542205" w:rsidRDefault="00542205" w:rsidP="0054220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419" w:type="dxa"/>
            <w:vAlign w:val="center"/>
          </w:tcPr>
          <w:p w:rsidR="00542205" w:rsidRDefault="00542205" w:rsidP="0054220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503" w:type="dxa"/>
            <w:vAlign w:val="center"/>
          </w:tcPr>
          <w:p w:rsidR="00542205" w:rsidRDefault="00542205" w:rsidP="0054220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542205" w:rsidTr="00542205">
        <w:trPr>
          <w:trHeight w:val="145"/>
        </w:trPr>
        <w:tc>
          <w:tcPr>
            <w:tcW w:w="3938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396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администрации </w:t>
            </w:r>
          </w:p>
        </w:tc>
        <w:tc>
          <w:tcPr>
            <w:tcW w:w="3419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4503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6"/>
                <w:szCs w:val="26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542205" w:rsidTr="00542205">
        <w:trPr>
          <w:trHeight w:val="3002"/>
        </w:trPr>
        <w:tc>
          <w:tcPr>
            <w:tcW w:w="3938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396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419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 срок до 1 июля года, следующего за отчетным годом </w:t>
            </w:r>
          </w:p>
        </w:tc>
        <w:tc>
          <w:tcPr>
            <w:tcW w:w="4503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размещение доклада о правоприменительной практике, содержащего результаты обобщения правоприменительной практики муниципального контроля в сфере  благоустройства</w:t>
            </w:r>
          </w:p>
        </w:tc>
      </w:tr>
      <w:tr w:rsidR="00542205" w:rsidTr="00542205">
        <w:trPr>
          <w:trHeight w:val="416"/>
        </w:trPr>
        <w:tc>
          <w:tcPr>
            <w:tcW w:w="3938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396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419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03" w:type="dxa"/>
          </w:tcPr>
          <w:p w:rsidR="00542205" w:rsidRDefault="00542205" w:rsidP="005422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42205" w:rsidTr="00542205">
        <w:trPr>
          <w:trHeight w:val="1822"/>
        </w:trPr>
        <w:tc>
          <w:tcPr>
            <w:tcW w:w="3938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396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419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4503" w:type="dxa"/>
            <w:vAlign w:val="center"/>
          </w:tcPr>
          <w:p w:rsidR="00542205" w:rsidRDefault="00542205" w:rsidP="0054220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542205" w:rsidRDefault="00542205" w:rsidP="00542205">
      <w:pPr>
        <w:pStyle w:val="Default"/>
        <w:jc w:val="both"/>
        <w:rPr>
          <w:color w:val="auto"/>
          <w:sz w:val="28"/>
          <w:szCs w:val="28"/>
        </w:rPr>
      </w:pPr>
    </w:p>
    <w:p w:rsidR="00542205" w:rsidRPr="00542205" w:rsidRDefault="00542205" w:rsidP="00542205">
      <w:pPr>
        <w:autoSpaceDE w:val="0"/>
        <w:autoSpaceDN w:val="0"/>
        <w:adjustRightInd w:val="0"/>
        <w:spacing w:before="280"/>
        <w:jc w:val="both"/>
        <w:rPr>
          <w:b/>
          <w:color w:val="FF0000"/>
          <w:szCs w:val="28"/>
        </w:rPr>
      </w:pPr>
    </w:p>
    <w:p w:rsidR="00542205" w:rsidRDefault="00542205" w:rsidP="00542205">
      <w:pPr>
        <w:pStyle w:val="aff0"/>
        <w:autoSpaceDE w:val="0"/>
        <w:autoSpaceDN w:val="0"/>
        <w:adjustRightInd w:val="0"/>
        <w:spacing w:before="280" w:line="240" w:lineRule="auto"/>
        <w:ind w:left="851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542205" w:rsidRDefault="00542205" w:rsidP="00542205">
      <w:pPr>
        <w:pStyle w:val="aff0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542205" w:rsidRDefault="00542205" w:rsidP="00542205">
      <w:pPr>
        <w:rPr>
          <w:color w:val="000000"/>
        </w:rPr>
      </w:pPr>
    </w:p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7"/>
        <w:gridCol w:w="8474"/>
        <w:gridCol w:w="2623"/>
        <w:gridCol w:w="2148"/>
      </w:tblGrid>
      <w:tr w:rsidR="00542205" w:rsidTr="00542205">
        <w:trPr>
          <w:trHeight w:val="1168"/>
        </w:trPr>
        <w:tc>
          <w:tcPr>
            <w:tcW w:w="847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74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23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 год</w:t>
            </w:r>
          </w:p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(базовый абсолютный показатель)</w:t>
            </w:r>
          </w:p>
        </w:tc>
        <w:tc>
          <w:tcPr>
            <w:tcW w:w="2148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2023 год, </w:t>
            </w:r>
            <w:r>
              <w:rPr>
                <w:sz w:val="26"/>
                <w:szCs w:val="26"/>
              </w:rPr>
              <w:t>%</w:t>
            </w:r>
          </w:p>
        </w:tc>
      </w:tr>
      <w:tr w:rsidR="00542205" w:rsidTr="00542205">
        <w:trPr>
          <w:trHeight w:val="574"/>
        </w:trPr>
        <w:tc>
          <w:tcPr>
            <w:tcW w:w="847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474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623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542205" w:rsidTr="00542205">
        <w:trPr>
          <w:trHeight w:val="2018"/>
        </w:trPr>
        <w:tc>
          <w:tcPr>
            <w:tcW w:w="847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474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3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42205" w:rsidTr="00542205">
        <w:trPr>
          <w:trHeight w:val="554"/>
        </w:trPr>
        <w:tc>
          <w:tcPr>
            <w:tcW w:w="847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474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623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542205" w:rsidTr="00542205">
        <w:trPr>
          <w:trHeight w:val="1445"/>
        </w:trPr>
        <w:tc>
          <w:tcPr>
            <w:tcW w:w="847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474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623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542205" w:rsidTr="00542205">
        <w:trPr>
          <w:trHeight w:val="574"/>
        </w:trPr>
        <w:tc>
          <w:tcPr>
            <w:tcW w:w="847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8474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623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</w:tbl>
    <w:p w:rsidR="00542205" w:rsidRDefault="00542205" w:rsidP="00542205">
      <w:pPr>
        <w:rPr>
          <w:color w:val="000000"/>
        </w:rPr>
      </w:pPr>
    </w:p>
    <w:p w:rsidR="00542205" w:rsidRDefault="00542205" w:rsidP="00542205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542205" w:rsidRDefault="00542205" w:rsidP="00542205">
      <w:pPr>
        <w:ind w:left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953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05" w:rsidRDefault="00542205" w:rsidP="0054220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42205" w:rsidRDefault="00542205" w:rsidP="00542205">
      <w:pPr>
        <w:jc w:val="center"/>
        <w:rPr>
          <w:b/>
          <w:szCs w:val="28"/>
        </w:rPr>
      </w:pPr>
      <w:r>
        <w:rPr>
          <w:b/>
          <w:szCs w:val="28"/>
        </w:rPr>
        <w:t>Новгородская  область Старорусский  район</w:t>
      </w:r>
    </w:p>
    <w:p w:rsidR="00542205" w:rsidRDefault="00542205" w:rsidP="00542205">
      <w:pPr>
        <w:jc w:val="center"/>
        <w:rPr>
          <w:b/>
          <w:szCs w:val="28"/>
        </w:rPr>
      </w:pPr>
      <w:r>
        <w:rPr>
          <w:b/>
          <w:szCs w:val="28"/>
        </w:rPr>
        <w:t>Администрация Новосельского сельского поселения</w:t>
      </w:r>
    </w:p>
    <w:p w:rsidR="00542205" w:rsidRDefault="00542205" w:rsidP="00542205">
      <w:pPr>
        <w:jc w:val="center"/>
        <w:rPr>
          <w:b/>
          <w:sz w:val="40"/>
          <w:szCs w:val="40"/>
        </w:rPr>
      </w:pPr>
    </w:p>
    <w:p w:rsidR="00542205" w:rsidRDefault="00542205" w:rsidP="00542205">
      <w:pPr>
        <w:jc w:val="center"/>
        <w:rPr>
          <w:b/>
          <w:sz w:val="36"/>
          <w:szCs w:val="40"/>
        </w:rPr>
      </w:pPr>
      <w:proofErr w:type="gramStart"/>
      <w:r>
        <w:rPr>
          <w:b/>
          <w:sz w:val="36"/>
          <w:szCs w:val="40"/>
        </w:rPr>
        <w:t>П</w:t>
      </w:r>
      <w:proofErr w:type="gramEnd"/>
      <w:r>
        <w:rPr>
          <w:b/>
          <w:sz w:val="36"/>
          <w:szCs w:val="40"/>
        </w:rPr>
        <w:t xml:space="preserve"> О С Т А Н О В Л Е Н И Е</w:t>
      </w:r>
    </w:p>
    <w:p w:rsidR="00542205" w:rsidRDefault="00542205" w:rsidP="00542205">
      <w:pPr>
        <w:tabs>
          <w:tab w:val="left" w:pos="8310"/>
        </w:tabs>
        <w:jc w:val="center"/>
        <w:rPr>
          <w:b/>
        </w:rPr>
      </w:pPr>
    </w:p>
    <w:p w:rsidR="00542205" w:rsidRDefault="00542205" w:rsidP="00542205">
      <w:pPr>
        <w:tabs>
          <w:tab w:val="left" w:pos="8310"/>
        </w:tabs>
        <w:rPr>
          <w:b/>
          <w:szCs w:val="28"/>
        </w:rPr>
      </w:pPr>
      <w:r>
        <w:rPr>
          <w:b/>
          <w:szCs w:val="28"/>
        </w:rPr>
        <w:t xml:space="preserve">от   10.10 .2022       №  122 </w:t>
      </w:r>
    </w:p>
    <w:p w:rsidR="00542205" w:rsidRDefault="00542205" w:rsidP="00542205">
      <w:pPr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овосельский</w:t>
      </w:r>
      <w:proofErr w:type="spellEnd"/>
    </w:p>
    <w:p w:rsidR="00542205" w:rsidRDefault="00542205" w:rsidP="00542205">
      <w:pPr>
        <w:rPr>
          <w:b/>
          <w:szCs w:val="28"/>
        </w:rPr>
      </w:pPr>
    </w:p>
    <w:p w:rsidR="00542205" w:rsidRDefault="00542205" w:rsidP="00542205">
      <w:pPr>
        <w:rPr>
          <w:b/>
          <w:spacing w:val="1"/>
        </w:rPr>
      </w:pPr>
      <w:r>
        <w:rPr>
          <w:b/>
          <w:szCs w:val="28"/>
        </w:rPr>
        <w:t xml:space="preserve">Об утверждении </w:t>
      </w:r>
      <w:r>
        <w:rPr>
          <w:b/>
        </w:rPr>
        <w:t>Программы профилактики</w:t>
      </w:r>
    </w:p>
    <w:p w:rsidR="00542205" w:rsidRDefault="00542205" w:rsidP="00542205">
      <w:pPr>
        <w:rPr>
          <w:b/>
        </w:rPr>
      </w:pPr>
      <w:r>
        <w:rPr>
          <w:b/>
        </w:rPr>
        <w:t>рисков причинения вред</w:t>
      </w:r>
      <w:proofErr w:type="gramStart"/>
      <w:r>
        <w:rPr>
          <w:b/>
        </w:rPr>
        <w:t>а(</w:t>
      </w:r>
      <w:proofErr w:type="gramEnd"/>
      <w:r>
        <w:rPr>
          <w:b/>
        </w:rPr>
        <w:t xml:space="preserve">ущерба) охраняемым </w:t>
      </w:r>
    </w:p>
    <w:p w:rsidR="00542205" w:rsidRDefault="00542205" w:rsidP="00542205">
      <w:pPr>
        <w:rPr>
          <w:b/>
        </w:rPr>
      </w:pPr>
      <w:r>
        <w:rPr>
          <w:b/>
        </w:rPr>
        <w:t xml:space="preserve">законом ценностям по </w:t>
      </w:r>
      <w:proofErr w:type="gramStart"/>
      <w:r>
        <w:rPr>
          <w:b/>
        </w:rPr>
        <w:t>муниципальному</w:t>
      </w:r>
      <w:proofErr w:type="gramEnd"/>
      <w:r>
        <w:rPr>
          <w:b/>
        </w:rPr>
        <w:t xml:space="preserve"> </w:t>
      </w:r>
    </w:p>
    <w:p w:rsidR="00542205" w:rsidRDefault="00542205" w:rsidP="00542205">
      <w:pPr>
        <w:rPr>
          <w:b/>
          <w:szCs w:val="28"/>
          <w:shd w:val="clear" w:color="auto" w:fill="FFFFFF"/>
        </w:rPr>
      </w:pPr>
      <w:r>
        <w:rPr>
          <w:b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 w:rsidR="00542205" w:rsidRDefault="00542205" w:rsidP="00542205">
      <w:pPr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городском наземном электрическом </w:t>
      </w:r>
      <w:proofErr w:type="gramStart"/>
      <w:r>
        <w:rPr>
          <w:b/>
          <w:szCs w:val="28"/>
          <w:shd w:val="clear" w:color="auto" w:fill="FFFFFF"/>
        </w:rPr>
        <w:t>транспорте</w:t>
      </w:r>
      <w:proofErr w:type="gramEnd"/>
    </w:p>
    <w:p w:rsidR="00542205" w:rsidRDefault="00542205" w:rsidP="00542205">
      <w:pPr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:rsidR="00542205" w:rsidRDefault="00542205" w:rsidP="00542205">
      <w:pPr>
        <w:rPr>
          <w:b/>
          <w:szCs w:val="28"/>
        </w:rPr>
      </w:pPr>
      <w:r>
        <w:rPr>
          <w:b/>
          <w:szCs w:val="28"/>
          <w:shd w:val="clear" w:color="auto" w:fill="FFFFFF"/>
        </w:rPr>
        <w:t xml:space="preserve">Новосельского сельского поселения </w:t>
      </w:r>
      <w:r>
        <w:rPr>
          <w:b/>
        </w:rPr>
        <w:t xml:space="preserve"> на 2023год</w:t>
      </w:r>
    </w:p>
    <w:p w:rsidR="00542205" w:rsidRDefault="00542205" w:rsidP="00542205">
      <w:pPr>
        <w:rPr>
          <w:szCs w:val="28"/>
        </w:rPr>
      </w:pPr>
    </w:p>
    <w:p w:rsidR="00542205" w:rsidRDefault="00542205" w:rsidP="00542205">
      <w:pPr>
        <w:ind w:firstLine="567"/>
        <w:jc w:val="both"/>
        <w:rPr>
          <w:szCs w:val="28"/>
        </w:rPr>
      </w:pPr>
      <w:proofErr w:type="gramStart"/>
      <w:r>
        <w:t xml:space="preserve">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Cs w:val="28"/>
        </w:rPr>
        <w:t>Федеральным законом от 6 октября 2003 года № 131-ФЗ «Об</w:t>
      </w:r>
      <w:proofErr w:type="gramEnd"/>
      <w:r>
        <w:rPr>
          <w:szCs w:val="28"/>
        </w:rPr>
        <w:t xml:space="preserve"> общих </w:t>
      </w:r>
      <w:proofErr w:type="gramStart"/>
      <w:r>
        <w:rPr>
          <w:szCs w:val="28"/>
        </w:rPr>
        <w:t>принципах</w:t>
      </w:r>
      <w:proofErr w:type="gramEnd"/>
      <w:r>
        <w:rPr>
          <w:szCs w:val="28"/>
        </w:rPr>
        <w:t xml:space="preserve"> организации местного самоуправления в Российской Федерации», Администрация Новосельского сельского поселения</w:t>
      </w:r>
    </w:p>
    <w:p w:rsidR="00542205" w:rsidRDefault="00542205" w:rsidP="00542205">
      <w:pPr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542205" w:rsidRDefault="00542205" w:rsidP="00542205">
      <w:pPr>
        <w:ind w:firstLine="180"/>
        <w:rPr>
          <w:szCs w:val="28"/>
        </w:rPr>
      </w:pPr>
    </w:p>
    <w:p w:rsidR="00542205" w:rsidRDefault="00542205" w:rsidP="00542205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</w:rPr>
        <w:t>Новосельского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 2023год.</w:t>
      </w:r>
    </w:p>
    <w:p w:rsidR="00542205" w:rsidRDefault="00542205" w:rsidP="00542205">
      <w:pPr>
        <w:ind w:left="114"/>
        <w:jc w:val="both"/>
      </w:pPr>
      <w:r>
        <w:rPr>
          <w:szCs w:val="28"/>
          <w:lang w:eastAsia="ar-SA"/>
        </w:rPr>
        <w:t xml:space="preserve">          2. Настоящее постановление вступает в силу со дня его размещения на </w:t>
      </w:r>
      <w:r>
        <w:t xml:space="preserve">официальном сайте Администрации </w:t>
      </w:r>
      <w:r>
        <w:rPr>
          <w:szCs w:val="28"/>
        </w:rPr>
        <w:t>Новосельского</w:t>
      </w:r>
      <w:r>
        <w:t xml:space="preserve"> сельского поселения в сети Интернет.</w:t>
      </w:r>
    </w:p>
    <w:p w:rsidR="00542205" w:rsidRDefault="00542205" w:rsidP="00542205">
      <w:pPr>
        <w:tabs>
          <w:tab w:val="left" w:pos="709"/>
          <w:tab w:val="left" w:pos="993"/>
        </w:tabs>
        <w:suppressAutoHyphens/>
        <w:jc w:val="both"/>
        <w:rPr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szCs w:val="28"/>
          <w:lang w:eastAsia="ar-SA"/>
        </w:rPr>
        <w:t>Контроль за</w:t>
      </w:r>
      <w:proofErr w:type="gramEnd"/>
      <w:r>
        <w:rPr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42205" w:rsidRDefault="00542205" w:rsidP="00542205">
      <w:pPr>
        <w:jc w:val="both"/>
        <w:outlineLvl w:val="0"/>
        <w:rPr>
          <w:b/>
          <w:szCs w:val="28"/>
        </w:rPr>
      </w:pPr>
    </w:p>
    <w:p w:rsidR="00542205" w:rsidRDefault="00542205" w:rsidP="00542205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:rsidR="00542205" w:rsidRPr="005D7965" w:rsidRDefault="00542205" w:rsidP="00542205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Новосельского сельского поселения                                    </w:t>
      </w:r>
      <w:proofErr w:type="spellStart"/>
      <w:r>
        <w:rPr>
          <w:b/>
          <w:szCs w:val="28"/>
        </w:rPr>
        <w:t>М.В.Пестрецов</w:t>
      </w:r>
      <w:proofErr w:type="spellEnd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1"/>
        <w:gridCol w:w="11010"/>
      </w:tblGrid>
      <w:tr w:rsidR="00542205" w:rsidTr="00542205">
        <w:trPr>
          <w:trHeight w:val="1826"/>
        </w:trPr>
        <w:tc>
          <w:tcPr>
            <w:tcW w:w="4654" w:type="dxa"/>
          </w:tcPr>
          <w:p w:rsidR="00542205" w:rsidRDefault="00542205" w:rsidP="00542205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542205" w:rsidRDefault="00542205" w:rsidP="00542205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542205" w:rsidRDefault="00542205" w:rsidP="00542205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542205" w:rsidRDefault="00542205" w:rsidP="00542205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</w:rPr>
              <w:t>Новосельского</w:t>
            </w:r>
            <w:r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 w:rsidR="00542205" w:rsidRDefault="00542205" w:rsidP="00542205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10.10 .2022 года № 122 </w:t>
            </w:r>
          </w:p>
          <w:p w:rsidR="00542205" w:rsidRDefault="00542205" w:rsidP="0054220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542205" w:rsidRDefault="00542205" w:rsidP="00542205">
      <w:pPr>
        <w:pStyle w:val="ConsPlusNormal"/>
        <w:jc w:val="center"/>
        <w:rPr>
          <w:b/>
          <w:color w:val="FF0000"/>
        </w:rPr>
      </w:pPr>
    </w:p>
    <w:p w:rsidR="00542205" w:rsidRPr="00542205" w:rsidRDefault="00542205" w:rsidP="00542205">
      <w:pPr>
        <w:pStyle w:val="ConsPlusNormal"/>
        <w:jc w:val="center"/>
        <w:rPr>
          <w:b/>
          <w:color w:val="FF0000"/>
          <w:sz w:val="28"/>
          <w:szCs w:val="28"/>
        </w:rPr>
      </w:pPr>
    </w:p>
    <w:p w:rsidR="00542205" w:rsidRPr="00542205" w:rsidRDefault="00542205" w:rsidP="00542205">
      <w:pPr>
        <w:pStyle w:val="ConsPlusNormal"/>
        <w:jc w:val="center"/>
        <w:rPr>
          <w:b/>
          <w:sz w:val="28"/>
          <w:szCs w:val="28"/>
        </w:rPr>
      </w:pPr>
      <w:r w:rsidRPr="00542205">
        <w:rPr>
          <w:b/>
          <w:sz w:val="28"/>
          <w:szCs w:val="28"/>
        </w:rPr>
        <w:t xml:space="preserve">Программа </w:t>
      </w:r>
    </w:p>
    <w:p w:rsidR="00542205" w:rsidRPr="00542205" w:rsidRDefault="00542205" w:rsidP="00542205">
      <w:pPr>
        <w:pStyle w:val="ConsPlusNormal"/>
        <w:jc w:val="center"/>
        <w:rPr>
          <w:b/>
          <w:sz w:val="28"/>
          <w:szCs w:val="28"/>
          <w:shd w:val="clear" w:color="auto" w:fill="FFFFFF"/>
        </w:rPr>
      </w:pPr>
      <w:r w:rsidRPr="00542205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</w:t>
      </w:r>
      <w:r w:rsidRPr="00542205">
        <w:rPr>
          <w:b/>
          <w:sz w:val="28"/>
          <w:szCs w:val="28"/>
          <w:shd w:val="clear" w:color="auto" w:fill="FFFFFF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Новосельского сельского поселения</w:t>
      </w:r>
    </w:p>
    <w:p w:rsidR="00542205" w:rsidRPr="00542205" w:rsidRDefault="00542205" w:rsidP="00542205">
      <w:pPr>
        <w:pStyle w:val="ConsPlusNormal"/>
        <w:jc w:val="center"/>
        <w:rPr>
          <w:b/>
          <w:sz w:val="28"/>
          <w:szCs w:val="28"/>
        </w:rPr>
      </w:pPr>
      <w:r w:rsidRPr="00542205">
        <w:rPr>
          <w:b/>
          <w:sz w:val="28"/>
          <w:szCs w:val="28"/>
        </w:rPr>
        <w:t>на 2023 год</w:t>
      </w:r>
    </w:p>
    <w:p w:rsidR="00542205" w:rsidRPr="00542205" w:rsidRDefault="00542205" w:rsidP="00542205">
      <w:pPr>
        <w:pStyle w:val="ConsPlusNormal"/>
        <w:jc w:val="center"/>
        <w:rPr>
          <w:b/>
          <w:sz w:val="28"/>
          <w:szCs w:val="28"/>
        </w:rPr>
      </w:pPr>
    </w:p>
    <w:p w:rsidR="00542205" w:rsidRPr="00542205" w:rsidRDefault="00542205" w:rsidP="00542205">
      <w:pPr>
        <w:pStyle w:val="ConsPlusNormal"/>
        <w:jc w:val="center"/>
        <w:rPr>
          <w:b/>
          <w:sz w:val="28"/>
          <w:szCs w:val="28"/>
        </w:rPr>
      </w:pPr>
    </w:p>
    <w:p w:rsidR="00542205" w:rsidRPr="00542205" w:rsidRDefault="00542205" w:rsidP="00542205">
      <w:pPr>
        <w:pStyle w:val="aff0"/>
        <w:numPr>
          <w:ilvl w:val="0"/>
          <w:numId w:val="5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542205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542205" w:rsidRPr="00542205" w:rsidRDefault="00542205" w:rsidP="00542205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  <w:sz w:val="28"/>
          <w:szCs w:val="28"/>
        </w:rPr>
      </w:pPr>
    </w:p>
    <w:p w:rsidR="00542205" w:rsidRP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42205">
        <w:rPr>
          <w:rFonts w:ascii="Times New Roman" w:eastAsia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Новосельского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542205">
        <w:rPr>
          <w:rFonts w:ascii="Times New Roman" w:eastAsia="Times New Roman" w:hAnsi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542205" w:rsidRP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2205">
        <w:rPr>
          <w:rFonts w:ascii="Times New Roman" w:eastAsia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 w:rsidRPr="00542205">
        <w:rPr>
          <w:rFonts w:ascii="Times New Roman" w:eastAsia="Times New Roman" w:hAnsi="Times New Roman"/>
          <w:sz w:val="28"/>
          <w:szCs w:val="28"/>
        </w:rPr>
        <w:t>далее-Программа</w:t>
      </w:r>
      <w:proofErr w:type="spellEnd"/>
      <w:r w:rsidRPr="00542205">
        <w:rPr>
          <w:rFonts w:ascii="Times New Roman" w:eastAsia="Times New Roman" w:hAnsi="Times New Roman"/>
          <w:sz w:val="28"/>
          <w:szCs w:val="28"/>
        </w:rPr>
        <w:t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Новосельского сельского поселения.</w:t>
      </w:r>
    </w:p>
    <w:p w:rsidR="00542205" w:rsidRPr="00542205" w:rsidRDefault="00542205" w:rsidP="00542205">
      <w:pPr>
        <w:pStyle w:val="aff0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42205">
        <w:rPr>
          <w:rFonts w:ascii="Times New Roman" w:eastAsia="Times New Roman" w:hAnsi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Новосельского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542205" w:rsidRPr="00542205" w:rsidRDefault="00542205" w:rsidP="00542205">
      <w:pPr>
        <w:pStyle w:val="aff0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42205">
        <w:rPr>
          <w:rFonts w:ascii="Times New Roman" w:eastAsia="Times New Roman" w:hAnsi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42205" w:rsidRP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42205">
        <w:rPr>
          <w:rFonts w:ascii="Times New Roman" w:eastAsia="Times New Roman" w:hAnsi="Times New Roman"/>
          <w:sz w:val="28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Новосельского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542205">
        <w:rPr>
          <w:rFonts w:ascii="Times New Roman" w:eastAsia="Times New Roman" w:hAnsi="Times New Roman"/>
          <w:sz w:val="28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542205" w:rsidRP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05">
        <w:rPr>
          <w:rFonts w:ascii="Times New Roman" w:hAnsi="Times New Roman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542205">
        <w:rPr>
          <w:rFonts w:ascii="Times New Roman" w:hAnsi="Times New Roman"/>
          <w:bCs/>
          <w:sz w:val="28"/>
          <w:szCs w:val="28"/>
        </w:rPr>
        <w:t>обязательным требованиям</w:t>
      </w:r>
      <w:r w:rsidRPr="00542205">
        <w:rPr>
          <w:rFonts w:ascii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542205" w:rsidRPr="00542205" w:rsidRDefault="00542205" w:rsidP="00542205">
      <w:pPr>
        <w:pStyle w:val="aff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05">
        <w:rPr>
          <w:rFonts w:ascii="Times New Roman" w:hAnsi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2205" w:rsidRPr="00542205" w:rsidRDefault="00542205" w:rsidP="00542205">
      <w:pPr>
        <w:pStyle w:val="aff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05">
        <w:rPr>
          <w:rFonts w:ascii="Times New Roman" w:hAnsi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2205" w:rsidRPr="00542205" w:rsidRDefault="00542205" w:rsidP="00542205">
      <w:pPr>
        <w:pStyle w:val="aff0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2205">
        <w:rPr>
          <w:rFonts w:ascii="Times New Roman" w:eastAsia="Times New Roman" w:hAnsi="Times New Roman"/>
          <w:sz w:val="28"/>
          <w:szCs w:val="28"/>
          <w:lang w:eastAsia="ru-RU"/>
        </w:rPr>
        <w:t xml:space="preserve">За текущий период 2022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Pr="00542205">
        <w:rPr>
          <w:rFonts w:ascii="Times New Roman" w:eastAsia="Times New Roman" w:hAnsi="Times New Roman"/>
          <w:sz w:val="28"/>
          <w:szCs w:val="28"/>
        </w:rPr>
        <w:t>Новосельского</w:t>
      </w:r>
      <w:r w:rsidRPr="005422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производились.</w:t>
      </w:r>
    </w:p>
    <w:p w:rsidR="00542205" w:rsidRPr="00542205" w:rsidRDefault="00542205" w:rsidP="00542205">
      <w:pPr>
        <w:shd w:val="clear" w:color="auto" w:fill="FFFFFF"/>
        <w:jc w:val="both"/>
        <w:rPr>
          <w:sz w:val="28"/>
          <w:szCs w:val="28"/>
        </w:rPr>
      </w:pPr>
      <w:r w:rsidRPr="00542205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42205" w:rsidRPr="00542205" w:rsidRDefault="00542205" w:rsidP="00542205">
      <w:pPr>
        <w:jc w:val="both"/>
        <w:rPr>
          <w:sz w:val="28"/>
          <w:szCs w:val="28"/>
        </w:rPr>
      </w:pPr>
      <w:r w:rsidRPr="00542205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542205" w:rsidRPr="00542205" w:rsidRDefault="00542205" w:rsidP="00542205">
      <w:pPr>
        <w:shd w:val="clear" w:color="auto" w:fill="FFFFFF"/>
        <w:jc w:val="both"/>
        <w:rPr>
          <w:sz w:val="28"/>
          <w:szCs w:val="28"/>
        </w:rPr>
      </w:pPr>
      <w:r w:rsidRPr="00542205">
        <w:rPr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42205" w:rsidRPr="00542205" w:rsidRDefault="00542205" w:rsidP="00542205">
      <w:pPr>
        <w:pStyle w:val="aff0"/>
        <w:numPr>
          <w:ilvl w:val="1"/>
          <w:numId w:val="6"/>
        </w:numPr>
        <w:shd w:val="clear" w:color="auto" w:fill="FFFFFF"/>
        <w:spacing w:after="0" w:line="240" w:lineRule="auto"/>
        <w:ind w:left="9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542205">
        <w:rPr>
          <w:rFonts w:ascii="Times New Roman" w:eastAsia="Times New Roman" w:hAnsi="Times New Roman"/>
          <w:sz w:val="28"/>
          <w:szCs w:val="28"/>
        </w:rPr>
        <w:t xml:space="preserve">К основным проблемам в сфере муниципального контроля </w:t>
      </w:r>
      <w:r w:rsidRPr="00542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542205">
        <w:rPr>
          <w:rFonts w:ascii="Times New Roman" w:eastAsia="Times New Roman" w:hAnsi="Times New Roman"/>
          <w:sz w:val="28"/>
          <w:szCs w:val="28"/>
        </w:rPr>
        <w:t>Новосельского</w:t>
      </w:r>
      <w:r w:rsidRPr="005422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42205">
        <w:rPr>
          <w:rFonts w:ascii="Times New Roman" w:eastAsia="Times New Roman" w:hAnsi="Times New Roman"/>
          <w:sz w:val="28"/>
          <w:szCs w:val="28"/>
        </w:rPr>
        <w:t xml:space="preserve">, на решение которых направлена Программа, относится: </w:t>
      </w:r>
    </w:p>
    <w:p w:rsidR="00542205" w:rsidRPr="00542205" w:rsidRDefault="00542205" w:rsidP="00542205">
      <w:pPr>
        <w:shd w:val="clear" w:color="auto" w:fill="FFFFFF"/>
        <w:ind w:left="9" w:firstLineChars="250" w:firstLine="700"/>
        <w:jc w:val="both"/>
        <w:rPr>
          <w:sz w:val="28"/>
          <w:szCs w:val="28"/>
        </w:rPr>
      </w:pPr>
      <w:r w:rsidRPr="00542205">
        <w:rPr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542205" w:rsidRPr="00542205" w:rsidRDefault="00542205" w:rsidP="00542205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 w:rsidRPr="00542205">
        <w:rPr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542205" w:rsidRPr="00542205" w:rsidRDefault="00542205" w:rsidP="00542205">
      <w:pPr>
        <w:shd w:val="clear" w:color="auto" w:fill="FFFFFF"/>
        <w:ind w:firstLineChars="200" w:firstLine="560"/>
        <w:jc w:val="both"/>
        <w:rPr>
          <w:b/>
          <w:sz w:val="28"/>
          <w:szCs w:val="28"/>
        </w:rPr>
      </w:pPr>
      <w:r w:rsidRPr="00542205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542205" w:rsidRPr="00542205" w:rsidRDefault="00542205" w:rsidP="00542205">
      <w:pPr>
        <w:rPr>
          <w:color w:val="000000" w:themeColor="text1"/>
          <w:sz w:val="28"/>
          <w:szCs w:val="28"/>
        </w:rPr>
      </w:pPr>
    </w:p>
    <w:p w:rsidR="00542205" w:rsidRPr="00542205" w:rsidRDefault="00542205" w:rsidP="00542205">
      <w:pPr>
        <w:pStyle w:val="ConsPlusNormal"/>
        <w:widowControl w:val="0"/>
        <w:numPr>
          <w:ilvl w:val="1"/>
          <w:numId w:val="6"/>
        </w:numPr>
        <w:adjustRightInd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42205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программы профилактики: </w:t>
      </w:r>
    </w:p>
    <w:p w:rsidR="00542205" w:rsidRPr="00542205" w:rsidRDefault="00542205" w:rsidP="00542205">
      <w:pPr>
        <w:pStyle w:val="ConsPlusNormal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42205">
        <w:rPr>
          <w:rFonts w:ascii="Times New Roman" w:hAnsi="Times New Roman" w:cs="Times New Roman"/>
          <w:sz w:val="28"/>
          <w:szCs w:val="28"/>
        </w:rPr>
        <w:t>-  снижение рисков причинения вреда охраняемым законом ценностям;</w:t>
      </w:r>
    </w:p>
    <w:p w:rsidR="00542205" w:rsidRPr="00542205" w:rsidRDefault="00542205" w:rsidP="00542205">
      <w:pPr>
        <w:pStyle w:val="ConsPlusNormal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42205">
        <w:rPr>
          <w:rFonts w:ascii="Times New Roman" w:hAnsi="Times New Roman" w:cs="Times New Roman"/>
          <w:sz w:val="28"/>
          <w:szCs w:val="28"/>
        </w:rPr>
        <w:t>-  увеличение доли законопослушных контролируемых лиц;</w:t>
      </w:r>
    </w:p>
    <w:p w:rsidR="00542205" w:rsidRPr="00542205" w:rsidRDefault="00542205" w:rsidP="00542205">
      <w:pPr>
        <w:pStyle w:val="ConsPlusNormal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42205">
        <w:rPr>
          <w:rFonts w:ascii="Times New Roman" w:hAnsi="Times New Roman" w:cs="Times New Roman"/>
          <w:sz w:val="28"/>
          <w:szCs w:val="28"/>
        </w:rPr>
        <w:t xml:space="preserve">-  внедрение новых видов профилактических мероприятий, предусмотренных </w:t>
      </w:r>
      <w:r w:rsidRPr="00542205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№ 248-ФЗ и Постановлением № 1010;</w:t>
      </w:r>
    </w:p>
    <w:p w:rsidR="00542205" w:rsidRPr="00542205" w:rsidRDefault="00542205" w:rsidP="00542205">
      <w:pPr>
        <w:pStyle w:val="ConsPlusNormal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42205">
        <w:rPr>
          <w:rFonts w:ascii="Times New Roman" w:hAnsi="Times New Roman" w:cs="Times New Roman"/>
          <w:sz w:val="28"/>
          <w:szCs w:val="28"/>
          <w:lang w:eastAsia="ar-SA"/>
        </w:rPr>
        <w:t>- уменьшение административной нагрузки на контролируемых лиц;</w:t>
      </w:r>
    </w:p>
    <w:p w:rsidR="00542205" w:rsidRPr="00542205" w:rsidRDefault="00542205" w:rsidP="00542205">
      <w:pPr>
        <w:pStyle w:val="ConsPlusNormal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42205">
        <w:rPr>
          <w:rFonts w:ascii="Times New Roman" w:hAnsi="Times New Roman" w:cs="Times New Roman"/>
          <w:sz w:val="28"/>
          <w:szCs w:val="28"/>
          <w:lang w:eastAsia="ar-SA"/>
        </w:rPr>
        <w:t>- повышение уровня правовой грамотности контролируемых лиц;</w:t>
      </w:r>
    </w:p>
    <w:p w:rsidR="00542205" w:rsidRPr="00542205" w:rsidRDefault="00542205" w:rsidP="00542205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  <w:r w:rsidRPr="00542205">
        <w:rPr>
          <w:sz w:val="28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542205" w:rsidRPr="00542205" w:rsidRDefault="00542205" w:rsidP="00542205">
      <w:pPr>
        <w:ind w:left="567"/>
        <w:jc w:val="center"/>
        <w:rPr>
          <w:b/>
          <w:sz w:val="28"/>
          <w:szCs w:val="28"/>
        </w:rPr>
      </w:pPr>
    </w:p>
    <w:p w:rsidR="00542205" w:rsidRPr="00542205" w:rsidRDefault="00542205" w:rsidP="00542205">
      <w:pPr>
        <w:pStyle w:val="af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205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программы профилактики</w:t>
      </w:r>
    </w:p>
    <w:p w:rsidR="00542205" w:rsidRPr="00542205" w:rsidRDefault="00542205" w:rsidP="00542205">
      <w:pPr>
        <w:pStyle w:val="aff0"/>
        <w:spacing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42205" w:rsidRPr="00542205" w:rsidRDefault="00542205" w:rsidP="005422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2205">
        <w:rPr>
          <w:sz w:val="28"/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42205" w:rsidRPr="00542205" w:rsidRDefault="00542205" w:rsidP="00542205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542205">
        <w:rPr>
          <w:sz w:val="28"/>
          <w:szCs w:val="28"/>
          <w:lang w:val="en-US"/>
        </w:rPr>
        <w:t> </w:t>
      </w:r>
      <w:r w:rsidRPr="0054220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2205" w:rsidRPr="00542205" w:rsidRDefault="00542205" w:rsidP="00542205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542205">
        <w:rPr>
          <w:sz w:val="28"/>
          <w:szCs w:val="28"/>
          <w:lang w:val="en-US"/>
        </w:rPr>
        <w:t> </w:t>
      </w:r>
      <w:r w:rsidRPr="0054220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2205" w:rsidRPr="00542205" w:rsidRDefault="00542205" w:rsidP="00542205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542205">
        <w:rPr>
          <w:sz w:val="28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Новосельского сельского поселения;</w:t>
      </w:r>
    </w:p>
    <w:p w:rsidR="00542205" w:rsidRPr="00542205" w:rsidRDefault="00542205" w:rsidP="00542205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542205">
        <w:rPr>
          <w:sz w:val="28"/>
          <w:szCs w:val="28"/>
        </w:rPr>
        <w:t xml:space="preserve">  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:rsidR="00542205" w:rsidRDefault="00542205" w:rsidP="00542205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542205" w:rsidRDefault="00542205" w:rsidP="00542205">
      <w:pPr>
        <w:pStyle w:val="Default"/>
        <w:ind w:firstLineChars="300" w:firstLine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42205" w:rsidRPr="00542205" w:rsidRDefault="00542205" w:rsidP="00542205">
      <w:pPr>
        <w:pStyle w:val="aff0"/>
        <w:autoSpaceDE w:val="0"/>
        <w:autoSpaceDN w:val="0"/>
        <w:adjustRightInd w:val="0"/>
        <w:spacing w:line="240" w:lineRule="auto"/>
        <w:ind w:left="0" w:firstLineChars="300" w:firstLine="8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205">
        <w:rPr>
          <w:rFonts w:ascii="Times New Roman" w:hAnsi="Times New Roman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54220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542205">
        <w:rPr>
          <w:rFonts w:ascii="Times New Roman" w:eastAsia="Times New Roman" w:hAnsi="Times New Roman"/>
          <w:sz w:val="28"/>
          <w:szCs w:val="28"/>
        </w:rPr>
        <w:t>Новосельского</w:t>
      </w:r>
      <w:r w:rsidRPr="0054220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542205">
        <w:rPr>
          <w:rFonts w:ascii="Times New Roman" w:eastAsiaTheme="minorEastAsia" w:hAnsi="Times New Roman"/>
          <w:i/>
          <w:sz w:val="28"/>
          <w:szCs w:val="28"/>
          <w:lang w:eastAsia="ru-RU"/>
        </w:rPr>
        <w:t>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542205" w:rsidRDefault="00542205" w:rsidP="00542205">
      <w:pPr>
        <w:pStyle w:val="Default"/>
        <w:ind w:left="11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 осуществляются на основе соблюдения следующих базовых принципов: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93F3F" w:rsidRDefault="00B93F3F" w:rsidP="00B93F3F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93F3F" w:rsidRDefault="00B93F3F" w:rsidP="00B93F3F">
      <w:pPr>
        <w:pStyle w:val="af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B93F3F" w:rsidRDefault="00B93F3F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542205" w:rsidRDefault="00542205" w:rsidP="00542205">
      <w:pPr>
        <w:pStyle w:val="Default"/>
        <w:ind w:firstLine="851"/>
        <w:jc w:val="both"/>
        <w:rPr>
          <w:color w:val="auto"/>
          <w:sz w:val="28"/>
          <w:szCs w:val="28"/>
        </w:rPr>
      </w:pPr>
    </w:p>
    <w:tbl>
      <w:tblPr>
        <w:tblStyle w:val="1f1"/>
        <w:tblpPr w:leftFromText="180" w:rightFromText="180" w:vertAnchor="text" w:horzAnchor="margin" w:tblpX="675" w:tblpY="-66"/>
        <w:tblW w:w="13225" w:type="dxa"/>
        <w:tblLayout w:type="fixed"/>
        <w:tblLook w:val="04A0"/>
      </w:tblPr>
      <w:tblGrid>
        <w:gridCol w:w="2015"/>
        <w:gridCol w:w="2651"/>
        <w:gridCol w:w="2507"/>
        <w:gridCol w:w="6052"/>
      </w:tblGrid>
      <w:tr w:rsidR="00542205" w:rsidTr="00B93F3F">
        <w:trPr>
          <w:trHeight w:val="1554"/>
        </w:trPr>
        <w:tc>
          <w:tcPr>
            <w:tcW w:w="2015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профилактических мероприятий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исполнитель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Периодичность проведения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мероприятия</w:t>
            </w:r>
          </w:p>
        </w:tc>
      </w:tr>
      <w:tr w:rsidR="00542205" w:rsidTr="00B93F3F">
        <w:trPr>
          <w:trHeight w:val="2736"/>
        </w:trPr>
        <w:tc>
          <w:tcPr>
            <w:tcW w:w="2015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На постоянной основе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</w:p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</w:p>
        </w:tc>
      </w:tr>
      <w:tr w:rsidR="00542205" w:rsidTr="00B93F3F">
        <w:trPr>
          <w:trHeight w:val="2469"/>
        </w:trPr>
        <w:tc>
          <w:tcPr>
            <w:tcW w:w="2015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6052" w:type="dxa"/>
            <w:shd w:val="clear" w:color="auto" w:fill="auto"/>
          </w:tcPr>
          <w:p w:rsidR="00542205" w:rsidRDefault="00542205" w:rsidP="00B93F3F">
            <w:pPr>
              <w:shd w:val="clear" w:color="auto" w:fill="FFFFFF"/>
            </w:pPr>
            <w:r>
              <w:rPr>
                <w:rFonts w:eastAsia="Calibri"/>
              </w:rPr>
              <w:t xml:space="preserve">Подготовка и размещение </w:t>
            </w:r>
            <w:r>
              <w:t>доклада о правоприменительной практике, содержащего результаты обобщения правоприменительной практики 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 w:rsidR="00542205" w:rsidRDefault="00542205" w:rsidP="00B93F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42205" w:rsidTr="00B93F3F">
        <w:trPr>
          <w:trHeight w:val="1090"/>
        </w:trPr>
        <w:tc>
          <w:tcPr>
            <w:tcW w:w="2015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6052" w:type="dxa"/>
            <w:shd w:val="clear" w:color="auto" w:fill="auto"/>
          </w:tcPr>
          <w:p w:rsidR="00542205" w:rsidRDefault="00542205" w:rsidP="00B93F3F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Посредством </w:t>
            </w:r>
            <w:r>
              <w:t>объявления контролируемому лицу предостережения о недопустимости нарушения обязательных требований</w:t>
            </w:r>
          </w:p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</w:p>
        </w:tc>
      </w:tr>
      <w:tr w:rsidR="00542205" w:rsidTr="00B93F3F">
        <w:trPr>
          <w:trHeight w:val="3024"/>
        </w:trPr>
        <w:tc>
          <w:tcPr>
            <w:tcW w:w="2015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542205" w:rsidRDefault="00542205" w:rsidP="00B93F3F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542205" w:rsidRDefault="00542205" w:rsidP="00B93F3F">
            <w:pPr>
              <w:widowControl w:val="0"/>
              <w:rPr>
                <w:rFonts w:eastAsia="Calibri"/>
              </w:rPr>
            </w:pPr>
            <w:r>
              <w:rPr>
                <w:spacing w:val="2"/>
                <w:shd w:val="clear" w:color="auto" w:fill="FFFFFF"/>
              </w:rPr>
              <w:t xml:space="preserve"> П</w:t>
            </w:r>
            <w:r>
              <w:rPr>
                <w:rFonts w:eastAsia="Calibri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542205" w:rsidRDefault="00542205" w:rsidP="00B93F3F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spacing w:val="2"/>
                <w:shd w:val="clear" w:color="auto" w:fill="FFFFFF"/>
              </w:rPr>
              <w:t>К</w:t>
            </w:r>
            <w: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</w:rPr>
              <w:t xml:space="preserve"> осуществляется 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rFonts w:eastAsia="Calibri"/>
              </w:rPr>
              <w:t>видео-конференц-связи</w:t>
            </w:r>
            <w:proofErr w:type="spellEnd"/>
          </w:p>
        </w:tc>
      </w:tr>
    </w:tbl>
    <w:p w:rsidR="00542205" w:rsidRDefault="00542205" w:rsidP="00542205">
      <w:pPr>
        <w:ind w:firstLine="851"/>
        <w:jc w:val="both"/>
        <w:rPr>
          <w:szCs w:val="28"/>
        </w:rPr>
      </w:pPr>
    </w:p>
    <w:p w:rsidR="00542205" w:rsidRDefault="00542205" w:rsidP="00542205">
      <w:pPr>
        <w:pStyle w:val="aff0"/>
        <w:spacing w:line="240" w:lineRule="auto"/>
        <w:ind w:left="1080"/>
        <w:rPr>
          <w:rFonts w:eastAsia="Times New Roman"/>
          <w:b/>
          <w:sz w:val="24"/>
          <w:szCs w:val="24"/>
          <w:lang w:eastAsia="ru-RU"/>
        </w:rPr>
      </w:pPr>
    </w:p>
    <w:p w:rsidR="00542205" w:rsidRDefault="00542205" w:rsidP="00542205">
      <w:pPr>
        <w:pStyle w:val="aff0"/>
        <w:autoSpaceDE w:val="0"/>
        <w:autoSpaceDN w:val="0"/>
        <w:adjustRightInd w:val="0"/>
        <w:spacing w:before="280" w:line="240" w:lineRule="auto"/>
        <w:ind w:left="851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542205" w:rsidRDefault="00542205" w:rsidP="00542205">
      <w:pPr>
        <w:pStyle w:val="aff0"/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542205" w:rsidRDefault="00542205" w:rsidP="00542205">
      <w:pPr>
        <w:rPr>
          <w:color w:val="000000" w:themeColor="text1"/>
        </w:rPr>
      </w:pPr>
    </w:p>
    <w:tbl>
      <w:tblPr>
        <w:tblW w:w="141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7689"/>
        <w:gridCol w:w="2835"/>
        <w:gridCol w:w="2606"/>
      </w:tblGrid>
      <w:tr w:rsidR="00542205" w:rsidTr="00B93F3F">
        <w:trPr>
          <w:trHeight w:val="1226"/>
        </w:trPr>
        <w:tc>
          <w:tcPr>
            <w:tcW w:w="992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89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 год</w:t>
            </w:r>
          </w:p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(базовый абсолютный показатель)</w:t>
            </w:r>
          </w:p>
        </w:tc>
        <w:tc>
          <w:tcPr>
            <w:tcW w:w="2606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2023 год, </w:t>
            </w:r>
            <w:r>
              <w:rPr>
                <w:sz w:val="26"/>
                <w:szCs w:val="26"/>
              </w:rPr>
              <w:t>%</w:t>
            </w:r>
          </w:p>
        </w:tc>
      </w:tr>
      <w:tr w:rsidR="00542205" w:rsidTr="00B93F3F">
        <w:trPr>
          <w:trHeight w:val="623"/>
        </w:trPr>
        <w:tc>
          <w:tcPr>
            <w:tcW w:w="992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689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835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542205" w:rsidTr="00B93F3F">
        <w:trPr>
          <w:trHeight w:val="399"/>
        </w:trPr>
        <w:tc>
          <w:tcPr>
            <w:tcW w:w="992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689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42205" w:rsidTr="00B93F3F">
        <w:trPr>
          <w:trHeight w:val="914"/>
        </w:trPr>
        <w:tc>
          <w:tcPr>
            <w:tcW w:w="992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689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835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542205" w:rsidTr="00B93F3F">
        <w:trPr>
          <w:trHeight w:val="1516"/>
        </w:trPr>
        <w:tc>
          <w:tcPr>
            <w:tcW w:w="992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689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835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542205" w:rsidTr="00B93F3F">
        <w:trPr>
          <w:trHeight w:val="603"/>
        </w:trPr>
        <w:tc>
          <w:tcPr>
            <w:tcW w:w="992" w:type="dxa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689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835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542205" w:rsidRDefault="00542205" w:rsidP="0054220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</w:tbl>
    <w:p w:rsidR="00542205" w:rsidRDefault="00542205" w:rsidP="00542205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542205" w:rsidRDefault="00542205" w:rsidP="00542205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023CFB" w:rsidRDefault="00023CFB" w:rsidP="00542205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  <w:r>
        <w:rPr>
          <w:color w:val="FF0000"/>
          <w:szCs w:val="28"/>
        </w:rPr>
        <w:t>______________________________________________________________________________________________________________________</w:t>
      </w:r>
    </w:p>
    <w:p w:rsidR="00023CFB" w:rsidRDefault="00023CFB" w:rsidP="00023CFB">
      <w:pPr>
        <w:pStyle w:val="affa"/>
        <w:jc w:val="center"/>
        <w:rPr>
          <w:rFonts w:cs="Times New Roman"/>
          <w:b/>
          <w:sz w:val="40"/>
          <w:szCs w:val="40"/>
        </w:rPr>
      </w:pPr>
      <w:r w:rsidRPr="00023CFB">
        <w:rPr>
          <w:rFonts w:cs="Times New Roman"/>
          <w:b/>
          <w:sz w:val="40"/>
          <w:szCs w:val="40"/>
        </w:rPr>
        <w:t xml:space="preserve">Памятка о мерах пожарной безопасности </w:t>
      </w:r>
    </w:p>
    <w:p w:rsidR="00023CFB" w:rsidRDefault="00023CFB" w:rsidP="00023CFB">
      <w:pPr>
        <w:pStyle w:val="affa"/>
        <w:jc w:val="center"/>
        <w:rPr>
          <w:rFonts w:cs="Times New Roman"/>
          <w:b/>
          <w:sz w:val="40"/>
          <w:szCs w:val="40"/>
        </w:rPr>
      </w:pPr>
      <w:r w:rsidRPr="00023CFB">
        <w:rPr>
          <w:rFonts w:cs="Times New Roman"/>
          <w:b/>
          <w:sz w:val="40"/>
          <w:szCs w:val="40"/>
        </w:rPr>
        <w:t>при эксплуатации печного отопления</w:t>
      </w:r>
    </w:p>
    <w:p w:rsidR="00023CFB" w:rsidRPr="00023CFB" w:rsidRDefault="00023CFB" w:rsidP="00023CFB">
      <w:pPr>
        <w:pStyle w:val="affa"/>
        <w:jc w:val="center"/>
        <w:rPr>
          <w:rFonts w:cs="Times New Roman"/>
          <w:b/>
          <w:sz w:val="16"/>
          <w:szCs w:val="16"/>
        </w:rPr>
      </w:pP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023CFB" w:rsidRPr="00B3487F" w:rsidRDefault="00023CFB" w:rsidP="00023CFB">
      <w:pPr>
        <w:pStyle w:val="affa"/>
        <w:jc w:val="both"/>
        <w:rPr>
          <w:rFonts w:cs="Times New Roman"/>
          <w:b/>
          <w:sz w:val="28"/>
          <w:szCs w:val="28"/>
        </w:rPr>
      </w:pPr>
      <w:r w:rsidRPr="00B3487F">
        <w:rPr>
          <w:rFonts w:cs="Times New Roman"/>
          <w:b/>
          <w:bCs/>
          <w:sz w:val="28"/>
          <w:szCs w:val="28"/>
        </w:rPr>
        <w:t>Основные причины "печных" пожаров:</w:t>
      </w:r>
    </w:p>
    <w:p w:rsidR="00023CFB" w:rsidRPr="00B3487F" w:rsidRDefault="00023CFB" w:rsidP="00023CFB">
      <w:pPr>
        <w:pStyle w:val="affa"/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Во-первых, нарушение правил устройства печи:</w:t>
      </w:r>
    </w:p>
    <w:p w:rsidR="00023CFB" w:rsidRPr="00B3487F" w:rsidRDefault="00023CFB" w:rsidP="00023CFB">
      <w:pPr>
        <w:pStyle w:val="affa"/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B3487F">
        <w:rPr>
          <w:rFonts w:cs="Times New Roman"/>
          <w:sz w:val="28"/>
          <w:szCs w:val="28"/>
        </w:rPr>
        <w:t>отступки</w:t>
      </w:r>
      <w:proofErr w:type="spellEnd"/>
      <w:r w:rsidRPr="00B3487F">
        <w:rPr>
          <w:rFonts w:cs="Times New Roman"/>
          <w:sz w:val="28"/>
          <w:szCs w:val="28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B3487F">
        <w:rPr>
          <w:rFonts w:cs="Times New Roman"/>
          <w:sz w:val="28"/>
          <w:szCs w:val="28"/>
        </w:rPr>
        <w:t>предтопочного</w:t>
      </w:r>
      <w:proofErr w:type="spellEnd"/>
      <w:r w:rsidRPr="00B3487F">
        <w:rPr>
          <w:rFonts w:cs="Times New Roman"/>
          <w:sz w:val="28"/>
          <w:szCs w:val="28"/>
        </w:rPr>
        <w:t xml:space="preserve"> листа. Под печь возводится самостоятельный фундамент.</w:t>
      </w:r>
    </w:p>
    <w:p w:rsidR="00023CFB" w:rsidRPr="00B3487F" w:rsidRDefault="00023CFB" w:rsidP="00023CFB">
      <w:pPr>
        <w:pStyle w:val="affa"/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Во-вторых, нарушение правил пожарной безопасности при эксплуатации печи:</w:t>
      </w:r>
      <w:r>
        <w:rPr>
          <w:rFonts w:cs="Times New Roman"/>
          <w:sz w:val="28"/>
          <w:szCs w:val="28"/>
        </w:rPr>
        <w:t xml:space="preserve"> </w:t>
      </w:r>
      <w:r w:rsidRPr="00B3487F">
        <w:rPr>
          <w:rFonts w:cs="Times New Roman"/>
          <w:sz w:val="28"/>
          <w:szCs w:val="28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023CFB" w:rsidRPr="00B3487F" w:rsidRDefault="00023CFB" w:rsidP="00023CFB">
      <w:pPr>
        <w:pStyle w:val="affa"/>
        <w:jc w:val="both"/>
        <w:rPr>
          <w:rFonts w:cs="Times New Roman"/>
          <w:b/>
          <w:sz w:val="28"/>
          <w:szCs w:val="28"/>
        </w:rPr>
      </w:pPr>
      <w:r w:rsidRPr="00B3487F">
        <w:rPr>
          <w:rFonts w:cs="Times New Roman"/>
          <w:b/>
          <w:bCs/>
          <w:sz w:val="28"/>
          <w:szCs w:val="28"/>
        </w:rPr>
        <w:t>Рекомендации по монтажу и эксплуатации печного отопления: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 xml:space="preserve">Для защиты сгораемого и </w:t>
      </w:r>
      <w:proofErr w:type="spellStart"/>
      <w:r w:rsidRPr="00B3487F">
        <w:rPr>
          <w:rFonts w:cs="Times New Roman"/>
          <w:sz w:val="28"/>
          <w:szCs w:val="28"/>
        </w:rPr>
        <w:t>трудносгораемого</w:t>
      </w:r>
      <w:proofErr w:type="spellEnd"/>
      <w:r w:rsidRPr="00B3487F">
        <w:rPr>
          <w:rFonts w:cs="Times New Roman"/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023CFB" w:rsidRPr="00B3487F" w:rsidRDefault="00023CFB" w:rsidP="00023CFB">
      <w:pPr>
        <w:pStyle w:val="affa"/>
        <w:ind w:firstLine="709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В садовых домиках допускается эксплуатация печей только на твёрдом топливе.</w:t>
      </w:r>
    </w:p>
    <w:p w:rsidR="00023CFB" w:rsidRPr="00B3487F" w:rsidRDefault="00023CFB" w:rsidP="00023CFB">
      <w:pPr>
        <w:pStyle w:val="affa"/>
        <w:jc w:val="both"/>
        <w:rPr>
          <w:rFonts w:cs="Times New Roman"/>
          <w:bCs/>
          <w:sz w:val="28"/>
          <w:szCs w:val="28"/>
        </w:rPr>
      </w:pPr>
    </w:p>
    <w:p w:rsidR="00023CFB" w:rsidRPr="00B3487F" w:rsidRDefault="00023CFB" w:rsidP="00023CFB">
      <w:pPr>
        <w:pStyle w:val="affa"/>
        <w:jc w:val="both"/>
        <w:rPr>
          <w:rFonts w:cs="Times New Roman"/>
          <w:b/>
          <w:sz w:val="28"/>
          <w:szCs w:val="28"/>
        </w:rPr>
      </w:pPr>
      <w:r w:rsidRPr="00B3487F">
        <w:rPr>
          <w:rFonts w:cs="Times New Roman"/>
          <w:b/>
          <w:bCs/>
          <w:sz w:val="28"/>
          <w:szCs w:val="28"/>
        </w:rPr>
        <w:t>При эксплуатации печного отопления запрещается: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B3487F">
        <w:rPr>
          <w:rFonts w:cs="Times New Roman"/>
          <w:sz w:val="28"/>
          <w:szCs w:val="28"/>
        </w:rPr>
        <w:t>предтопочном</w:t>
      </w:r>
      <w:proofErr w:type="spellEnd"/>
      <w:r w:rsidRPr="00B3487F">
        <w:rPr>
          <w:rFonts w:cs="Times New Roman"/>
          <w:sz w:val="28"/>
          <w:szCs w:val="28"/>
        </w:rPr>
        <w:t xml:space="preserve"> листе.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Перекаливать печи.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023CFB" w:rsidRPr="00B3487F" w:rsidRDefault="00023CFB" w:rsidP="00023CFB">
      <w:pPr>
        <w:pStyle w:val="affa"/>
        <w:jc w:val="both"/>
        <w:rPr>
          <w:rFonts w:cs="Times New Roman"/>
          <w:b/>
          <w:sz w:val="28"/>
          <w:szCs w:val="28"/>
        </w:rPr>
      </w:pPr>
      <w:r w:rsidRPr="00B3487F">
        <w:rPr>
          <w:rFonts w:cs="Times New Roman"/>
          <w:b/>
          <w:bCs/>
          <w:sz w:val="28"/>
          <w:szCs w:val="28"/>
        </w:rPr>
        <w:t>Правила поведения при пожаре: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при этом назвать адрес объекта, место возникновения пожара и сообщить свою фамилию;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023CFB" w:rsidRPr="00B3487F" w:rsidRDefault="00023CFB" w:rsidP="00023CFB">
      <w:pPr>
        <w:pStyle w:val="affa"/>
        <w:jc w:val="both"/>
        <w:rPr>
          <w:rFonts w:cs="Times New Roman"/>
          <w:sz w:val="28"/>
          <w:szCs w:val="28"/>
        </w:rPr>
      </w:pPr>
      <w:r w:rsidRPr="00B3487F">
        <w:rPr>
          <w:rFonts w:cs="Times New Roman"/>
          <w:sz w:val="28"/>
          <w:szCs w:val="28"/>
        </w:rPr>
        <w:t>- удалите за пределы опасной зоны людей пожилого возраста, детей, инвалидов и больных. </w:t>
      </w:r>
    </w:p>
    <w:p w:rsidR="00023CFB" w:rsidRDefault="00023CFB" w:rsidP="00023CFB"/>
    <w:p w:rsidR="00904BA1" w:rsidRPr="00F71EA5" w:rsidRDefault="00904BA1" w:rsidP="00904BA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04BA1" w:rsidRPr="00F71EA5" w:rsidRDefault="00904BA1" w:rsidP="00904BA1">
      <w:pPr>
        <w:jc w:val="both"/>
        <w:rPr>
          <w:b/>
          <w:sz w:val="28"/>
          <w:szCs w:val="28"/>
        </w:rPr>
      </w:pPr>
    </w:p>
    <w:p w:rsidR="00904BA1" w:rsidRPr="00F71EA5" w:rsidRDefault="00904BA1" w:rsidP="00904BA1">
      <w:pPr>
        <w:jc w:val="both"/>
        <w:rPr>
          <w:b/>
          <w:sz w:val="28"/>
          <w:szCs w:val="28"/>
        </w:rPr>
      </w:pPr>
      <w:r w:rsidRPr="00F71EA5">
        <w:rPr>
          <w:b/>
          <w:sz w:val="28"/>
          <w:szCs w:val="28"/>
        </w:rPr>
        <w:t xml:space="preserve">    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</w:p>
    <w:p w:rsidR="00893562" w:rsidRPr="003152D1" w:rsidRDefault="00893562" w:rsidP="00893562">
      <w:pPr>
        <w:jc w:val="both"/>
        <w:outlineLvl w:val="0"/>
        <w:rPr>
          <w:sz w:val="28"/>
          <w:szCs w:val="28"/>
        </w:rPr>
      </w:pPr>
    </w:p>
    <w:p w:rsidR="00893562" w:rsidRPr="0083171F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562" w:rsidRDefault="00893562" w:rsidP="00893562">
      <w:pPr>
        <w:jc w:val="both"/>
      </w:pPr>
    </w:p>
    <w:p w:rsidR="00893562" w:rsidRDefault="00893562">
      <w:pPr>
        <w:jc w:val="both"/>
        <w:rPr>
          <w:rFonts w:eastAsia="SimSun"/>
          <w:sz w:val="28"/>
          <w:szCs w:val="28"/>
        </w:rPr>
      </w:pPr>
    </w:p>
    <w:p w:rsidR="00130F83" w:rsidRDefault="00130F83">
      <w:pPr>
        <w:suppressAutoHyphens/>
        <w:ind w:right="-995"/>
      </w:pPr>
    </w:p>
    <w:tbl>
      <w:tblPr>
        <w:tblpPr w:leftFromText="180" w:rightFromText="180" w:vertAnchor="text" w:horzAnchor="margin" w:tblpXSpec="center" w:tblpY="-345"/>
        <w:tblW w:w="10980" w:type="dxa"/>
        <w:tblLayout w:type="fixed"/>
        <w:tblLook w:val="04A0"/>
      </w:tblPr>
      <w:tblGrid>
        <w:gridCol w:w="10980"/>
      </w:tblGrid>
      <w:tr w:rsidR="00130F83">
        <w:trPr>
          <w:cantSplit/>
          <w:trHeight w:val="375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F83" w:rsidRDefault="00130F83">
            <w:pPr>
              <w:jc w:val="right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618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893562" w:rsidTr="00893562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93562" w:rsidRDefault="00893562" w:rsidP="00893562">
            <w:pPr>
              <w:rPr>
                <w:b/>
                <w:sz w:val="44"/>
                <w:szCs w:val="44"/>
                <w:lang w:eastAsia="ar-SA"/>
              </w:rPr>
            </w:pPr>
          </w:p>
          <w:p w:rsidR="00893562" w:rsidRDefault="00893562" w:rsidP="00893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93562" w:rsidRDefault="00893562" w:rsidP="0089356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93562" w:rsidRDefault="00893562" w:rsidP="00893562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893562" w:rsidRDefault="00893562" w:rsidP="00893562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93562" w:rsidRDefault="00893562" w:rsidP="00893562"/>
          <w:p w:rsidR="00893562" w:rsidRDefault="00893562" w:rsidP="00893562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93562" w:rsidRDefault="00542205" w:rsidP="00893562">
            <w:r>
              <w:t>10</w:t>
            </w:r>
            <w:r w:rsidR="00893562">
              <w:t xml:space="preserve">.10.2022 в </w:t>
            </w:r>
            <w:bookmarkStart w:id="0" w:name="_GoBack"/>
            <w:bookmarkEnd w:id="0"/>
            <w:r>
              <w:t>1</w:t>
            </w:r>
            <w:r w:rsidR="00023CFB">
              <w:t>5</w:t>
            </w:r>
            <w:r w:rsidR="00893562">
              <w:t>.</w:t>
            </w:r>
            <w:r>
              <w:t>0</w:t>
            </w:r>
            <w:r w:rsidR="00023CFB">
              <w:t>5</w:t>
            </w:r>
            <w:r w:rsidR="00893562">
              <w:t xml:space="preserve"> часов</w:t>
            </w:r>
          </w:p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93562" w:rsidRDefault="00893562" w:rsidP="00893562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30F83" w:rsidRDefault="00130F83">
      <w:pPr>
        <w:rPr>
          <w:sz w:val="28"/>
          <w:szCs w:val="28"/>
        </w:rPr>
      </w:pPr>
    </w:p>
    <w:sectPr w:rsidR="00130F83" w:rsidSect="00130F83">
      <w:headerReference w:type="even" r:id="rId9"/>
      <w:headerReference w:type="default" r:id="rId10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05" w:rsidRDefault="00542205" w:rsidP="00130F83">
      <w:r>
        <w:separator/>
      </w:r>
    </w:p>
  </w:endnote>
  <w:endnote w:type="continuationSeparator" w:id="1">
    <w:p w:rsidR="00542205" w:rsidRDefault="00542205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05" w:rsidRDefault="00542205" w:rsidP="00130F83">
      <w:r>
        <w:separator/>
      </w:r>
    </w:p>
  </w:footnote>
  <w:footnote w:type="continuationSeparator" w:id="1">
    <w:p w:rsidR="00542205" w:rsidRDefault="00542205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05" w:rsidRDefault="00144D95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542205">
      <w:rPr>
        <w:rStyle w:val="a8"/>
      </w:rPr>
      <w:instrText xml:space="preserve">PAGE  </w:instrText>
    </w:r>
    <w:r>
      <w:fldChar w:fldCharType="separate"/>
    </w:r>
    <w:r w:rsidR="00542205">
      <w:rPr>
        <w:rStyle w:val="a8"/>
      </w:rPr>
      <w:t>1</w:t>
    </w:r>
    <w:r>
      <w:fldChar w:fldCharType="end"/>
    </w:r>
  </w:p>
  <w:p w:rsidR="00542205" w:rsidRDefault="00542205">
    <w:pPr>
      <w:pStyle w:val="af1"/>
    </w:pPr>
  </w:p>
  <w:p w:rsidR="00542205" w:rsidRDefault="005422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05" w:rsidRDefault="00144D95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542205">
      <w:rPr>
        <w:rStyle w:val="a8"/>
      </w:rPr>
      <w:instrText xml:space="preserve">PAGE  </w:instrText>
    </w:r>
    <w:r>
      <w:fldChar w:fldCharType="separate"/>
    </w:r>
    <w:r w:rsidR="00023CFB">
      <w:rPr>
        <w:rStyle w:val="a8"/>
        <w:noProof/>
      </w:rPr>
      <w:t>16</w:t>
    </w:r>
    <w:r>
      <w:fldChar w:fldCharType="end"/>
    </w:r>
  </w:p>
  <w:p w:rsidR="00542205" w:rsidRDefault="00542205">
    <w:pPr>
      <w:pStyle w:val="af1"/>
    </w:pPr>
  </w:p>
  <w:p w:rsidR="00542205" w:rsidRDefault="005422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D492A"/>
    <w:rsid w:val="00904BA1"/>
    <w:rsid w:val="00911CD3"/>
    <w:rsid w:val="00927EAC"/>
    <w:rsid w:val="009610E8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6F88"/>
    <w:rsid w:val="00B6221C"/>
    <w:rsid w:val="00B679F7"/>
    <w:rsid w:val="00B93F3F"/>
    <w:rsid w:val="00BA4E32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35125"/>
    <w:rsid w:val="00D75885"/>
    <w:rsid w:val="00DA0498"/>
    <w:rsid w:val="00DB58EE"/>
    <w:rsid w:val="00DC273B"/>
    <w:rsid w:val="00DC3DBF"/>
    <w:rsid w:val="00DF0885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E535A"/>
    <w:rsid w:val="00FE58ED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4629</Words>
  <Characters>26388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Утверждена</vt:lpstr>
      <vt:lpstr>- мотивация контролируемых лиц к добросовестному поведению.</vt:lpstr>
      <vt:lpstr/>
      <vt:lpstr/>
      <vt:lpstr>Глава администрации</vt:lpstr>
      <vt:lpstr>Новосельского сельского поселения                                    М.В.Пестрец</vt:lpstr>
      <vt:lpstr>- мотивация контролируемых лиц к добросовестному поведению.</vt:lpstr>
      <vt:lpstr/>
      <vt:lpstr/>
      <vt:lpstr/>
      <vt:lpstr/>
      <vt:lpstr/>
    </vt:vector>
  </TitlesOfParts>
  <Company>Reanimator Extreme Edition</Company>
  <LinksUpToDate>false</LinksUpToDate>
  <CharactersWithSpaces>30956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65</cp:revision>
  <cp:lastPrinted>2022-10-04T05:31:00Z</cp:lastPrinted>
  <dcterms:created xsi:type="dcterms:W3CDTF">2020-02-19T06:19:00Z</dcterms:created>
  <dcterms:modified xsi:type="dcterms:W3CDTF">2022-10-10T12:06:00Z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