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5701" w:type="dxa"/>
        <w:tblLayout w:type="fixed"/>
        <w:tblLook w:val="04A0"/>
      </w:tblPr>
      <w:tblGrid>
        <w:gridCol w:w="11090"/>
        <w:gridCol w:w="4611"/>
      </w:tblGrid>
      <w:tr w:rsidR="000A25C8" w:rsidTr="000A25C8">
        <w:trPr>
          <w:trHeight w:val="2252"/>
        </w:trPr>
        <w:tc>
          <w:tcPr>
            <w:tcW w:w="11090" w:type="dxa"/>
            <w:tcBorders>
              <w:top w:val="single" w:sz="4" w:space="0" w:color="auto"/>
              <w:left w:val="single" w:sz="4" w:space="0" w:color="auto"/>
              <w:bottom w:val="single" w:sz="4" w:space="0" w:color="auto"/>
              <w:right w:val="single" w:sz="4" w:space="0" w:color="auto"/>
            </w:tcBorders>
          </w:tcPr>
          <w:p w:rsidR="000A25C8" w:rsidRDefault="000A25C8">
            <w:pPr>
              <w:rPr>
                <w:rStyle w:val="a5"/>
              </w:rPr>
            </w:pPr>
          </w:p>
          <w:p w:rsidR="000A25C8" w:rsidRDefault="000A25C8">
            <w:pPr>
              <w:tabs>
                <w:tab w:val="left" w:pos="1065"/>
              </w:tabs>
              <w:rPr>
                <w:b/>
                <w:sz w:val="96"/>
                <w:szCs w:val="96"/>
              </w:rPr>
            </w:pPr>
            <w:proofErr w:type="spellStart"/>
            <w:r>
              <w:rPr>
                <w:b/>
                <w:sz w:val="96"/>
                <w:szCs w:val="96"/>
              </w:rPr>
              <w:t>Новосельский</w:t>
            </w:r>
            <w:proofErr w:type="spellEnd"/>
            <w:r>
              <w:rPr>
                <w:b/>
                <w:sz w:val="96"/>
                <w:szCs w:val="96"/>
              </w:rPr>
              <w:t xml:space="preserve"> вестник</w:t>
            </w:r>
          </w:p>
        </w:tc>
        <w:tc>
          <w:tcPr>
            <w:tcW w:w="4611" w:type="dxa"/>
            <w:tcBorders>
              <w:top w:val="single" w:sz="4" w:space="0" w:color="auto"/>
              <w:left w:val="single" w:sz="4" w:space="0" w:color="auto"/>
              <w:bottom w:val="single" w:sz="4" w:space="0" w:color="auto"/>
              <w:right w:val="single" w:sz="4" w:space="0" w:color="auto"/>
            </w:tcBorders>
          </w:tcPr>
          <w:p w:rsidR="000A25C8" w:rsidRDefault="000A25C8">
            <w:pPr>
              <w:jc w:val="center"/>
              <w:rPr>
                <w:b/>
              </w:rPr>
            </w:pPr>
          </w:p>
          <w:p w:rsidR="000A25C8" w:rsidRDefault="000A25C8">
            <w:pPr>
              <w:jc w:val="right"/>
              <w:rPr>
                <w:b/>
              </w:rPr>
            </w:pPr>
          </w:p>
          <w:p w:rsidR="000A25C8" w:rsidRDefault="000A25C8">
            <w:pPr>
              <w:jc w:val="center"/>
              <w:rPr>
                <w:b/>
              </w:rPr>
            </w:pPr>
            <w:r>
              <w:rPr>
                <w:b/>
              </w:rPr>
              <w:t>от  23.01.2023 №6</w:t>
            </w:r>
          </w:p>
          <w:p w:rsidR="000A25C8" w:rsidRDefault="000A25C8">
            <w:pPr>
              <w:rPr>
                <w:b/>
              </w:rPr>
            </w:pPr>
            <w:r>
              <w:rPr>
                <w:b/>
              </w:rPr>
              <w:t xml:space="preserve">               Учредитель газеты:</w:t>
            </w:r>
          </w:p>
          <w:p w:rsidR="000A25C8" w:rsidRDefault="000A25C8">
            <w:pPr>
              <w:jc w:val="center"/>
              <w:rPr>
                <w:b/>
              </w:rPr>
            </w:pPr>
            <w:r>
              <w:rPr>
                <w:b/>
              </w:rPr>
              <w:t>Совет депутатов Новосельского сельского поселения</w:t>
            </w:r>
          </w:p>
          <w:p w:rsidR="000A25C8" w:rsidRDefault="000A25C8">
            <w:pPr>
              <w:jc w:val="center"/>
              <w:rPr>
                <w:b/>
              </w:rPr>
            </w:pPr>
          </w:p>
          <w:p w:rsidR="000A25C8" w:rsidRDefault="000A25C8">
            <w:pPr>
              <w:rPr>
                <w:b/>
              </w:rPr>
            </w:pPr>
          </w:p>
        </w:tc>
      </w:tr>
    </w:tbl>
    <w:p w:rsidR="008947F7" w:rsidRDefault="008947F7">
      <w:pPr>
        <w:ind w:firstLine="851"/>
        <w:jc w:val="both"/>
      </w:pPr>
    </w:p>
    <w:p w:rsidR="008947F7" w:rsidRDefault="008947F7"/>
    <w:p w:rsidR="000A25C8" w:rsidRDefault="000A25C8" w:rsidP="000A25C8">
      <w:pPr>
        <w:jc w:val="right"/>
        <w:rPr>
          <w:sz w:val="28"/>
          <w:szCs w:val="28"/>
        </w:rPr>
      </w:pPr>
    </w:p>
    <w:p w:rsidR="000A25C8" w:rsidRDefault="000A25C8" w:rsidP="000A25C8">
      <w:pPr>
        <w:rPr>
          <w:b/>
          <w:sz w:val="28"/>
          <w:szCs w:val="28"/>
        </w:rPr>
      </w:pPr>
      <w:r>
        <w:rPr>
          <w:noProof/>
        </w:rPr>
        <w:drawing>
          <wp:anchor distT="0" distB="0" distL="114300" distR="114300" simplePos="0" relativeHeight="251660288" behindDoc="0" locked="0" layoutInCell="1" allowOverlap="1">
            <wp:simplePos x="0" y="0"/>
            <wp:positionH relativeFrom="column">
              <wp:posOffset>4241165</wp:posOffset>
            </wp:positionH>
            <wp:positionV relativeFrom="paragraph">
              <wp:posOffset>-4445</wp:posOffset>
            </wp:positionV>
            <wp:extent cx="895350" cy="802640"/>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95350" cy="802640"/>
                    </a:xfrm>
                    <a:prstGeom prst="rect">
                      <a:avLst/>
                    </a:prstGeom>
                    <a:solidFill>
                      <a:srgbClr val="FFFFFF"/>
                    </a:solidFill>
                    <a:ln w="9525">
                      <a:noFill/>
                      <a:miter lim="800000"/>
                      <a:headEnd/>
                      <a:tailEnd/>
                    </a:ln>
                  </pic:spPr>
                </pic:pic>
              </a:graphicData>
            </a:graphic>
          </wp:anchor>
        </w:drawing>
      </w:r>
      <w:r>
        <w:rPr>
          <w:b/>
          <w:sz w:val="28"/>
          <w:szCs w:val="28"/>
        </w:rPr>
        <w:t xml:space="preserve">                </w:t>
      </w:r>
    </w:p>
    <w:p w:rsidR="000A25C8" w:rsidRDefault="000A25C8" w:rsidP="000A25C8">
      <w:pPr>
        <w:rPr>
          <w:b/>
          <w:sz w:val="28"/>
          <w:szCs w:val="28"/>
        </w:rPr>
      </w:pPr>
      <w:r>
        <w:rPr>
          <w:b/>
          <w:sz w:val="28"/>
          <w:szCs w:val="28"/>
        </w:rPr>
        <w:t xml:space="preserve">    </w:t>
      </w:r>
    </w:p>
    <w:p w:rsidR="000A25C8" w:rsidRDefault="000A25C8" w:rsidP="000A25C8">
      <w:pPr>
        <w:rPr>
          <w:b/>
          <w:sz w:val="28"/>
          <w:szCs w:val="28"/>
        </w:rPr>
      </w:pPr>
      <w:r>
        <w:rPr>
          <w:b/>
          <w:sz w:val="28"/>
          <w:szCs w:val="28"/>
        </w:rPr>
        <w:t xml:space="preserve"> </w:t>
      </w:r>
    </w:p>
    <w:p w:rsidR="000A25C8" w:rsidRDefault="000A25C8" w:rsidP="000A25C8">
      <w:pPr>
        <w:rPr>
          <w:b/>
          <w:sz w:val="28"/>
          <w:szCs w:val="28"/>
        </w:rPr>
      </w:pPr>
      <w:r>
        <w:rPr>
          <w:b/>
          <w:sz w:val="28"/>
          <w:szCs w:val="28"/>
        </w:rPr>
        <w:t xml:space="preserve">                                                                                                         </w:t>
      </w:r>
    </w:p>
    <w:p w:rsidR="000A25C8" w:rsidRDefault="000A25C8" w:rsidP="000A25C8">
      <w:pPr>
        <w:jc w:val="center"/>
        <w:rPr>
          <w:b/>
          <w:sz w:val="28"/>
          <w:szCs w:val="28"/>
        </w:rPr>
      </w:pPr>
      <w:r>
        <w:rPr>
          <w:b/>
          <w:sz w:val="28"/>
          <w:szCs w:val="28"/>
        </w:rPr>
        <w:t>Российская Федерация</w:t>
      </w:r>
    </w:p>
    <w:p w:rsidR="000A25C8" w:rsidRDefault="000A25C8" w:rsidP="000A25C8">
      <w:pPr>
        <w:jc w:val="center"/>
        <w:rPr>
          <w:b/>
          <w:sz w:val="28"/>
          <w:szCs w:val="28"/>
        </w:rPr>
      </w:pPr>
      <w:r>
        <w:rPr>
          <w:b/>
          <w:sz w:val="28"/>
          <w:szCs w:val="28"/>
        </w:rPr>
        <w:t>Новгородская область Старорусский район</w:t>
      </w:r>
    </w:p>
    <w:p w:rsidR="000A25C8" w:rsidRDefault="000A25C8" w:rsidP="000A25C8">
      <w:pPr>
        <w:spacing w:after="240"/>
        <w:jc w:val="center"/>
        <w:rPr>
          <w:b/>
          <w:sz w:val="28"/>
          <w:szCs w:val="28"/>
        </w:rPr>
      </w:pPr>
      <w:r>
        <w:rPr>
          <w:b/>
          <w:sz w:val="28"/>
          <w:szCs w:val="28"/>
        </w:rPr>
        <w:t>АДМИНИСТРАЦИЯ НОВОСЕЛЬСКОГО СЕЛЬСКОГО ПОСЕЛЕНИЯ</w:t>
      </w:r>
    </w:p>
    <w:p w:rsidR="000A25C8" w:rsidRDefault="000A25C8" w:rsidP="000A25C8">
      <w:pPr>
        <w:jc w:val="center"/>
        <w:rPr>
          <w:b/>
          <w:sz w:val="40"/>
          <w:szCs w:val="40"/>
        </w:rPr>
      </w:pPr>
      <w:proofErr w:type="gramStart"/>
      <w:r>
        <w:rPr>
          <w:b/>
          <w:sz w:val="40"/>
          <w:szCs w:val="40"/>
        </w:rPr>
        <w:t>П</w:t>
      </w:r>
      <w:proofErr w:type="gramEnd"/>
      <w:r>
        <w:rPr>
          <w:b/>
          <w:sz w:val="40"/>
          <w:szCs w:val="40"/>
        </w:rPr>
        <w:t xml:space="preserve"> О С Т А Н О В Л Е Н И Е  </w:t>
      </w:r>
    </w:p>
    <w:p w:rsidR="000A25C8" w:rsidRDefault="000A25C8" w:rsidP="000A25C8">
      <w:pPr>
        <w:jc w:val="center"/>
        <w:rPr>
          <w:b/>
          <w:sz w:val="40"/>
          <w:szCs w:val="40"/>
        </w:rPr>
      </w:pPr>
    </w:p>
    <w:p w:rsidR="000A25C8" w:rsidRDefault="000A25C8" w:rsidP="000A25C8">
      <w:pPr>
        <w:rPr>
          <w:b/>
          <w:sz w:val="40"/>
          <w:szCs w:val="40"/>
        </w:rPr>
      </w:pPr>
      <w:r>
        <w:rPr>
          <w:sz w:val="28"/>
          <w:szCs w:val="28"/>
        </w:rPr>
        <w:t>от 23.01.2023  № 11</w:t>
      </w:r>
    </w:p>
    <w:p w:rsidR="000A25C8" w:rsidRDefault="000A25C8" w:rsidP="000A25C8">
      <w:pPr>
        <w:rPr>
          <w:sz w:val="28"/>
          <w:szCs w:val="28"/>
        </w:rPr>
      </w:pPr>
      <w:r>
        <w:rPr>
          <w:sz w:val="28"/>
          <w:szCs w:val="28"/>
        </w:rPr>
        <w:t xml:space="preserve">п. </w:t>
      </w:r>
      <w:proofErr w:type="spellStart"/>
      <w:r>
        <w:rPr>
          <w:sz w:val="28"/>
          <w:szCs w:val="28"/>
        </w:rPr>
        <w:t>Новосельский</w:t>
      </w:r>
      <w:proofErr w:type="spellEnd"/>
    </w:p>
    <w:p w:rsidR="000A25C8" w:rsidRDefault="000A25C8" w:rsidP="000A25C8">
      <w:pPr>
        <w:jc w:val="center"/>
        <w:rPr>
          <w:rStyle w:val="12pt"/>
          <w:sz w:val="28"/>
          <w:szCs w:val="28"/>
        </w:rPr>
      </w:pPr>
    </w:p>
    <w:p w:rsidR="000A25C8" w:rsidRDefault="000A25C8" w:rsidP="000A25C8">
      <w:pPr>
        <w:rPr>
          <w:b/>
          <w:sz w:val="28"/>
          <w:szCs w:val="28"/>
        </w:rPr>
      </w:pPr>
      <w:r>
        <w:rPr>
          <w:b/>
          <w:sz w:val="28"/>
          <w:szCs w:val="28"/>
        </w:rPr>
        <w:t xml:space="preserve">Об утверждении Порядка сообщения </w:t>
      </w:r>
    </w:p>
    <w:p w:rsidR="000A25C8" w:rsidRDefault="000A25C8" w:rsidP="000A25C8">
      <w:pPr>
        <w:rPr>
          <w:b/>
          <w:sz w:val="28"/>
          <w:szCs w:val="28"/>
        </w:rPr>
      </w:pPr>
      <w:r>
        <w:rPr>
          <w:b/>
          <w:sz w:val="28"/>
          <w:szCs w:val="28"/>
        </w:rPr>
        <w:t xml:space="preserve">муниципальным служащим Администрации </w:t>
      </w:r>
    </w:p>
    <w:p w:rsidR="000A25C8" w:rsidRDefault="000A25C8" w:rsidP="000A25C8">
      <w:pPr>
        <w:rPr>
          <w:b/>
          <w:sz w:val="28"/>
          <w:szCs w:val="28"/>
        </w:rPr>
      </w:pPr>
      <w:r>
        <w:rPr>
          <w:b/>
          <w:sz w:val="28"/>
          <w:szCs w:val="28"/>
        </w:rPr>
        <w:t xml:space="preserve">Новосельского сельского поселения  о прекращении </w:t>
      </w:r>
    </w:p>
    <w:p w:rsidR="000A25C8" w:rsidRDefault="000A25C8" w:rsidP="000A25C8">
      <w:pPr>
        <w:rPr>
          <w:b/>
          <w:sz w:val="28"/>
          <w:szCs w:val="28"/>
        </w:rPr>
      </w:pPr>
      <w:r>
        <w:rPr>
          <w:b/>
          <w:sz w:val="28"/>
          <w:szCs w:val="28"/>
        </w:rPr>
        <w:t xml:space="preserve">гражданства Российской Федерации либо </w:t>
      </w:r>
    </w:p>
    <w:p w:rsidR="000A25C8" w:rsidRDefault="000A25C8" w:rsidP="000A25C8">
      <w:pPr>
        <w:rPr>
          <w:b/>
          <w:sz w:val="28"/>
          <w:szCs w:val="28"/>
        </w:rPr>
      </w:pPr>
      <w:r>
        <w:rPr>
          <w:b/>
          <w:sz w:val="28"/>
          <w:szCs w:val="28"/>
        </w:rPr>
        <w:t xml:space="preserve">гражданства (подданства) иностранного </w:t>
      </w:r>
    </w:p>
    <w:p w:rsidR="000A25C8" w:rsidRDefault="000A25C8" w:rsidP="000A25C8">
      <w:pPr>
        <w:rPr>
          <w:b/>
          <w:sz w:val="28"/>
          <w:szCs w:val="28"/>
        </w:rPr>
      </w:pPr>
      <w:r>
        <w:rPr>
          <w:b/>
          <w:sz w:val="28"/>
          <w:szCs w:val="28"/>
        </w:rPr>
        <w:t xml:space="preserve">государства, а также о приобретении  </w:t>
      </w:r>
    </w:p>
    <w:p w:rsidR="000A25C8" w:rsidRDefault="000A25C8" w:rsidP="000A25C8">
      <w:pPr>
        <w:rPr>
          <w:b/>
          <w:sz w:val="28"/>
          <w:szCs w:val="28"/>
        </w:rPr>
      </w:pPr>
      <w:r>
        <w:rPr>
          <w:b/>
          <w:sz w:val="28"/>
          <w:szCs w:val="28"/>
        </w:rPr>
        <w:lastRenderedPageBreak/>
        <w:t>гражданства (подданства) иностранного государства</w:t>
      </w:r>
    </w:p>
    <w:p w:rsidR="000A25C8" w:rsidRDefault="000A25C8" w:rsidP="000A25C8">
      <w:pPr>
        <w:jc w:val="both"/>
        <w:rPr>
          <w:rStyle w:val="12pt"/>
          <w:sz w:val="28"/>
          <w:szCs w:val="28"/>
        </w:rPr>
      </w:pPr>
      <w:r>
        <w:rPr>
          <w:rStyle w:val="12pt"/>
          <w:sz w:val="28"/>
          <w:szCs w:val="28"/>
        </w:rPr>
        <w:t xml:space="preserve">         </w:t>
      </w:r>
    </w:p>
    <w:p w:rsidR="000A25C8" w:rsidRDefault="000A25C8" w:rsidP="000A25C8">
      <w:pPr>
        <w:pStyle w:val="ConsPlusNormal"/>
        <w:ind w:firstLine="709"/>
        <w:jc w:val="both"/>
        <w:rPr>
          <w:color w:val="000000"/>
          <w:sz w:val="28"/>
          <w:szCs w:val="28"/>
        </w:rPr>
      </w:pPr>
      <w:r>
        <w:rPr>
          <w:sz w:val="28"/>
          <w:szCs w:val="28"/>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w:t>
      </w:r>
      <w:r>
        <w:rPr>
          <w:color w:val="000000"/>
          <w:sz w:val="28"/>
          <w:szCs w:val="28"/>
        </w:rPr>
        <w:t xml:space="preserve">Уставом Новосельского сельского поселения, Администрация Новосельского сельского поселения </w:t>
      </w:r>
    </w:p>
    <w:p w:rsidR="000A25C8" w:rsidRDefault="000A25C8" w:rsidP="000A25C8">
      <w:pPr>
        <w:pStyle w:val="ConsPlusNormal"/>
        <w:ind w:firstLine="709"/>
        <w:jc w:val="both"/>
        <w:rPr>
          <w:b/>
          <w:bCs/>
          <w:color w:val="000000"/>
          <w:sz w:val="28"/>
          <w:szCs w:val="28"/>
        </w:rPr>
      </w:pPr>
      <w:r>
        <w:rPr>
          <w:b/>
          <w:bCs/>
          <w:color w:val="000000"/>
          <w:sz w:val="28"/>
          <w:szCs w:val="28"/>
        </w:rPr>
        <w:t xml:space="preserve">ПОСТАНОВЛЯЕТ:  </w:t>
      </w:r>
    </w:p>
    <w:p w:rsidR="000A25C8" w:rsidRDefault="000A25C8" w:rsidP="000A25C8">
      <w:pPr>
        <w:pStyle w:val="ConsPlusNormal"/>
        <w:ind w:firstLine="709"/>
        <w:jc w:val="both"/>
        <w:rPr>
          <w:color w:val="000000"/>
          <w:sz w:val="28"/>
          <w:szCs w:val="28"/>
        </w:rPr>
      </w:pPr>
      <w:r>
        <w:rPr>
          <w:color w:val="000000"/>
          <w:sz w:val="28"/>
          <w:szCs w:val="28"/>
        </w:rPr>
        <w:t xml:space="preserve">1. Утвердить прилагаемый </w:t>
      </w:r>
      <w:hyperlink w:anchor="Par34" w:tooltip="ПОРЯДОК" w:history="1">
        <w:r>
          <w:rPr>
            <w:color w:val="000000"/>
            <w:sz w:val="28"/>
            <w:szCs w:val="28"/>
          </w:rPr>
          <w:t>Порядок</w:t>
        </w:r>
      </w:hyperlink>
      <w:r>
        <w:rPr>
          <w:color w:val="000000"/>
          <w:sz w:val="28"/>
          <w:szCs w:val="28"/>
        </w:rPr>
        <w:t xml:space="preserve"> сообщения муниципальным служащим Администрации Новосельского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0A25C8" w:rsidRDefault="000A25C8" w:rsidP="000A25C8">
      <w:pPr>
        <w:pStyle w:val="ConsPlusNormal"/>
        <w:ind w:firstLine="709"/>
        <w:jc w:val="both"/>
        <w:rPr>
          <w:sz w:val="28"/>
          <w:szCs w:val="28"/>
        </w:rPr>
      </w:pPr>
      <w:r>
        <w:rPr>
          <w:color w:val="000000"/>
          <w:sz w:val="28"/>
          <w:szCs w:val="28"/>
        </w:rPr>
        <w:t xml:space="preserve">2. </w:t>
      </w:r>
      <w:r>
        <w:rPr>
          <w:color w:val="000000"/>
          <w:sz w:val="28"/>
          <w:szCs w:val="28"/>
          <w:shd w:val="clear" w:color="auto" w:fill="FFFFFF"/>
        </w:rPr>
        <w:t xml:space="preserve">Постановление </w:t>
      </w:r>
      <w:r>
        <w:rPr>
          <w:sz w:val="28"/>
          <w:szCs w:val="28"/>
          <w:shd w:val="clear" w:color="auto" w:fill="FFFFFF"/>
        </w:rPr>
        <w:t>опубликовать в муниципальной газете “</w:t>
      </w:r>
      <w:r w:rsidRPr="0037143F">
        <w:rPr>
          <w:color w:val="000000"/>
          <w:sz w:val="28"/>
          <w:szCs w:val="28"/>
        </w:rPr>
        <w:t xml:space="preserve"> </w:t>
      </w:r>
      <w:proofErr w:type="spellStart"/>
      <w:r>
        <w:rPr>
          <w:color w:val="000000"/>
          <w:sz w:val="28"/>
          <w:szCs w:val="28"/>
        </w:rPr>
        <w:t>Новосельский</w:t>
      </w:r>
      <w:proofErr w:type="spellEnd"/>
      <w:r>
        <w:rPr>
          <w:color w:val="000000"/>
          <w:sz w:val="28"/>
          <w:szCs w:val="28"/>
        </w:rPr>
        <w:t xml:space="preserve"> </w:t>
      </w:r>
      <w:r>
        <w:rPr>
          <w:sz w:val="28"/>
          <w:szCs w:val="28"/>
          <w:shd w:val="clear" w:color="auto" w:fill="FFFFFF"/>
        </w:rPr>
        <w:t xml:space="preserve">вестник” и разместить на официальном сайте Администрации </w:t>
      </w:r>
      <w:r>
        <w:rPr>
          <w:color w:val="000000"/>
          <w:sz w:val="28"/>
          <w:szCs w:val="28"/>
        </w:rPr>
        <w:t>Новосельского</w:t>
      </w:r>
      <w:r>
        <w:rPr>
          <w:sz w:val="28"/>
          <w:szCs w:val="28"/>
          <w:shd w:val="clear" w:color="auto" w:fill="FFFFFF"/>
        </w:rPr>
        <w:t xml:space="preserve"> сельского поселения в информационно-телекоммуникационной сети «Интернет».</w:t>
      </w:r>
    </w:p>
    <w:p w:rsidR="000A25C8" w:rsidRDefault="000A25C8" w:rsidP="000A25C8">
      <w:pPr>
        <w:autoSpaceDE w:val="0"/>
        <w:autoSpaceDN w:val="0"/>
        <w:adjustRightInd w:val="0"/>
        <w:jc w:val="both"/>
        <w:rPr>
          <w:sz w:val="28"/>
          <w:szCs w:val="28"/>
        </w:rPr>
      </w:pPr>
    </w:p>
    <w:p w:rsidR="000A25C8" w:rsidRDefault="000A25C8" w:rsidP="000A25C8">
      <w:pPr>
        <w:autoSpaceDE w:val="0"/>
        <w:autoSpaceDN w:val="0"/>
        <w:adjustRightInd w:val="0"/>
        <w:jc w:val="both"/>
        <w:rPr>
          <w:sz w:val="28"/>
          <w:szCs w:val="28"/>
        </w:rPr>
      </w:pPr>
    </w:p>
    <w:p w:rsidR="000A25C8" w:rsidRDefault="000A25C8" w:rsidP="000A25C8">
      <w:pPr>
        <w:autoSpaceDE w:val="0"/>
        <w:autoSpaceDN w:val="0"/>
        <w:adjustRightInd w:val="0"/>
        <w:jc w:val="both"/>
        <w:rPr>
          <w:b/>
          <w:bCs/>
          <w:sz w:val="28"/>
          <w:szCs w:val="28"/>
        </w:rPr>
      </w:pPr>
      <w:r>
        <w:rPr>
          <w:b/>
          <w:bCs/>
          <w:sz w:val="28"/>
          <w:szCs w:val="28"/>
        </w:rPr>
        <w:t>Глава администрации</w:t>
      </w:r>
    </w:p>
    <w:p w:rsidR="000A25C8" w:rsidRDefault="000A25C8" w:rsidP="000A25C8">
      <w:pPr>
        <w:autoSpaceDE w:val="0"/>
        <w:autoSpaceDN w:val="0"/>
        <w:adjustRightInd w:val="0"/>
        <w:jc w:val="both"/>
        <w:rPr>
          <w:b/>
          <w:bCs/>
          <w:sz w:val="28"/>
          <w:szCs w:val="28"/>
        </w:rPr>
      </w:pPr>
      <w:r w:rsidRPr="0037143F">
        <w:rPr>
          <w:b/>
          <w:color w:val="000000"/>
          <w:sz w:val="28"/>
          <w:szCs w:val="28"/>
        </w:rPr>
        <w:t>Новосельского</w:t>
      </w:r>
      <w:r>
        <w:rPr>
          <w:b/>
          <w:bCs/>
          <w:sz w:val="28"/>
          <w:szCs w:val="28"/>
        </w:rPr>
        <w:t xml:space="preserve"> сельского поселения                            М. В. </w:t>
      </w:r>
      <w:proofErr w:type="spellStart"/>
      <w:r>
        <w:rPr>
          <w:b/>
          <w:bCs/>
          <w:sz w:val="28"/>
          <w:szCs w:val="28"/>
        </w:rPr>
        <w:t>Пестрецов</w:t>
      </w:r>
      <w:proofErr w:type="spellEnd"/>
    </w:p>
    <w:p w:rsidR="000A25C8" w:rsidRDefault="000A25C8" w:rsidP="000A25C8">
      <w:pPr>
        <w:pStyle w:val="ConsPlusNormal"/>
        <w:ind w:firstLine="851"/>
        <w:jc w:val="right"/>
        <w:rPr>
          <w:sz w:val="28"/>
          <w:szCs w:val="28"/>
        </w:rPr>
      </w:pPr>
    </w:p>
    <w:p w:rsidR="000A25C8" w:rsidRDefault="000A25C8" w:rsidP="000A25C8"/>
    <w:p w:rsidR="000A25C8" w:rsidRDefault="000A25C8" w:rsidP="000A25C8">
      <w:pPr>
        <w:tabs>
          <w:tab w:val="left" w:pos="657"/>
        </w:tabs>
        <w:sectPr w:rsidR="000A25C8" w:rsidSect="000A25C8">
          <w:headerReference w:type="even" r:id="rId9"/>
          <w:headerReference w:type="default" r:id="rId10"/>
          <w:pgSz w:w="16838" w:h="11906" w:orient="landscape"/>
          <w:pgMar w:top="1701" w:right="902" w:bottom="567" w:left="1134" w:header="709" w:footer="709" w:gutter="0"/>
          <w:cols w:space="720"/>
          <w:titlePg/>
          <w:docGrid w:linePitch="360"/>
        </w:sectPr>
      </w:pPr>
      <w:r>
        <w:tab/>
      </w:r>
    </w:p>
    <w:p w:rsidR="000A25C8" w:rsidRDefault="000A25C8" w:rsidP="000A25C8">
      <w:pPr>
        <w:ind w:left="4820"/>
        <w:jc w:val="center"/>
        <w:rPr>
          <w:rFonts w:eastAsia="TimesNewRomanPSMT"/>
          <w:sz w:val="28"/>
          <w:szCs w:val="28"/>
        </w:rPr>
      </w:pPr>
      <w:r>
        <w:rPr>
          <w:rFonts w:eastAsia="TimesNewRomanPSMT"/>
          <w:sz w:val="28"/>
          <w:szCs w:val="28"/>
        </w:rPr>
        <w:lastRenderedPageBreak/>
        <w:t xml:space="preserve">                                                                            </w:t>
      </w:r>
    </w:p>
    <w:p w:rsidR="000A25C8" w:rsidRDefault="000A25C8" w:rsidP="000A25C8">
      <w:pPr>
        <w:ind w:left="4820"/>
        <w:jc w:val="right"/>
        <w:rPr>
          <w:rFonts w:eastAsia="TimesNewRomanPSMT"/>
          <w:sz w:val="28"/>
          <w:szCs w:val="28"/>
        </w:rPr>
      </w:pPr>
      <w:r>
        <w:rPr>
          <w:rFonts w:eastAsia="TimesNewRomanPSMT"/>
          <w:sz w:val="28"/>
          <w:szCs w:val="28"/>
        </w:rPr>
        <w:t xml:space="preserve">                                     УТВЕРЖДЕН</w:t>
      </w:r>
    </w:p>
    <w:p w:rsidR="000A25C8" w:rsidRDefault="000A25C8" w:rsidP="000A25C8">
      <w:pPr>
        <w:ind w:left="4820"/>
        <w:jc w:val="right"/>
        <w:rPr>
          <w:rFonts w:eastAsia="TimesNewRomanPSMT"/>
          <w:sz w:val="28"/>
          <w:szCs w:val="28"/>
        </w:rPr>
      </w:pPr>
      <w:r>
        <w:rPr>
          <w:rFonts w:eastAsia="TimesNewRomanPSMT"/>
          <w:sz w:val="28"/>
          <w:szCs w:val="28"/>
        </w:rPr>
        <w:t xml:space="preserve">         постановлением администрации</w:t>
      </w:r>
    </w:p>
    <w:p w:rsidR="000A25C8" w:rsidRDefault="000A25C8" w:rsidP="000A25C8">
      <w:pPr>
        <w:ind w:left="4820"/>
        <w:jc w:val="right"/>
        <w:rPr>
          <w:rFonts w:eastAsia="TimesNewRomanPSMT"/>
          <w:sz w:val="28"/>
          <w:szCs w:val="28"/>
        </w:rPr>
      </w:pPr>
      <w:r>
        <w:rPr>
          <w:color w:val="000000"/>
          <w:sz w:val="28"/>
          <w:szCs w:val="28"/>
        </w:rPr>
        <w:t>Новосельского</w:t>
      </w:r>
      <w:r>
        <w:rPr>
          <w:rFonts w:eastAsia="TimesNewRomanPSMT"/>
          <w:sz w:val="28"/>
          <w:szCs w:val="28"/>
        </w:rPr>
        <w:t xml:space="preserve"> сельского поселения</w:t>
      </w:r>
    </w:p>
    <w:p w:rsidR="000A25C8" w:rsidRDefault="000A25C8" w:rsidP="000A25C8">
      <w:pPr>
        <w:ind w:left="4820"/>
        <w:jc w:val="right"/>
        <w:rPr>
          <w:rFonts w:eastAsia="TimesNewRomanPSMT"/>
          <w:sz w:val="28"/>
          <w:szCs w:val="28"/>
        </w:rPr>
      </w:pPr>
      <w:r>
        <w:rPr>
          <w:rFonts w:eastAsia="TimesNewRomanPSMT"/>
          <w:sz w:val="28"/>
          <w:szCs w:val="28"/>
        </w:rPr>
        <w:t>от  23.01.2023  №11</w:t>
      </w:r>
    </w:p>
    <w:p w:rsidR="000A25C8" w:rsidRDefault="000A25C8" w:rsidP="000A25C8">
      <w:pPr>
        <w:ind w:left="4820"/>
        <w:jc w:val="right"/>
        <w:rPr>
          <w:rFonts w:eastAsia="TimesNewRomanPSMT"/>
          <w:sz w:val="28"/>
          <w:szCs w:val="28"/>
        </w:rPr>
      </w:pPr>
      <w:r>
        <w:rPr>
          <w:rFonts w:eastAsia="TimesNewRomanPSMT"/>
          <w:sz w:val="28"/>
          <w:szCs w:val="28"/>
        </w:rPr>
        <w:t xml:space="preserve">            </w:t>
      </w:r>
    </w:p>
    <w:p w:rsidR="000A25C8" w:rsidRDefault="000A25C8" w:rsidP="000A25C8">
      <w:pPr>
        <w:ind w:left="4820"/>
        <w:jc w:val="center"/>
        <w:rPr>
          <w:rFonts w:eastAsia="TimesNewRomanPSMT"/>
          <w:sz w:val="28"/>
          <w:szCs w:val="28"/>
        </w:rPr>
      </w:pPr>
      <w:r>
        <w:rPr>
          <w:rFonts w:eastAsia="TimesNewRomanPSMT"/>
          <w:sz w:val="28"/>
          <w:szCs w:val="28"/>
        </w:rPr>
        <w:t xml:space="preserve">     </w:t>
      </w:r>
    </w:p>
    <w:p w:rsidR="000A25C8" w:rsidRDefault="000A25C8" w:rsidP="000A25C8">
      <w:pPr>
        <w:ind w:firstLineChars="1600" w:firstLine="4498"/>
        <w:rPr>
          <w:b/>
          <w:sz w:val="28"/>
          <w:szCs w:val="28"/>
        </w:rPr>
      </w:pPr>
      <w:r>
        <w:rPr>
          <w:b/>
          <w:sz w:val="28"/>
          <w:szCs w:val="28"/>
        </w:rPr>
        <w:t>Порядок</w:t>
      </w:r>
    </w:p>
    <w:p w:rsidR="000A25C8" w:rsidRDefault="000A25C8" w:rsidP="000A25C8">
      <w:pPr>
        <w:jc w:val="center"/>
        <w:rPr>
          <w:b/>
          <w:sz w:val="28"/>
          <w:szCs w:val="28"/>
        </w:rPr>
      </w:pPr>
      <w:r>
        <w:rPr>
          <w:b/>
          <w:sz w:val="28"/>
          <w:szCs w:val="28"/>
        </w:rPr>
        <w:t xml:space="preserve">сообщения муниципальным служащим Администрации </w:t>
      </w:r>
      <w:r w:rsidRPr="0037143F">
        <w:rPr>
          <w:b/>
          <w:color w:val="000000"/>
          <w:sz w:val="28"/>
          <w:szCs w:val="28"/>
        </w:rPr>
        <w:t>Новосельского</w:t>
      </w:r>
      <w:r>
        <w:rPr>
          <w:b/>
          <w:sz w:val="28"/>
          <w:szCs w:val="28"/>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0A25C8" w:rsidRDefault="000A25C8" w:rsidP="000A25C8">
      <w:pPr>
        <w:jc w:val="center"/>
        <w:rPr>
          <w:sz w:val="28"/>
          <w:szCs w:val="28"/>
        </w:rPr>
      </w:pPr>
    </w:p>
    <w:p w:rsidR="000A25C8" w:rsidRDefault="000A25C8" w:rsidP="000A25C8">
      <w:pPr>
        <w:pStyle w:val="ConsPlusNormal"/>
        <w:ind w:firstLine="709"/>
        <w:jc w:val="both"/>
        <w:rPr>
          <w:color w:val="000000"/>
          <w:sz w:val="28"/>
          <w:szCs w:val="28"/>
        </w:rPr>
      </w:pPr>
      <w:r>
        <w:rPr>
          <w:color w:val="000000"/>
          <w:sz w:val="28"/>
          <w:szCs w:val="28"/>
        </w:rPr>
        <w:t xml:space="preserve">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Pr>
          <w:iCs/>
          <w:color w:val="000000"/>
          <w:sz w:val="28"/>
          <w:szCs w:val="28"/>
        </w:rPr>
        <w:t xml:space="preserve">Главе  администрации </w:t>
      </w:r>
      <w:r>
        <w:rPr>
          <w:color w:val="000000"/>
          <w:sz w:val="28"/>
          <w:szCs w:val="28"/>
        </w:rPr>
        <w:t>Новосельского</w:t>
      </w:r>
      <w:r>
        <w:rPr>
          <w:iCs/>
          <w:color w:val="000000"/>
          <w:sz w:val="28"/>
          <w:szCs w:val="28"/>
        </w:rPr>
        <w:t xml:space="preserve"> сельского поселения</w:t>
      </w:r>
      <w:r>
        <w:rPr>
          <w:i/>
          <w:color w:val="000000"/>
          <w:sz w:val="28"/>
          <w:szCs w:val="28"/>
        </w:rPr>
        <w:t xml:space="preserve"> </w:t>
      </w:r>
      <w:r>
        <w:rPr>
          <w:color w:val="000000"/>
          <w:sz w:val="28"/>
          <w:szCs w:val="28"/>
        </w:rPr>
        <w:t>муниципальным служащим Администрации  Новосельского сельского поселения (далее - муниципальный служащий, Администрация):</w:t>
      </w:r>
    </w:p>
    <w:p w:rsidR="000A25C8" w:rsidRDefault="000A25C8" w:rsidP="000A25C8">
      <w:pPr>
        <w:pStyle w:val="ConsPlusNormal"/>
        <w:ind w:firstLine="709"/>
        <w:jc w:val="both"/>
        <w:rPr>
          <w:color w:val="000000"/>
          <w:sz w:val="28"/>
          <w:szCs w:val="28"/>
        </w:rPr>
      </w:pPr>
      <w:r>
        <w:rPr>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0A25C8" w:rsidRDefault="000A25C8" w:rsidP="000A25C8">
      <w:pPr>
        <w:pStyle w:val="ConsPlusNormal"/>
        <w:ind w:firstLine="709"/>
        <w:jc w:val="both"/>
        <w:rPr>
          <w:color w:val="000000"/>
          <w:sz w:val="28"/>
          <w:szCs w:val="28"/>
        </w:rPr>
      </w:pPr>
      <w:r>
        <w:rPr>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0A25C8" w:rsidRDefault="000A25C8" w:rsidP="000A25C8">
      <w:pPr>
        <w:pStyle w:val="ConsPlusNormal"/>
        <w:ind w:firstLine="709"/>
        <w:jc w:val="both"/>
        <w:rPr>
          <w:color w:val="000000"/>
          <w:sz w:val="28"/>
          <w:szCs w:val="28"/>
        </w:rPr>
      </w:pPr>
      <w:r>
        <w:rPr>
          <w:color w:val="000000"/>
          <w:sz w:val="28"/>
          <w:szCs w:val="28"/>
        </w:rPr>
        <w:t xml:space="preserve">2. </w:t>
      </w:r>
      <w:proofErr w:type="gramStart"/>
      <w:r>
        <w:rPr>
          <w:color w:val="000000"/>
          <w:sz w:val="28"/>
          <w:szCs w:val="28"/>
        </w:rPr>
        <w:t xml:space="preserve">Муниципальный служащий обязан сообщить </w:t>
      </w:r>
      <w:bookmarkStart w:id="0" w:name="_Hlk123307946"/>
      <w:r>
        <w:rPr>
          <w:iCs/>
          <w:color w:val="000000"/>
          <w:sz w:val="28"/>
          <w:szCs w:val="28"/>
        </w:rPr>
        <w:t xml:space="preserve">Главе администрации </w:t>
      </w:r>
      <w:r>
        <w:rPr>
          <w:color w:val="000000"/>
          <w:sz w:val="28"/>
          <w:szCs w:val="28"/>
        </w:rPr>
        <w:t>Новосельского</w:t>
      </w:r>
      <w:r>
        <w:rPr>
          <w:iCs/>
          <w:color w:val="000000"/>
          <w:sz w:val="28"/>
          <w:szCs w:val="28"/>
        </w:rPr>
        <w:t xml:space="preserve"> сельского поселения </w:t>
      </w:r>
      <w:bookmarkEnd w:id="0"/>
      <w:r>
        <w:rPr>
          <w:iCs/>
          <w:color w:val="000000"/>
          <w:sz w:val="28"/>
          <w:szCs w:val="28"/>
        </w:rPr>
        <w:t>о пр</w:t>
      </w:r>
      <w:r>
        <w:rPr>
          <w:color w:val="000000"/>
          <w:sz w:val="28"/>
          <w:szCs w:val="28"/>
        </w:rPr>
        <w:t xml:space="preserve">екращении гражданства (о приобретении гражданства) в письменном виде по форме согласно </w:t>
      </w:r>
      <w:hyperlink w:anchor="Par91" w:tooltip="                                 Сообщение" w:history="1">
        <w:r>
          <w:rPr>
            <w:color w:val="000000"/>
            <w:sz w:val="28"/>
            <w:szCs w:val="28"/>
          </w:rPr>
          <w:t>приложению № 1</w:t>
        </w:r>
      </w:hyperlink>
      <w:r>
        <w:rPr>
          <w:color w:val="000000"/>
          <w:sz w:val="28"/>
          <w:szCs w:val="28"/>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roofErr w:type="gramEnd"/>
    </w:p>
    <w:p w:rsidR="000A25C8" w:rsidRDefault="000A25C8" w:rsidP="000A25C8">
      <w:pPr>
        <w:pStyle w:val="ConsPlusNormal"/>
        <w:ind w:firstLine="709"/>
        <w:jc w:val="both"/>
        <w:rPr>
          <w:sz w:val="28"/>
          <w:szCs w:val="28"/>
        </w:rPr>
      </w:pPr>
      <w:r>
        <w:rPr>
          <w:color w:val="000000"/>
          <w:sz w:val="28"/>
          <w:szCs w:val="28"/>
        </w:rPr>
        <w:t xml:space="preserve">3. </w:t>
      </w:r>
      <w:r>
        <w:rPr>
          <w:sz w:val="28"/>
          <w:szCs w:val="28"/>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w:t>
      </w:r>
      <w:proofErr w:type="gramStart"/>
      <w:r>
        <w:rPr>
          <w:sz w:val="28"/>
          <w:szCs w:val="28"/>
        </w:rPr>
        <w:t>отпуске</w:t>
      </w:r>
      <w:proofErr w:type="gramEnd"/>
      <w:r>
        <w:rPr>
          <w:sz w:val="28"/>
          <w:szCs w:val="28"/>
        </w:rPr>
        <w:t xml:space="preserve"> либо в период его временной нетрудоспособности, допускается незамедлительное направление сообщения </w:t>
      </w:r>
      <w:r>
        <w:rPr>
          <w:sz w:val="28"/>
          <w:szCs w:val="28"/>
        </w:rPr>
        <w:lastRenderedPageBreak/>
        <w:t xml:space="preserve">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0A25C8" w:rsidRDefault="000A25C8" w:rsidP="000A25C8">
      <w:pPr>
        <w:pStyle w:val="ConsPlusNormal"/>
        <w:ind w:firstLine="709"/>
        <w:jc w:val="both"/>
        <w:rPr>
          <w:color w:val="000000"/>
          <w:sz w:val="28"/>
          <w:szCs w:val="28"/>
        </w:rPr>
      </w:pPr>
      <w:r>
        <w:rPr>
          <w:color w:val="000000"/>
          <w:sz w:val="28"/>
          <w:szCs w:val="28"/>
        </w:rPr>
        <w:t>4. В сообщении указываются:</w:t>
      </w:r>
    </w:p>
    <w:p w:rsidR="000A25C8" w:rsidRDefault="000A25C8" w:rsidP="000A25C8">
      <w:pPr>
        <w:pStyle w:val="ConsPlusNormal"/>
        <w:ind w:firstLine="709"/>
        <w:jc w:val="both"/>
        <w:rPr>
          <w:color w:val="000000"/>
          <w:sz w:val="28"/>
          <w:szCs w:val="28"/>
        </w:rPr>
      </w:pPr>
      <w:proofErr w:type="gramStart"/>
      <w:r>
        <w:rPr>
          <w:color w:val="000000"/>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0A25C8" w:rsidRDefault="000A25C8" w:rsidP="000A25C8">
      <w:pPr>
        <w:pStyle w:val="ConsPlusNormal"/>
        <w:ind w:firstLine="709"/>
        <w:jc w:val="both"/>
        <w:rPr>
          <w:sz w:val="28"/>
          <w:szCs w:val="28"/>
        </w:rPr>
      </w:pPr>
      <w:r>
        <w:rPr>
          <w:sz w:val="28"/>
          <w:szCs w:val="28"/>
        </w:rPr>
        <w:t xml:space="preserve"> - </w:t>
      </w:r>
      <w:bookmarkStart w:id="1" w:name="_Hlk123306492"/>
      <w:r>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0A25C8" w:rsidRDefault="000A25C8" w:rsidP="000A25C8">
      <w:pPr>
        <w:pStyle w:val="ConsPlusNormal"/>
        <w:ind w:firstLine="709"/>
        <w:jc w:val="both"/>
        <w:rPr>
          <w:sz w:val="28"/>
          <w:szCs w:val="28"/>
        </w:rPr>
      </w:pPr>
      <w:r>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1"/>
    <w:p w:rsidR="000A25C8" w:rsidRDefault="000A25C8" w:rsidP="000A25C8">
      <w:pPr>
        <w:pStyle w:val="ConsPlusNormal"/>
        <w:ind w:firstLine="709"/>
        <w:jc w:val="both"/>
        <w:rPr>
          <w:color w:val="000000"/>
          <w:sz w:val="28"/>
          <w:szCs w:val="28"/>
        </w:rPr>
      </w:pPr>
      <w:r>
        <w:rPr>
          <w:color w:val="000000"/>
          <w:sz w:val="28"/>
          <w:szCs w:val="28"/>
        </w:rPr>
        <w:t>- дата составления сообщения и подпись муниципального служащего.</w:t>
      </w:r>
    </w:p>
    <w:p w:rsidR="000A25C8" w:rsidRDefault="000A25C8" w:rsidP="000A25C8">
      <w:pPr>
        <w:pStyle w:val="ConsPlusNormal"/>
        <w:ind w:firstLine="709"/>
        <w:jc w:val="both"/>
        <w:rPr>
          <w:color w:val="000000"/>
          <w:sz w:val="28"/>
          <w:szCs w:val="28"/>
        </w:rPr>
      </w:pPr>
      <w:r>
        <w:rPr>
          <w:color w:val="000000"/>
          <w:sz w:val="28"/>
          <w:szCs w:val="28"/>
        </w:rPr>
        <w:t>К сообщению прилагаются подтверждающие документы.</w:t>
      </w:r>
    </w:p>
    <w:p w:rsidR="000A25C8" w:rsidRDefault="000A25C8" w:rsidP="000A25C8">
      <w:pPr>
        <w:pStyle w:val="ConsPlusNormal"/>
        <w:ind w:firstLine="709"/>
        <w:jc w:val="both"/>
        <w:rPr>
          <w:color w:val="000000"/>
          <w:sz w:val="28"/>
          <w:szCs w:val="28"/>
        </w:rPr>
      </w:pPr>
      <w:r>
        <w:rPr>
          <w:color w:val="000000"/>
          <w:sz w:val="28"/>
          <w:szCs w:val="28"/>
        </w:rPr>
        <w:t>5. Муниципальный служащий представляет сообщение в  Администрацию Новосельского сельского поселения для регистрации, предварительного рассмотрения и подготовки мотивированного заключения.</w:t>
      </w:r>
    </w:p>
    <w:p w:rsidR="000A25C8" w:rsidRDefault="000A25C8" w:rsidP="000A25C8">
      <w:pPr>
        <w:pStyle w:val="ConsPlusNormal"/>
        <w:ind w:firstLine="709"/>
        <w:jc w:val="both"/>
        <w:rPr>
          <w:color w:val="000000"/>
          <w:sz w:val="28"/>
          <w:szCs w:val="28"/>
        </w:rPr>
      </w:pPr>
      <w:r>
        <w:rPr>
          <w:color w:val="000000"/>
          <w:sz w:val="28"/>
          <w:szCs w:val="28"/>
        </w:rPr>
        <w:t xml:space="preserve">6. Сообщение подлежит регистрации в день его поступления в Администрацию Новосельского сельского поселения в </w:t>
      </w:r>
      <w:hyperlink w:anchor="Par142" w:tooltip="I. ТИТУЛЬНЫЙ ЛИСТ" w:history="1">
        <w:r>
          <w:rPr>
            <w:color w:val="000000"/>
            <w:sz w:val="28"/>
            <w:szCs w:val="28"/>
          </w:rPr>
          <w:t>журнале</w:t>
        </w:r>
      </w:hyperlink>
      <w:r>
        <w:rPr>
          <w:color w:val="000000"/>
          <w:sz w:val="28"/>
          <w:szCs w:val="28"/>
        </w:rPr>
        <w:t xml:space="preserve"> регистрации</w:t>
      </w:r>
      <w:r>
        <w:t xml:space="preserve"> </w:t>
      </w:r>
      <w:r>
        <w:rPr>
          <w:color w:val="000000"/>
          <w:sz w:val="28"/>
          <w:szCs w:val="28"/>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0A25C8" w:rsidRDefault="000A25C8" w:rsidP="000A25C8">
      <w:pPr>
        <w:pStyle w:val="ConsPlusNormal"/>
        <w:ind w:firstLine="709"/>
        <w:jc w:val="both"/>
        <w:rPr>
          <w:color w:val="000000"/>
          <w:sz w:val="28"/>
          <w:szCs w:val="28"/>
        </w:rPr>
      </w:pPr>
      <w:r>
        <w:rPr>
          <w:color w:val="000000"/>
          <w:sz w:val="28"/>
          <w:szCs w:val="28"/>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0A25C8" w:rsidRDefault="000A25C8" w:rsidP="000A25C8">
      <w:pPr>
        <w:pStyle w:val="ConsPlusNormal"/>
        <w:ind w:firstLine="709"/>
        <w:jc w:val="both"/>
        <w:rPr>
          <w:color w:val="000000"/>
          <w:sz w:val="28"/>
          <w:szCs w:val="28"/>
        </w:rPr>
      </w:pPr>
      <w:r>
        <w:rPr>
          <w:color w:val="000000"/>
          <w:sz w:val="28"/>
          <w:szCs w:val="28"/>
        </w:rPr>
        <w:t xml:space="preserve">7. </w:t>
      </w:r>
      <w:r>
        <w:rPr>
          <w:sz w:val="28"/>
          <w:szCs w:val="28"/>
        </w:rPr>
        <w:t xml:space="preserve">В ходе предварительного рассмотрения сообщения должностные лица Администрации </w:t>
      </w:r>
      <w:r>
        <w:rPr>
          <w:color w:val="000000"/>
          <w:sz w:val="28"/>
          <w:szCs w:val="28"/>
        </w:rPr>
        <w:t>Новосельского</w:t>
      </w:r>
      <w:r>
        <w:rPr>
          <w:sz w:val="28"/>
          <w:szCs w:val="28"/>
        </w:rPr>
        <w:t xml:space="preserve"> сельского поселения</w:t>
      </w:r>
      <w:r>
        <w:rPr>
          <w:i/>
          <w:sz w:val="28"/>
          <w:szCs w:val="28"/>
        </w:rPr>
        <w:t xml:space="preserve"> </w:t>
      </w:r>
      <w:r>
        <w:rPr>
          <w:sz w:val="28"/>
          <w:szCs w:val="28"/>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0A25C8" w:rsidRDefault="000A25C8" w:rsidP="000A25C8">
      <w:pPr>
        <w:pStyle w:val="ConsPlusNormal"/>
        <w:ind w:firstLine="709"/>
        <w:jc w:val="both"/>
        <w:rPr>
          <w:sz w:val="28"/>
          <w:szCs w:val="28"/>
        </w:rPr>
      </w:pPr>
      <w:r>
        <w:rPr>
          <w:sz w:val="28"/>
          <w:szCs w:val="28"/>
        </w:rPr>
        <w:lastRenderedPageBreak/>
        <w:t xml:space="preserve">По результатам предварительного рассмотрения сообщения подготавливается мотивированное заключение, которое подписывается </w:t>
      </w:r>
      <w:r>
        <w:rPr>
          <w:sz w:val="28"/>
          <w:szCs w:val="28"/>
          <w:shd w:val="clear" w:color="auto" w:fill="FFFFFF"/>
        </w:rPr>
        <w:t>специалистом администрации поселения, в должностные обязанности которого входит ведение кадрового делопроизводства</w:t>
      </w:r>
      <w:r>
        <w:rPr>
          <w:i/>
          <w:sz w:val="28"/>
          <w:szCs w:val="28"/>
        </w:rPr>
        <w:t>.</w:t>
      </w:r>
      <w:r>
        <w:rPr>
          <w:sz w:val="28"/>
          <w:szCs w:val="28"/>
        </w:rPr>
        <w:t xml:space="preserve"> </w:t>
      </w:r>
    </w:p>
    <w:p w:rsidR="000A25C8" w:rsidRDefault="000A25C8" w:rsidP="000A25C8">
      <w:pPr>
        <w:pStyle w:val="ConsPlusNormal"/>
        <w:ind w:firstLine="709"/>
        <w:jc w:val="both"/>
        <w:rPr>
          <w:sz w:val="28"/>
          <w:szCs w:val="28"/>
        </w:rPr>
      </w:pPr>
      <w:r>
        <w:rPr>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history="1">
        <w:r>
          <w:rPr>
            <w:color w:val="000000"/>
            <w:sz w:val="28"/>
            <w:szCs w:val="28"/>
          </w:rPr>
          <w:t>пунктом 7</w:t>
        </w:r>
      </w:hyperlink>
      <w:r>
        <w:rPr>
          <w:color w:val="000000"/>
          <w:sz w:val="28"/>
          <w:szCs w:val="28"/>
        </w:rPr>
        <w:t xml:space="preserve"> </w:t>
      </w:r>
      <w:r>
        <w:rPr>
          <w:sz w:val="28"/>
          <w:szCs w:val="28"/>
        </w:rPr>
        <w:t>настоящего Порядка, должно содержать:</w:t>
      </w:r>
    </w:p>
    <w:p w:rsidR="000A25C8" w:rsidRDefault="000A25C8" w:rsidP="000A25C8">
      <w:pPr>
        <w:pStyle w:val="ConsPlusNormal"/>
        <w:ind w:firstLine="709"/>
        <w:jc w:val="both"/>
        <w:rPr>
          <w:sz w:val="28"/>
          <w:szCs w:val="28"/>
        </w:rPr>
      </w:pPr>
      <w:r>
        <w:rPr>
          <w:sz w:val="28"/>
          <w:szCs w:val="28"/>
        </w:rPr>
        <w:t>- информацию, изложенную в сообщении;</w:t>
      </w:r>
    </w:p>
    <w:p w:rsidR="000A25C8" w:rsidRDefault="000A25C8" w:rsidP="000A25C8">
      <w:pPr>
        <w:pStyle w:val="ConsPlusNormal"/>
        <w:ind w:firstLine="709"/>
        <w:jc w:val="both"/>
        <w:rPr>
          <w:sz w:val="28"/>
          <w:szCs w:val="28"/>
        </w:rPr>
      </w:pPr>
      <w:r>
        <w:rPr>
          <w:sz w:val="28"/>
          <w:szCs w:val="28"/>
        </w:rPr>
        <w:t>- информацию, дополнительно полученную от муниципального служащего, направившего сообщение;</w:t>
      </w:r>
    </w:p>
    <w:p w:rsidR="000A25C8" w:rsidRDefault="000A25C8" w:rsidP="000A25C8">
      <w:pPr>
        <w:pStyle w:val="ConsPlusNormal"/>
        <w:ind w:firstLine="709"/>
        <w:jc w:val="both"/>
        <w:rPr>
          <w:sz w:val="28"/>
          <w:szCs w:val="28"/>
        </w:rPr>
      </w:pPr>
      <w:r>
        <w:rPr>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0A25C8" w:rsidRDefault="000A25C8" w:rsidP="000A25C8">
      <w:pPr>
        <w:pStyle w:val="ConsPlusNormal"/>
        <w:ind w:firstLine="709"/>
        <w:jc w:val="both"/>
        <w:rPr>
          <w:sz w:val="28"/>
          <w:szCs w:val="28"/>
        </w:rPr>
      </w:pPr>
      <w:r>
        <w:rPr>
          <w:sz w:val="28"/>
          <w:szCs w:val="28"/>
        </w:rPr>
        <w:t xml:space="preserve">9. Сообщение, </w:t>
      </w:r>
      <w:r>
        <w:rPr>
          <w:color w:val="000000"/>
          <w:sz w:val="28"/>
          <w:szCs w:val="28"/>
        </w:rPr>
        <w:t xml:space="preserve">подтверждающие документы, </w:t>
      </w:r>
      <w:r>
        <w:rPr>
          <w:sz w:val="28"/>
          <w:szCs w:val="28"/>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w:t>
      </w:r>
      <w:r>
        <w:rPr>
          <w:iCs/>
          <w:sz w:val="28"/>
          <w:szCs w:val="28"/>
        </w:rPr>
        <w:t xml:space="preserve">Главе Администрации </w:t>
      </w:r>
      <w:r>
        <w:rPr>
          <w:color w:val="000000"/>
          <w:sz w:val="28"/>
          <w:szCs w:val="28"/>
        </w:rPr>
        <w:t>Новосельского</w:t>
      </w:r>
      <w:r>
        <w:rPr>
          <w:iCs/>
          <w:sz w:val="28"/>
          <w:szCs w:val="28"/>
        </w:rPr>
        <w:t xml:space="preserve"> сельского поселения </w:t>
      </w:r>
      <w:r>
        <w:rPr>
          <w:sz w:val="28"/>
          <w:szCs w:val="28"/>
        </w:rPr>
        <w:t>для принятия решения.</w:t>
      </w:r>
    </w:p>
    <w:p w:rsidR="000A25C8" w:rsidRDefault="000A25C8" w:rsidP="000A25C8">
      <w:pPr>
        <w:pStyle w:val="ConsPlusNormal"/>
        <w:ind w:firstLine="709"/>
        <w:jc w:val="both"/>
        <w:rPr>
          <w:color w:val="000000"/>
          <w:sz w:val="28"/>
          <w:szCs w:val="28"/>
        </w:rPr>
      </w:pPr>
      <w:r>
        <w:rPr>
          <w:color w:val="000000"/>
          <w:sz w:val="28"/>
          <w:szCs w:val="28"/>
        </w:rPr>
        <w:t xml:space="preserve">10. Глава администрации Новосельского сельского поселения </w:t>
      </w:r>
      <w:r>
        <w:rPr>
          <w:sz w:val="28"/>
          <w:szCs w:val="28"/>
        </w:rPr>
        <w:t xml:space="preserve">не позднее </w:t>
      </w:r>
      <w:r>
        <w:rPr>
          <w:iCs/>
          <w:sz w:val="28"/>
          <w:szCs w:val="28"/>
        </w:rPr>
        <w:t>пяти рабочих</w:t>
      </w:r>
      <w:r>
        <w:rPr>
          <w:sz w:val="28"/>
          <w:szCs w:val="28"/>
        </w:rPr>
        <w:t xml:space="preserve"> дней со дня регистрации сообщения путем наложения соответствующей резолюции на сообщении </w:t>
      </w:r>
      <w:r>
        <w:rPr>
          <w:color w:val="000000"/>
          <w:sz w:val="28"/>
          <w:szCs w:val="2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0A25C8" w:rsidRDefault="000A25C8" w:rsidP="000A25C8">
      <w:pPr>
        <w:pStyle w:val="ConsPlusNormal"/>
        <w:ind w:firstLine="709"/>
        <w:jc w:val="both"/>
        <w:rPr>
          <w:sz w:val="28"/>
          <w:szCs w:val="28"/>
        </w:rPr>
      </w:pPr>
      <w:r>
        <w:rPr>
          <w:sz w:val="28"/>
          <w:szCs w:val="28"/>
        </w:rPr>
        <w:t xml:space="preserve">11. </w:t>
      </w:r>
      <w:proofErr w:type="gramStart"/>
      <w:r>
        <w:rPr>
          <w:sz w:val="28"/>
          <w:szCs w:val="28"/>
        </w:rPr>
        <w:t xml:space="preserve">Сообщение с резолюцией Главы Администрации </w:t>
      </w:r>
      <w:r>
        <w:rPr>
          <w:color w:val="000000"/>
          <w:sz w:val="28"/>
          <w:szCs w:val="28"/>
        </w:rPr>
        <w:t>Новосельского</w:t>
      </w:r>
      <w:r>
        <w:rPr>
          <w:sz w:val="28"/>
          <w:szCs w:val="28"/>
        </w:rPr>
        <w:t xml:space="preserve"> сельского поселения, </w:t>
      </w:r>
      <w:r>
        <w:rPr>
          <w:color w:val="000000"/>
          <w:sz w:val="28"/>
          <w:szCs w:val="28"/>
        </w:rPr>
        <w:t xml:space="preserve">подтверждающие документы, </w:t>
      </w:r>
      <w:r>
        <w:rPr>
          <w:sz w:val="28"/>
          <w:szCs w:val="28"/>
        </w:rPr>
        <w:t xml:space="preserve">мотивированное заключение и материалы, полученные в ходе предварительного рассмотрения сообщения, направляются в Администрацию </w:t>
      </w:r>
      <w:r>
        <w:rPr>
          <w:color w:val="000000"/>
          <w:sz w:val="28"/>
          <w:szCs w:val="28"/>
        </w:rPr>
        <w:t>Новосельского</w:t>
      </w:r>
      <w:r>
        <w:rPr>
          <w:sz w:val="28"/>
          <w:szCs w:val="28"/>
        </w:rPr>
        <w:t xml:space="preserve"> сельского поселения</w:t>
      </w:r>
      <w:r>
        <w:rPr>
          <w:i/>
          <w:color w:val="000000"/>
          <w:sz w:val="28"/>
          <w:szCs w:val="28"/>
        </w:rPr>
        <w:t xml:space="preserve"> </w:t>
      </w:r>
      <w:r>
        <w:rPr>
          <w:color w:val="000000"/>
          <w:sz w:val="28"/>
          <w:szCs w:val="28"/>
        </w:rPr>
        <w:t>в</w:t>
      </w:r>
      <w:r>
        <w:rPr>
          <w:sz w:val="28"/>
          <w:szCs w:val="28"/>
        </w:rPr>
        <w:t xml:space="preserve"> течение одного рабочего дня со дня принятия решения </w:t>
      </w:r>
      <w:r>
        <w:rPr>
          <w:iCs/>
          <w:sz w:val="28"/>
          <w:szCs w:val="28"/>
        </w:rPr>
        <w:t xml:space="preserve">Главой Администрации </w:t>
      </w:r>
      <w:r>
        <w:rPr>
          <w:color w:val="000000"/>
          <w:sz w:val="28"/>
          <w:szCs w:val="28"/>
        </w:rPr>
        <w:t>Новосельского</w:t>
      </w:r>
      <w:r>
        <w:rPr>
          <w:iCs/>
          <w:sz w:val="28"/>
          <w:szCs w:val="28"/>
        </w:rPr>
        <w:t xml:space="preserve"> сельского поселения </w:t>
      </w:r>
      <w:r>
        <w:rPr>
          <w:sz w:val="28"/>
          <w:szCs w:val="28"/>
        </w:rPr>
        <w:t>для реализации в соответствии с трудовым законодательством и законодательством о муниципальной службе.</w:t>
      </w:r>
      <w:proofErr w:type="gramEnd"/>
    </w:p>
    <w:p w:rsidR="000A25C8" w:rsidRDefault="000A25C8" w:rsidP="000A25C8">
      <w:pPr>
        <w:pStyle w:val="ConsPlusNormal"/>
        <w:ind w:firstLine="709"/>
        <w:jc w:val="both"/>
        <w:rPr>
          <w:sz w:val="28"/>
          <w:szCs w:val="28"/>
        </w:rPr>
      </w:pPr>
      <w:r>
        <w:rPr>
          <w:sz w:val="28"/>
          <w:szCs w:val="28"/>
        </w:rPr>
        <w:t xml:space="preserve">Сведения о принятом решении, предусмотренном пунктом 10 настоящего Порядка, с указанием даты решения должностным лицом Администрации </w:t>
      </w:r>
      <w:r>
        <w:rPr>
          <w:color w:val="000000"/>
          <w:sz w:val="28"/>
          <w:szCs w:val="28"/>
        </w:rPr>
        <w:t>Новосельского</w:t>
      </w:r>
      <w:r>
        <w:rPr>
          <w:sz w:val="28"/>
          <w:szCs w:val="28"/>
        </w:rPr>
        <w:t xml:space="preserve"> сельского поселения </w:t>
      </w:r>
      <w:r>
        <w:rPr>
          <w:color w:val="000000"/>
          <w:sz w:val="28"/>
          <w:szCs w:val="28"/>
        </w:rPr>
        <w:t>вносятся</w:t>
      </w:r>
      <w:r>
        <w:rPr>
          <w:sz w:val="28"/>
          <w:szCs w:val="28"/>
        </w:rPr>
        <w:t xml:space="preserve"> в журнал в течение двух рабочих дней со дня принятия решения. </w:t>
      </w:r>
    </w:p>
    <w:p w:rsidR="000A25C8" w:rsidRDefault="000A25C8" w:rsidP="000A25C8">
      <w:pPr>
        <w:pStyle w:val="ConsPlusNormal"/>
        <w:ind w:firstLine="709"/>
        <w:jc w:val="both"/>
        <w:rPr>
          <w:sz w:val="28"/>
          <w:szCs w:val="28"/>
        </w:rPr>
      </w:pPr>
      <w:r>
        <w:rPr>
          <w:sz w:val="28"/>
          <w:szCs w:val="28"/>
        </w:rPr>
        <w:t xml:space="preserve">12. Копия сообщения с резолюцией Главы Администрации </w:t>
      </w:r>
      <w:r>
        <w:rPr>
          <w:color w:val="000000"/>
          <w:sz w:val="28"/>
          <w:szCs w:val="28"/>
        </w:rPr>
        <w:t>Новосельского</w:t>
      </w:r>
      <w:r>
        <w:rPr>
          <w:sz w:val="28"/>
          <w:szCs w:val="28"/>
        </w:rPr>
        <w:t xml:space="preserve"> сельского поселения  выдается муниципальному служащему, направившему сообщение, в течение двух рабочих дней со дня принятия решения, указанного </w:t>
      </w:r>
      <w:r>
        <w:rPr>
          <w:color w:val="000000"/>
          <w:sz w:val="28"/>
          <w:szCs w:val="28"/>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history="1">
        <w:r>
          <w:rPr>
            <w:color w:val="000000"/>
            <w:sz w:val="28"/>
            <w:szCs w:val="28"/>
          </w:rPr>
          <w:t>пункте 10</w:t>
        </w:r>
      </w:hyperlink>
      <w:r>
        <w:rPr>
          <w:sz w:val="28"/>
          <w:szCs w:val="28"/>
        </w:rPr>
        <w:t xml:space="preserve"> настоящего Порядка, должностным лицом Администрации </w:t>
      </w:r>
      <w:r>
        <w:rPr>
          <w:color w:val="000000"/>
          <w:sz w:val="28"/>
          <w:szCs w:val="28"/>
        </w:rPr>
        <w:t>Новосельского</w:t>
      </w:r>
      <w:r>
        <w:rPr>
          <w:sz w:val="28"/>
          <w:szCs w:val="28"/>
        </w:rPr>
        <w:t xml:space="preserve"> сельского поселения под подпись в журнале.</w:t>
      </w:r>
    </w:p>
    <w:p w:rsidR="000A25C8" w:rsidRDefault="000A25C8" w:rsidP="000A25C8">
      <w:pPr>
        <w:pStyle w:val="ConsPlusNormal"/>
        <w:ind w:firstLine="709"/>
        <w:jc w:val="both"/>
        <w:rPr>
          <w:iCs/>
          <w:sz w:val="28"/>
          <w:szCs w:val="28"/>
        </w:rPr>
      </w:pPr>
      <w:r>
        <w:rPr>
          <w:sz w:val="28"/>
          <w:szCs w:val="28"/>
        </w:rPr>
        <w:lastRenderedPageBreak/>
        <w:t xml:space="preserve">13. </w:t>
      </w:r>
      <w:r>
        <w:rPr>
          <w:color w:val="000000"/>
          <w:sz w:val="28"/>
          <w:szCs w:val="28"/>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Администрацию Новосельского сельского поселения сообщения</w:t>
      </w:r>
      <w:r>
        <w:rPr>
          <w:sz w:val="28"/>
          <w:szCs w:val="28"/>
        </w:rPr>
        <w:t xml:space="preserve"> с соответствующей резолюцией </w:t>
      </w:r>
      <w:r>
        <w:rPr>
          <w:iCs/>
          <w:sz w:val="28"/>
          <w:szCs w:val="28"/>
        </w:rPr>
        <w:t xml:space="preserve">Главы администрации </w:t>
      </w:r>
      <w:r>
        <w:rPr>
          <w:color w:val="000000"/>
          <w:sz w:val="28"/>
          <w:szCs w:val="28"/>
        </w:rPr>
        <w:t>Новосельского</w:t>
      </w:r>
      <w:r>
        <w:rPr>
          <w:iCs/>
          <w:sz w:val="28"/>
          <w:szCs w:val="28"/>
        </w:rPr>
        <w:t xml:space="preserve"> сельского поселения</w:t>
      </w:r>
      <w:r>
        <w:rPr>
          <w:iCs/>
          <w:color w:val="000000"/>
          <w:sz w:val="28"/>
          <w:szCs w:val="28"/>
        </w:rPr>
        <w:t>.</w:t>
      </w:r>
    </w:p>
    <w:p w:rsidR="000A25C8" w:rsidRDefault="000A25C8" w:rsidP="000A25C8">
      <w:pPr>
        <w:pStyle w:val="ConsPlusNormal"/>
        <w:ind w:firstLine="709"/>
        <w:jc w:val="both"/>
        <w:rPr>
          <w:color w:val="000000"/>
          <w:sz w:val="28"/>
          <w:szCs w:val="28"/>
        </w:rPr>
      </w:pPr>
      <w:r>
        <w:rPr>
          <w:color w:val="000000"/>
          <w:sz w:val="28"/>
          <w:szCs w:val="28"/>
        </w:rPr>
        <w:t xml:space="preserve">14. Сообщение с резолюцией </w:t>
      </w:r>
      <w:r>
        <w:rPr>
          <w:iCs/>
          <w:color w:val="000000"/>
          <w:sz w:val="28"/>
          <w:szCs w:val="28"/>
        </w:rPr>
        <w:t xml:space="preserve">Главы администрации </w:t>
      </w:r>
      <w:r>
        <w:rPr>
          <w:color w:val="000000"/>
          <w:sz w:val="28"/>
          <w:szCs w:val="28"/>
        </w:rPr>
        <w:t>Новосельского</w:t>
      </w:r>
      <w:r>
        <w:rPr>
          <w:iCs/>
          <w:color w:val="000000"/>
          <w:sz w:val="28"/>
          <w:szCs w:val="28"/>
        </w:rPr>
        <w:t xml:space="preserve"> сельского поселения, </w:t>
      </w:r>
      <w:r>
        <w:rPr>
          <w:color w:val="000000"/>
          <w:sz w:val="28"/>
          <w:szCs w:val="28"/>
        </w:rPr>
        <w:t>подтверждающие документы, мотивированное заключение и</w:t>
      </w:r>
      <w:r>
        <w:rPr>
          <w:sz w:val="28"/>
          <w:szCs w:val="28"/>
        </w:rPr>
        <w:t xml:space="preserve"> материалы, полученные в ходе предварительного рассмотрения сообщения, </w:t>
      </w:r>
      <w:r>
        <w:rPr>
          <w:color w:val="000000"/>
          <w:sz w:val="28"/>
          <w:szCs w:val="28"/>
        </w:rPr>
        <w:t>приобщаются к личному делу муниципального служащего.</w:t>
      </w:r>
    </w:p>
    <w:p w:rsidR="000A25C8" w:rsidRDefault="000A25C8" w:rsidP="000A25C8">
      <w:pPr>
        <w:pStyle w:val="ConsPlusNormal"/>
        <w:ind w:firstLine="709"/>
        <w:rPr>
          <w:color w:val="000000"/>
          <w:sz w:val="28"/>
          <w:szCs w:val="28"/>
        </w:rPr>
      </w:pPr>
    </w:p>
    <w:p w:rsidR="000A25C8" w:rsidRDefault="000A25C8" w:rsidP="000A25C8">
      <w:pPr>
        <w:pStyle w:val="ConsPlusNormal"/>
        <w:jc w:val="right"/>
        <w:outlineLvl w:val="1"/>
        <w:rPr>
          <w:sz w:val="28"/>
          <w:szCs w:val="28"/>
        </w:rPr>
      </w:pPr>
      <w:r>
        <w:rPr>
          <w:sz w:val="28"/>
          <w:szCs w:val="28"/>
        </w:rPr>
        <w:t xml:space="preserve">Приложение № 1 </w:t>
      </w:r>
    </w:p>
    <w:p w:rsidR="000A25C8" w:rsidRDefault="000A25C8" w:rsidP="000A25C8">
      <w:pPr>
        <w:pStyle w:val="ConsPlusNormal"/>
        <w:jc w:val="right"/>
        <w:outlineLvl w:val="1"/>
        <w:rPr>
          <w:sz w:val="28"/>
          <w:szCs w:val="28"/>
        </w:rPr>
      </w:pPr>
      <w:r>
        <w:rPr>
          <w:sz w:val="28"/>
          <w:szCs w:val="28"/>
        </w:rPr>
        <w:t xml:space="preserve">к Порядку сообщения муниципальным служащим </w:t>
      </w:r>
    </w:p>
    <w:p w:rsidR="000A25C8" w:rsidRDefault="000A25C8" w:rsidP="000A25C8">
      <w:pPr>
        <w:pStyle w:val="ConsPlusNormal"/>
        <w:jc w:val="right"/>
        <w:outlineLvl w:val="1"/>
        <w:rPr>
          <w:sz w:val="28"/>
          <w:szCs w:val="28"/>
        </w:rPr>
      </w:pPr>
      <w:r>
        <w:rPr>
          <w:sz w:val="28"/>
          <w:szCs w:val="28"/>
        </w:rPr>
        <w:t xml:space="preserve">Администрации </w:t>
      </w:r>
      <w:r>
        <w:rPr>
          <w:color w:val="000000"/>
          <w:sz w:val="28"/>
          <w:szCs w:val="28"/>
        </w:rPr>
        <w:t>Новосельского</w:t>
      </w:r>
      <w:r>
        <w:rPr>
          <w:sz w:val="28"/>
          <w:szCs w:val="28"/>
        </w:rPr>
        <w:t xml:space="preserve"> </w:t>
      </w:r>
    </w:p>
    <w:p w:rsidR="000A25C8" w:rsidRDefault="000A25C8" w:rsidP="000A25C8">
      <w:pPr>
        <w:pStyle w:val="ConsPlusNormal"/>
        <w:jc w:val="right"/>
        <w:outlineLvl w:val="1"/>
        <w:rPr>
          <w:sz w:val="28"/>
          <w:szCs w:val="28"/>
        </w:rPr>
      </w:pPr>
      <w:r>
        <w:rPr>
          <w:sz w:val="28"/>
          <w:szCs w:val="28"/>
        </w:rPr>
        <w:t xml:space="preserve">сельского поселения о прекращении гражданства </w:t>
      </w:r>
    </w:p>
    <w:p w:rsidR="000A25C8" w:rsidRDefault="000A25C8" w:rsidP="000A25C8">
      <w:pPr>
        <w:pStyle w:val="ConsPlusNormal"/>
        <w:jc w:val="right"/>
        <w:outlineLvl w:val="1"/>
        <w:rPr>
          <w:sz w:val="28"/>
          <w:szCs w:val="28"/>
        </w:rPr>
      </w:pPr>
      <w:r>
        <w:rPr>
          <w:sz w:val="28"/>
          <w:szCs w:val="28"/>
        </w:rPr>
        <w:t xml:space="preserve">Российской Федерации либо </w:t>
      </w:r>
    </w:p>
    <w:p w:rsidR="000A25C8" w:rsidRDefault="000A25C8" w:rsidP="000A25C8">
      <w:pPr>
        <w:pStyle w:val="ConsPlusNormal"/>
        <w:jc w:val="right"/>
        <w:outlineLvl w:val="1"/>
        <w:rPr>
          <w:sz w:val="28"/>
          <w:szCs w:val="28"/>
        </w:rPr>
      </w:pPr>
      <w:r>
        <w:rPr>
          <w:sz w:val="28"/>
          <w:szCs w:val="28"/>
        </w:rPr>
        <w:t xml:space="preserve">гражданства (подданства) иностранного государства, </w:t>
      </w:r>
    </w:p>
    <w:p w:rsidR="000A25C8" w:rsidRDefault="000A25C8" w:rsidP="000A25C8">
      <w:pPr>
        <w:pStyle w:val="ConsPlusNormal"/>
        <w:jc w:val="right"/>
        <w:outlineLvl w:val="1"/>
        <w:rPr>
          <w:sz w:val="28"/>
          <w:szCs w:val="28"/>
        </w:rPr>
      </w:pPr>
      <w:r>
        <w:rPr>
          <w:sz w:val="28"/>
          <w:szCs w:val="28"/>
        </w:rPr>
        <w:t xml:space="preserve">а также о приобретении гражданства (подданства) </w:t>
      </w:r>
    </w:p>
    <w:p w:rsidR="000A25C8" w:rsidRDefault="000A25C8" w:rsidP="000A25C8">
      <w:pPr>
        <w:pStyle w:val="ConsPlusNormal"/>
        <w:jc w:val="right"/>
        <w:outlineLvl w:val="1"/>
      </w:pPr>
      <w:r>
        <w:rPr>
          <w:sz w:val="28"/>
          <w:szCs w:val="28"/>
        </w:rPr>
        <w:t>иностранного государства</w:t>
      </w:r>
    </w:p>
    <w:p w:rsidR="000A25C8" w:rsidRDefault="000A25C8" w:rsidP="000A25C8">
      <w:pPr>
        <w:pStyle w:val="ConsPlusNormal"/>
        <w:jc w:val="right"/>
        <w:outlineLvl w:val="1"/>
      </w:pPr>
    </w:p>
    <w:p w:rsidR="000A25C8" w:rsidRDefault="000A25C8" w:rsidP="000A25C8">
      <w:pPr>
        <w:pStyle w:val="ConsPlusNormal"/>
        <w:jc w:val="right"/>
      </w:pPr>
    </w:p>
    <w:p w:rsidR="000A25C8" w:rsidRDefault="000A25C8" w:rsidP="000A25C8">
      <w:pPr>
        <w:pStyle w:val="ConsPlusNonformat"/>
        <w:ind w:left="5245"/>
        <w:jc w:val="both"/>
        <w:rPr>
          <w:rFonts w:ascii="Times New Roman" w:hAnsi="Times New Roman" w:cs="Times New Roman"/>
          <w:sz w:val="28"/>
          <w:szCs w:val="28"/>
        </w:rPr>
      </w:pPr>
      <w:r>
        <w:t xml:space="preserve">                                              </w:t>
      </w:r>
      <w:r>
        <w:rPr>
          <w:rFonts w:ascii="Times New Roman" w:hAnsi="Times New Roman" w:cs="Times New Roman"/>
          <w:sz w:val="28"/>
          <w:szCs w:val="28"/>
        </w:rPr>
        <w:t>_____________</w:t>
      </w:r>
    </w:p>
    <w:p w:rsidR="000A25C8" w:rsidRDefault="000A25C8" w:rsidP="000A25C8">
      <w:pPr>
        <w:pStyle w:val="ConsPlusNonformat"/>
        <w:ind w:left="5245"/>
        <w:jc w:val="both"/>
        <w:rPr>
          <w:rFonts w:ascii="Times New Roman" w:hAnsi="Times New Roman" w:cs="Times New Roman"/>
          <w:sz w:val="28"/>
          <w:szCs w:val="28"/>
        </w:rPr>
      </w:pPr>
      <w:proofErr w:type="gramStart"/>
      <w:r>
        <w:rPr>
          <w:rFonts w:ascii="Times New Roman" w:hAnsi="Times New Roman" w:cs="Times New Roman"/>
          <w:sz w:val="28"/>
          <w:szCs w:val="28"/>
        </w:rPr>
        <w:t>_____________________                                                                                (должность, фамилия, инициалы представителя нанимателя (работодателя)</w:t>
      </w:r>
      <w:proofErr w:type="gramEnd"/>
    </w:p>
    <w:p w:rsidR="000A25C8" w:rsidRDefault="000A25C8" w:rsidP="000A25C8">
      <w:pPr>
        <w:pStyle w:val="ConsPlusNonformat"/>
        <w:ind w:left="5245"/>
        <w:jc w:val="both"/>
        <w:rPr>
          <w:rFonts w:ascii="Times New Roman" w:hAnsi="Times New Roman" w:cs="Times New Roman"/>
          <w:sz w:val="28"/>
          <w:szCs w:val="28"/>
        </w:rPr>
      </w:pPr>
    </w:p>
    <w:p w:rsidR="000A25C8" w:rsidRDefault="000A25C8" w:rsidP="000A25C8">
      <w:pPr>
        <w:pStyle w:val="ConsPlusNonformat"/>
        <w:ind w:left="5245"/>
        <w:jc w:val="both"/>
        <w:rPr>
          <w:rFonts w:ascii="Times New Roman" w:hAnsi="Times New Roman" w:cs="Times New Roman"/>
          <w:sz w:val="28"/>
          <w:szCs w:val="28"/>
        </w:rPr>
      </w:pPr>
      <w:r>
        <w:rPr>
          <w:rFonts w:ascii="Times New Roman" w:hAnsi="Times New Roman" w:cs="Times New Roman"/>
          <w:sz w:val="28"/>
          <w:szCs w:val="28"/>
        </w:rPr>
        <w:t xml:space="preserve">от                                               </w:t>
      </w:r>
    </w:p>
    <w:p w:rsidR="000A25C8" w:rsidRDefault="000A25C8" w:rsidP="000A25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(Ф.И.О. (при наличии)_ </w:t>
      </w:r>
      <w:proofErr w:type="gramEnd"/>
    </w:p>
    <w:p w:rsidR="000A25C8" w:rsidRDefault="000A25C8" w:rsidP="000A25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служащего,               </w:t>
      </w:r>
    </w:p>
    <w:p w:rsidR="000A25C8" w:rsidRDefault="000A25C8" w:rsidP="000A25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proofErr w:type="gramStart"/>
      <w:r>
        <w:rPr>
          <w:rFonts w:ascii="Times New Roman" w:hAnsi="Times New Roman" w:cs="Times New Roman"/>
          <w:sz w:val="28"/>
          <w:szCs w:val="28"/>
        </w:rPr>
        <w:t>замещаемой</w:t>
      </w:r>
      <w:proofErr w:type="gramEnd"/>
      <w:r>
        <w:rPr>
          <w:rFonts w:ascii="Times New Roman" w:hAnsi="Times New Roman" w:cs="Times New Roman"/>
          <w:sz w:val="28"/>
          <w:szCs w:val="28"/>
        </w:rPr>
        <w:t xml:space="preserve"> </w:t>
      </w:r>
    </w:p>
    <w:p w:rsidR="000A25C8" w:rsidRDefault="000A25C8" w:rsidP="000A25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должности)</w:t>
      </w:r>
    </w:p>
    <w:p w:rsidR="000A25C8" w:rsidRDefault="000A25C8" w:rsidP="000A25C8">
      <w:pPr>
        <w:pStyle w:val="ConsPlusNonformat"/>
        <w:jc w:val="both"/>
        <w:rPr>
          <w:rFonts w:ascii="Times New Roman" w:hAnsi="Times New Roman" w:cs="Times New Roman"/>
          <w:sz w:val="28"/>
          <w:szCs w:val="28"/>
        </w:rPr>
      </w:pPr>
    </w:p>
    <w:p w:rsidR="000A25C8" w:rsidRDefault="000A25C8" w:rsidP="000A25C8">
      <w:pPr>
        <w:pStyle w:val="ConsPlusNonformat"/>
        <w:jc w:val="both"/>
        <w:rPr>
          <w:rFonts w:ascii="Times New Roman" w:hAnsi="Times New Roman" w:cs="Times New Roman"/>
          <w:sz w:val="28"/>
          <w:szCs w:val="28"/>
        </w:rPr>
      </w:pPr>
      <w:bookmarkStart w:id="2" w:name="Par91"/>
      <w:bookmarkEnd w:id="2"/>
      <w:r>
        <w:rPr>
          <w:rFonts w:ascii="Times New Roman" w:hAnsi="Times New Roman" w:cs="Times New Roman"/>
          <w:sz w:val="28"/>
          <w:szCs w:val="28"/>
        </w:rPr>
        <w:t xml:space="preserve">                                 </w:t>
      </w:r>
    </w:p>
    <w:p w:rsidR="000A25C8" w:rsidRDefault="000A25C8" w:rsidP="000A25C8">
      <w:pPr>
        <w:pStyle w:val="ConsPlusNonformat"/>
        <w:jc w:val="center"/>
        <w:rPr>
          <w:rFonts w:ascii="Times New Roman" w:hAnsi="Times New Roman" w:cs="Times New Roman"/>
          <w:b/>
          <w:sz w:val="28"/>
          <w:szCs w:val="28"/>
        </w:rPr>
      </w:pPr>
      <w:r>
        <w:rPr>
          <w:rFonts w:ascii="Times New Roman" w:hAnsi="Times New Roman" w:cs="Times New Roman"/>
          <w:b/>
          <w:sz w:val="28"/>
          <w:szCs w:val="28"/>
        </w:rPr>
        <w:t>СООБЩЕНИЕ</w:t>
      </w:r>
    </w:p>
    <w:p w:rsidR="000A25C8" w:rsidRDefault="000A25C8" w:rsidP="000A25C8">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 xml:space="preserve">о прекращении гражданства Российской Федерации либо </w:t>
      </w:r>
    </w:p>
    <w:p w:rsidR="000A25C8" w:rsidRDefault="000A25C8" w:rsidP="000A25C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гражданства (подданства) иностранного государства/ </w:t>
      </w:r>
    </w:p>
    <w:p w:rsidR="000A25C8" w:rsidRDefault="000A25C8" w:rsidP="000A25C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приобретении гражданства (подданства) </w:t>
      </w:r>
    </w:p>
    <w:p w:rsidR="000A25C8" w:rsidRDefault="000A25C8" w:rsidP="000A25C8">
      <w:pPr>
        <w:pStyle w:val="ConsPlusNonformat"/>
        <w:jc w:val="center"/>
        <w:rPr>
          <w:rFonts w:ascii="Times New Roman" w:hAnsi="Times New Roman" w:cs="Times New Roman"/>
          <w:sz w:val="28"/>
          <w:szCs w:val="28"/>
        </w:rPr>
      </w:pPr>
      <w:r>
        <w:rPr>
          <w:rFonts w:ascii="Times New Roman" w:hAnsi="Times New Roman" w:cs="Times New Roman"/>
          <w:sz w:val="28"/>
          <w:szCs w:val="28"/>
        </w:rPr>
        <w:t>иностранного государства</w:t>
      </w:r>
    </w:p>
    <w:p w:rsidR="000A25C8" w:rsidRDefault="000A25C8" w:rsidP="000A25C8">
      <w:pPr>
        <w:pStyle w:val="ConsPlusNonformat"/>
        <w:jc w:val="center"/>
        <w:rPr>
          <w:rFonts w:ascii="Times New Roman" w:hAnsi="Times New Roman" w:cs="Times New Roman"/>
          <w:sz w:val="28"/>
          <w:szCs w:val="28"/>
        </w:rPr>
      </w:pPr>
    </w:p>
    <w:p w:rsidR="000A25C8" w:rsidRDefault="000A25C8" w:rsidP="000A25C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0A25C8" w:rsidRDefault="000A25C8" w:rsidP="000A25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w:t>
      </w:r>
    </w:p>
    <w:p w:rsidR="000A25C8" w:rsidRDefault="000A25C8" w:rsidP="000A25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(фамилия, имя, отчество (при наличии) </w:t>
      </w:r>
      <w:proofErr w:type="gramEnd"/>
    </w:p>
    <w:p w:rsidR="000A25C8" w:rsidRDefault="000A25C8" w:rsidP="000A25C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замещающий</w:t>
      </w:r>
      <w:proofErr w:type="gramEnd"/>
      <w:r>
        <w:rPr>
          <w:rFonts w:ascii="Times New Roman" w:hAnsi="Times New Roman" w:cs="Times New Roman"/>
          <w:sz w:val="28"/>
          <w:szCs w:val="28"/>
        </w:rPr>
        <w:t xml:space="preserve"> должность муниципальной службы в Администрации Новосельского сельского поселения  __________________________________________________________________,</w:t>
      </w:r>
    </w:p>
    <w:p w:rsidR="000A25C8" w:rsidRDefault="000A25C8" w:rsidP="000A25C8">
      <w:pPr>
        <w:pStyle w:val="ConsPlusNonformat"/>
        <w:jc w:val="center"/>
        <w:rPr>
          <w:rFonts w:ascii="Times New Roman" w:hAnsi="Times New Roman" w:cs="Times New Roman"/>
          <w:i/>
          <w:sz w:val="28"/>
          <w:szCs w:val="28"/>
        </w:rPr>
      </w:pPr>
      <w:r>
        <w:rPr>
          <w:rFonts w:ascii="Times New Roman" w:hAnsi="Times New Roman" w:cs="Times New Roman"/>
          <w:i/>
          <w:sz w:val="28"/>
          <w:szCs w:val="28"/>
        </w:rPr>
        <w:t>(указать наименование замещаемой должности, структурного подразделения органа)</w:t>
      </w:r>
    </w:p>
    <w:p w:rsidR="000A25C8" w:rsidRDefault="000A25C8" w:rsidP="000A25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сообщаю, что ____________________________________________________</w:t>
      </w:r>
    </w:p>
    <w:p w:rsidR="000A25C8" w:rsidRDefault="000A25C8" w:rsidP="000A25C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25C8" w:rsidRDefault="000A25C8" w:rsidP="000A25C8">
      <w:pPr>
        <w:pStyle w:val="ConsPlusNonformat"/>
        <w:jc w:val="both"/>
        <w:rPr>
          <w:rFonts w:ascii="Times New Roman" w:hAnsi="Times New Roman" w:cs="Times New Roman"/>
          <w:i/>
          <w:sz w:val="28"/>
          <w:szCs w:val="28"/>
        </w:rPr>
      </w:pPr>
      <w:proofErr w:type="gramStart"/>
      <w:r>
        <w:rPr>
          <w:rFonts w:ascii="Times New Roman" w:hAnsi="Times New Roman" w:cs="Times New Roman"/>
          <w:i/>
          <w:sz w:val="28"/>
          <w:szCs w:val="28"/>
        </w:rPr>
        <w:t>(указать:</w:t>
      </w:r>
      <w:proofErr w:type="gramEnd"/>
    </w:p>
    <w:p w:rsidR="000A25C8" w:rsidRDefault="000A25C8" w:rsidP="000A25C8">
      <w:pPr>
        <w:pStyle w:val="ConsPlusNonformat"/>
        <w:jc w:val="both"/>
        <w:rPr>
          <w:rFonts w:ascii="Times New Roman" w:hAnsi="Times New Roman" w:cs="Times New Roman"/>
          <w:i/>
          <w:sz w:val="28"/>
          <w:szCs w:val="28"/>
        </w:rPr>
      </w:pPr>
      <w:r>
        <w:rPr>
          <w:rFonts w:ascii="Times New Roman" w:hAnsi="Times New Roman" w:cs="Times New Roman"/>
          <w:i/>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0A25C8" w:rsidRDefault="000A25C8" w:rsidP="000A25C8">
      <w:pPr>
        <w:pStyle w:val="ConsPlusNonformat"/>
        <w:jc w:val="both"/>
        <w:rPr>
          <w:rFonts w:ascii="Times New Roman" w:hAnsi="Times New Roman" w:cs="Times New Roman"/>
          <w:i/>
          <w:sz w:val="28"/>
          <w:szCs w:val="28"/>
        </w:rPr>
      </w:pPr>
      <w:r>
        <w:rPr>
          <w:rFonts w:ascii="Times New Roman" w:hAnsi="Times New Roman" w:cs="Times New Roman"/>
          <w:i/>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A25C8" w:rsidRDefault="000A25C8" w:rsidP="000A25C8">
      <w:pPr>
        <w:pStyle w:val="ConsPlusNonformat"/>
        <w:jc w:val="both"/>
        <w:rPr>
          <w:rFonts w:ascii="Times New Roman" w:hAnsi="Times New Roman" w:cs="Times New Roman"/>
          <w:i/>
          <w:sz w:val="28"/>
          <w:szCs w:val="28"/>
        </w:rPr>
      </w:pPr>
    </w:p>
    <w:p w:rsidR="000A25C8" w:rsidRDefault="000A25C8" w:rsidP="000A25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сведений, изложенных в настоящем сообщении, подтверждаю.</w:t>
      </w:r>
    </w:p>
    <w:p w:rsidR="000A25C8" w:rsidRDefault="000A25C8" w:rsidP="000A25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A25C8" w:rsidRDefault="000A25C8" w:rsidP="000A25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0A25C8" w:rsidRDefault="000A25C8" w:rsidP="000A25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
    <w:p w:rsidR="000A25C8" w:rsidRDefault="000A25C8" w:rsidP="000A25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p>
    <w:p w:rsidR="000A25C8" w:rsidRDefault="000A25C8" w:rsidP="000A25C8">
      <w:pPr>
        <w:pStyle w:val="ConsPlusNonformat"/>
        <w:jc w:val="both"/>
        <w:rPr>
          <w:rFonts w:ascii="Times New Roman" w:hAnsi="Times New Roman" w:cs="Times New Roman"/>
          <w:sz w:val="28"/>
          <w:szCs w:val="28"/>
        </w:rPr>
      </w:pPr>
    </w:p>
    <w:p w:rsidR="000A25C8" w:rsidRDefault="000A25C8" w:rsidP="000A25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 ___________ 20__ г. </w:t>
      </w:r>
    </w:p>
    <w:p w:rsidR="000A25C8" w:rsidRDefault="000A25C8" w:rsidP="000A25C8">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0A25C8" w:rsidRDefault="000A25C8" w:rsidP="000A25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0A25C8" w:rsidRDefault="000A25C8" w:rsidP="000A25C8">
      <w:pPr>
        <w:pStyle w:val="ConsPlusNormal"/>
        <w:rPr>
          <w:sz w:val="28"/>
          <w:szCs w:val="28"/>
        </w:rPr>
      </w:pPr>
    </w:p>
    <w:p w:rsidR="000A25C8" w:rsidRDefault="000A25C8" w:rsidP="000A25C8">
      <w:pPr>
        <w:pStyle w:val="ConsPlusNormal"/>
        <w:rPr>
          <w:sz w:val="28"/>
          <w:szCs w:val="28"/>
        </w:rPr>
      </w:pPr>
    </w:p>
    <w:p w:rsidR="000A25C8" w:rsidRDefault="000A25C8" w:rsidP="000A25C8">
      <w:pPr>
        <w:pStyle w:val="ConsPlusNormal"/>
        <w:jc w:val="right"/>
        <w:outlineLvl w:val="1"/>
        <w:rPr>
          <w:sz w:val="28"/>
          <w:szCs w:val="28"/>
        </w:rPr>
      </w:pPr>
    </w:p>
    <w:p w:rsidR="000A25C8" w:rsidRDefault="000A25C8" w:rsidP="000A25C8">
      <w:pPr>
        <w:pStyle w:val="ConsPlusNormal"/>
        <w:jc w:val="right"/>
        <w:outlineLvl w:val="1"/>
        <w:rPr>
          <w:sz w:val="28"/>
          <w:szCs w:val="28"/>
        </w:rPr>
      </w:pPr>
    </w:p>
    <w:p w:rsidR="000A25C8" w:rsidRDefault="000A25C8" w:rsidP="000A25C8">
      <w:pPr>
        <w:pStyle w:val="ConsPlusNormal"/>
        <w:jc w:val="right"/>
        <w:outlineLvl w:val="1"/>
        <w:rPr>
          <w:sz w:val="28"/>
          <w:szCs w:val="28"/>
        </w:rPr>
      </w:pPr>
    </w:p>
    <w:p w:rsidR="000A25C8" w:rsidRDefault="000A25C8" w:rsidP="000A25C8">
      <w:pPr>
        <w:pStyle w:val="ConsPlusNormal"/>
        <w:jc w:val="right"/>
        <w:outlineLvl w:val="1"/>
        <w:rPr>
          <w:sz w:val="28"/>
          <w:szCs w:val="28"/>
        </w:rPr>
      </w:pPr>
      <w:r>
        <w:rPr>
          <w:sz w:val="28"/>
          <w:szCs w:val="28"/>
        </w:rPr>
        <w:t xml:space="preserve">Приложение № 2 </w:t>
      </w:r>
    </w:p>
    <w:p w:rsidR="000A25C8" w:rsidRDefault="000A25C8" w:rsidP="000A25C8">
      <w:pPr>
        <w:pStyle w:val="ConsPlusNormal"/>
        <w:jc w:val="right"/>
        <w:outlineLvl w:val="1"/>
        <w:rPr>
          <w:sz w:val="28"/>
          <w:szCs w:val="28"/>
        </w:rPr>
      </w:pPr>
      <w:r>
        <w:rPr>
          <w:sz w:val="28"/>
          <w:szCs w:val="28"/>
        </w:rPr>
        <w:t xml:space="preserve">к Порядку сообщения муниципальным служащим </w:t>
      </w:r>
    </w:p>
    <w:p w:rsidR="000A25C8" w:rsidRDefault="000A25C8" w:rsidP="000A25C8">
      <w:pPr>
        <w:pStyle w:val="ConsPlusNormal"/>
        <w:jc w:val="right"/>
        <w:outlineLvl w:val="1"/>
        <w:rPr>
          <w:sz w:val="28"/>
          <w:szCs w:val="28"/>
        </w:rPr>
      </w:pPr>
      <w:r>
        <w:rPr>
          <w:sz w:val="28"/>
          <w:szCs w:val="28"/>
        </w:rPr>
        <w:t xml:space="preserve">Администрации </w:t>
      </w:r>
      <w:r>
        <w:rPr>
          <w:color w:val="000000"/>
          <w:sz w:val="28"/>
          <w:szCs w:val="28"/>
        </w:rPr>
        <w:t>Новосельского</w:t>
      </w:r>
      <w:r>
        <w:rPr>
          <w:sz w:val="28"/>
          <w:szCs w:val="28"/>
        </w:rPr>
        <w:t xml:space="preserve"> сельского поселения</w:t>
      </w:r>
    </w:p>
    <w:p w:rsidR="000A25C8" w:rsidRDefault="000A25C8" w:rsidP="000A25C8">
      <w:pPr>
        <w:pStyle w:val="ConsPlusNormal"/>
        <w:jc w:val="right"/>
        <w:outlineLvl w:val="1"/>
        <w:rPr>
          <w:sz w:val="28"/>
          <w:szCs w:val="28"/>
        </w:rPr>
      </w:pPr>
      <w:r>
        <w:rPr>
          <w:sz w:val="28"/>
          <w:szCs w:val="28"/>
        </w:rPr>
        <w:t xml:space="preserve"> о прекращении гражданства </w:t>
      </w:r>
    </w:p>
    <w:p w:rsidR="000A25C8" w:rsidRDefault="000A25C8" w:rsidP="000A25C8">
      <w:pPr>
        <w:pStyle w:val="ConsPlusNormal"/>
        <w:jc w:val="right"/>
        <w:outlineLvl w:val="1"/>
        <w:rPr>
          <w:sz w:val="28"/>
          <w:szCs w:val="28"/>
        </w:rPr>
      </w:pPr>
      <w:r>
        <w:rPr>
          <w:sz w:val="28"/>
          <w:szCs w:val="28"/>
        </w:rPr>
        <w:t xml:space="preserve">Российской Федерации либо </w:t>
      </w:r>
    </w:p>
    <w:p w:rsidR="000A25C8" w:rsidRDefault="000A25C8" w:rsidP="000A25C8">
      <w:pPr>
        <w:pStyle w:val="ConsPlusNormal"/>
        <w:jc w:val="right"/>
        <w:outlineLvl w:val="1"/>
        <w:rPr>
          <w:sz w:val="28"/>
          <w:szCs w:val="28"/>
        </w:rPr>
      </w:pPr>
      <w:r>
        <w:rPr>
          <w:sz w:val="28"/>
          <w:szCs w:val="28"/>
        </w:rPr>
        <w:t xml:space="preserve">гражданства (подданства) иностранного государства, </w:t>
      </w:r>
    </w:p>
    <w:p w:rsidR="000A25C8" w:rsidRDefault="000A25C8" w:rsidP="000A25C8">
      <w:pPr>
        <w:pStyle w:val="ConsPlusNormal"/>
        <w:jc w:val="right"/>
        <w:outlineLvl w:val="1"/>
        <w:rPr>
          <w:sz w:val="28"/>
          <w:szCs w:val="28"/>
        </w:rPr>
      </w:pPr>
      <w:r>
        <w:rPr>
          <w:sz w:val="28"/>
          <w:szCs w:val="28"/>
        </w:rPr>
        <w:t xml:space="preserve">а также о приобретении гражданства (подданства) </w:t>
      </w:r>
    </w:p>
    <w:p w:rsidR="000A25C8" w:rsidRDefault="000A25C8" w:rsidP="000A25C8">
      <w:pPr>
        <w:pStyle w:val="ConsPlusNormal"/>
        <w:jc w:val="right"/>
        <w:outlineLvl w:val="1"/>
        <w:rPr>
          <w:sz w:val="28"/>
          <w:szCs w:val="28"/>
        </w:rPr>
      </w:pPr>
      <w:r>
        <w:rPr>
          <w:sz w:val="28"/>
          <w:szCs w:val="28"/>
        </w:rPr>
        <w:t>иностранного государства</w:t>
      </w:r>
    </w:p>
    <w:p w:rsidR="000A25C8" w:rsidRDefault="000A25C8" w:rsidP="000A25C8">
      <w:pPr>
        <w:pStyle w:val="ConsPlusNormal"/>
        <w:jc w:val="right"/>
        <w:outlineLvl w:val="1"/>
        <w:rPr>
          <w:sz w:val="28"/>
          <w:szCs w:val="28"/>
        </w:rPr>
      </w:pPr>
      <w:r>
        <w:rPr>
          <w:sz w:val="28"/>
          <w:szCs w:val="28"/>
        </w:rPr>
        <w:t>Приложение № 2 к Порядку</w:t>
      </w:r>
    </w:p>
    <w:p w:rsidR="000A25C8" w:rsidRDefault="000A25C8" w:rsidP="000A25C8">
      <w:pPr>
        <w:pStyle w:val="ConsPlusNormal"/>
        <w:jc w:val="right"/>
        <w:rPr>
          <w:sz w:val="28"/>
          <w:szCs w:val="28"/>
        </w:rPr>
      </w:pPr>
    </w:p>
    <w:p w:rsidR="000A25C8" w:rsidRDefault="000A25C8" w:rsidP="000A25C8">
      <w:pPr>
        <w:pStyle w:val="ConsPlusNormal"/>
        <w:rPr>
          <w:sz w:val="28"/>
          <w:szCs w:val="28"/>
        </w:rPr>
      </w:pPr>
    </w:p>
    <w:p w:rsidR="000A25C8" w:rsidRDefault="000A25C8" w:rsidP="000A25C8">
      <w:pPr>
        <w:pStyle w:val="ConsPlusNormal"/>
        <w:jc w:val="right"/>
      </w:pPr>
      <w:r>
        <w:t>ФОРМА</w:t>
      </w:r>
    </w:p>
    <w:p w:rsidR="000A25C8" w:rsidRDefault="000A25C8" w:rsidP="000A25C8">
      <w:pPr>
        <w:pStyle w:val="ConsPlusNormal"/>
      </w:pPr>
    </w:p>
    <w:p w:rsidR="000A25C8" w:rsidRDefault="000A25C8" w:rsidP="000A25C8">
      <w:pPr>
        <w:pStyle w:val="ConsPlusNormal"/>
      </w:pPr>
      <w:bookmarkStart w:id="3" w:name="Par142"/>
      <w:bookmarkEnd w:id="3"/>
    </w:p>
    <w:p w:rsidR="000A25C8" w:rsidRDefault="000A25C8" w:rsidP="000A25C8">
      <w:pPr>
        <w:pStyle w:val="ConsPlusNormal"/>
        <w:jc w:val="center"/>
        <w:rPr>
          <w:b/>
          <w:sz w:val="28"/>
          <w:szCs w:val="28"/>
        </w:rPr>
      </w:pPr>
      <w:r>
        <w:rPr>
          <w:b/>
          <w:sz w:val="28"/>
          <w:szCs w:val="28"/>
        </w:rPr>
        <w:t>Журнал</w:t>
      </w:r>
    </w:p>
    <w:p w:rsidR="000A25C8" w:rsidRDefault="000A25C8" w:rsidP="000A25C8">
      <w:pPr>
        <w:pStyle w:val="ConsPlusNormal"/>
        <w:jc w:val="center"/>
        <w:rPr>
          <w:b/>
          <w:sz w:val="28"/>
          <w:szCs w:val="28"/>
        </w:rPr>
      </w:pPr>
      <w:r>
        <w:rPr>
          <w:b/>
          <w:sz w:val="28"/>
          <w:szCs w:val="28"/>
        </w:rPr>
        <w:t xml:space="preserve">регистрации сообщений о прекращении гражданства Российской Федерации либо гражданства (подданства) иностранного государства, </w:t>
      </w:r>
    </w:p>
    <w:p w:rsidR="000A25C8" w:rsidRDefault="000A25C8" w:rsidP="000A25C8">
      <w:pPr>
        <w:pStyle w:val="ConsPlusNormal"/>
        <w:jc w:val="center"/>
        <w:rPr>
          <w:b/>
          <w:sz w:val="28"/>
          <w:szCs w:val="28"/>
        </w:rPr>
      </w:pPr>
      <w:r>
        <w:rPr>
          <w:b/>
          <w:sz w:val="28"/>
          <w:szCs w:val="28"/>
        </w:rPr>
        <w:t xml:space="preserve">о приобретении гражданства (подданства) </w:t>
      </w:r>
    </w:p>
    <w:p w:rsidR="000A25C8" w:rsidRDefault="000A25C8" w:rsidP="000A25C8">
      <w:pPr>
        <w:pStyle w:val="ConsPlusNormal"/>
        <w:jc w:val="center"/>
        <w:rPr>
          <w:b/>
          <w:sz w:val="28"/>
          <w:szCs w:val="28"/>
        </w:rPr>
      </w:pPr>
      <w:r>
        <w:rPr>
          <w:b/>
          <w:sz w:val="28"/>
          <w:szCs w:val="28"/>
        </w:rPr>
        <w:t>иностранного государства</w:t>
      </w:r>
    </w:p>
    <w:p w:rsidR="000A25C8" w:rsidRDefault="000A25C8" w:rsidP="000A25C8">
      <w:pPr>
        <w:pStyle w:val="ConsPlusNormal"/>
        <w:jc w:val="center"/>
        <w:rPr>
          <w:b/>
          <w:sz w:val="28"/>
          <w:szCs w:val="28"/>
        </w:rPr>
      </w:pPr>
    </w:p>
    <w:p w:rsidR="000A25C8" w:rsidRDefault="000A25C8" w:rsidP="000A25C8">
      <w:pPr>
        <w:pStyle w:val="ConsPlusNormal"/>
      </w:pPr>
    </w:p>
    <w:p w:rsidR="000A25C8" w:rsidRDefault="000A25C8" w:rsidP="000A25C8">
      <w:pPr>
        <w:pStyle w:val="ConsPlusNormal"/>
        <w:jc w:val="right"/>
        <w:rPr>
          <w:sz w:val="28"/>
          <w:szCs w:val="28"/>
        </w:rPr>
      </w:pPr>
      <w:r>
        <w:rPr>
          <w:sz w:val="28"/>
          <w:szCs w:val="28"/>
        </w:rPr>
        <w:lastRenderedPageBreak/>
        <w:t>Начат ______________</w:t>
      </w:r>
    </w:p>
    <w:p w:rsidR="000A25C8" w:rsidRDefault="000A25C8" w:rsidP="000A25C8">
      <w:pPr>
        <w:pStyle w:val="ConsPlusNormal"/>
        <w:jc w:val="center"/>
      </w:pPr>
      <w:r>
        <w:rPr>
          <w:sz w:val="28"/>
          <w:szCs w:val="28"/>
        </w:rPr>
        <w:t xml:space="preserve">                                                                                            Окончен</w:t>
      </w:r>
      <w:r>
        <w:t xml:space="preserve"> ____________</w:t>
      </w:r>
    </w:p>
    <w:p w:rsidR="000A25C8" w:rsidRDefault="000A25C8" w:rsidP="000A25C8">
      <w:pPr>
        <w:pStyle w:val="ConsPlusNormal"/>
      </w:pPr>
    </w:p>
    <w:tbl>
      <w:tblPr>
        <w:tblW w:w="9044" w:type="dxa"/>
        <w:tblLayout w:type="fixed"/>
        <w:tblCellMar>
          <w:top w:w="102" w:type="dxa"/>
          <w:left w:w="62" w:type="dxa"/>
          <w:bottom w:w="102" w:type="dxa"/>
          <w:right w:w="62" w:type="dxa"/>
        </w:tblCellMar>
        <w:tblLook w:val="0000"/>
      </w:tblPr>
      <w:tblGrid>
        <w:gridCol w:w="534"/>
        <w:gridCol w:w="1088"/>
        <w:gridCol w:w="1559"/>
        <w:gridCol w:w="1559"/>
        <w:gridCol w:w="1418"/>
        <w:gridCol w:w="1627"/>
        <w:gridCol w:w="1259"/>
      </w:tblGrid>
      <w:tr w:rsidR="000A25C8" w:rsidTr="006C7829">
        <w:tc>
          <w:tcPr>
            <w:tcW w:w="534"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w:t>
            </w:r>
          </w:p>
        </w:tc>
        <w:tc>
          <w:tcPr>
            <w:tcW w:w="1088"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Дата регистрации сообщения</w:t>
            </w:r>
          </w:p>
        </w:tc>
        <w:tc>
          <w:tcPr>
            <w:tcW w:w="1559"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Фамилия, инициалы, должность лица, подавшего сообщение</w:t>
            </w:r>
          </w:p>
        </w:tc>
        <w:tc>
          <w:tcPr>
            <w:tcW w:w="1559"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Фамилия, инициалы, должность лица, принявшего сообщение</w:t>
            </w:r>
          </w:p>
        </w:tc>
        <w:tc>
          <w:tcPr>
            <w:tcW w:w="1418"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Принятое решение по результатам рассмотрения сообщения</w:t>
            </w:r>
          </w:p>
        </w:tc>
        <w:tc>
          <w:tcPr>
            <w:tcW w:w="1259"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Отметка о получении копии сообщения с резолюцией представителя нанимателя (работодателя)</w:t>
            </w:r>
          </w:p>
        </w:tc>
      </w:tr>
      <w:tr w:rsidR="000A25C8" w:rsidTr="006C7829">
        <w:tc>
          <w:tcPr>
            <w:tcW w:w="534"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1</w:t>
            </w:r>
          </w:p>
        </w:tc>
        <w:tc>
          <w:tcPr>
            <w:tcW w:w="1088"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4</w:t>
            </w:r>
          </w:p>
        </w:tc>
        <w:tc>
          <w:tcPr>
            <w:tcW w:w="1418"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5</w:t>
            </w:r>
          </w:p>
        </w:tc>
        <w:tc>
          <w:tcPr>
            <w:tcW w:w="1627"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6</w:t>
            </w:r>
          </w:p>
        </w:tc>
        <w:tc>
          <w:tcPr>
            <w:tcW w:w="1259"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jc w:val="center"/>
            </w:pPr>
            <w:r>
              <w:t>7</w:t>
            </w:r>
          </w:p>
        </w:tc>
      </w:tr>
      <w:tr w:rsidR="000A25C8" w:rsidTr="006C7829">
        <w:tc>
          <w:tcPr>
            <w:tcW w:w="534"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pPr>
          </w:p>
        </w:tc>
        <w:tc>
          <w:tcPr>
            <w:tcW w:w="1088"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pPr>
          </w:p>
        </w:tc>
        <w:tc>
          <w:tcPr>
            <w:tcW w:w="1627"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0A25C8" w:rsidRDefault="000A25C8" w:rsidP="006C7829">
            <w:pPr>
              <w:pStyle w:val="ConsPlusNormal"/>
            </w:pPr>
          </w:p>
        </w:tc>
      </w:tr>
    </w:tbl>
    <w:p w:rsidR="000A25C8" w:rsidRDefault="000A25C8" w:rsidP="000A25C8">
      <w:pPr>
        <w:pStyle w:val="ConsPlusNormal"/>
      </w:pPr>
    </w:p>
    <w:p w:rsidR="003F68A5" w:rsidRPr="00DB2085" w:rsidRDefault="003F68A5" w:rsidP="003F68A5">
      <w:pPr>
        <w:rPr>
          <w:lang w:val="en-US"/>
        </w:rPr>
      </w:pPr>
    </w:p>
    <w:p w:rsidR="003F68A5" w:rsidRPr="001C67D9" w:rsidRDefault="003F68A5" w:rsidP="003F68A5">
      <w:pPr>
        <w:jc w:val="center"/>
        <w:rPr>
          <w:rFonts w:eastAsia="Calibri"/>
          <w:b/>
          <w:bCs/>
          <w:sz w:val="26"/>
          <w:szCs w:val="28"/>
        </w:rPr>
      </w:pPr>
    </w:p>
    <w:p w:rsidR="003F68A5" w:rsidRPr="001C67D9" w:rsidRDefault="003F68A5" w:rsidP="003F68A5">
      <w:pPr>
        <w:jc w:val="center"/>
        <w:rPr>
          <w:rFonts w:eastAsia="Calibri"/>
          <w:b/>
          <w:bCs/>
          <w:sz w:val="26"/>
          <w:szCs w:val="28"/>
        </w:rPr>
      </w:pPr>
    </w:p>
    <w:p w:rsidR="003F68A5" w:rsidRPr="001C67D9" w:rsidRDefault="003F68A5" w:rsidP="003F68A5">
      <w:pPr>
        <w:jc w:val="center"/>
        <w:rPr>
          <w:rFonts w:eastAsia="Calibri"/>
          <w:b/>
          <w:bCs/>
          <w:sz w:val="26"/>
          <w:szCs w:val="28"/>
        </w:rPr>
      </w:pPr>
    </w:p>
    <w:tbl>
      <w:tblPr>
        <w:tblpPr w:leftFromText="180" w:rightFromText="180" w:vertAnchor="page" w:horzAnchor="margin" w:tblpXSpec="center" w:tblpY="8289"/>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3F68A5" w:rsidTr="003F68A5">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3F68A5" w:rsidRDefault="003F68A5" w:rsidP="003F68A5">
            <w:pPr>
              <w:rPr>
                <w:b/>
                <w:sz w:val="44"/>
                <w:szCs w:val="44"/>
                <w:lang w:eastAsia="ar-SA"/>
              </w:rPr>
            </w:pPr>
          </w:p>
          <w:p w:rsidR="003F68A5" w:rsidRDefault="003F68A5" w:rsidP="003F68A5">
            <w:pPr>
              <w:jc w:val="center"/>
              <w:rPr>
                <w:b/>
                <w:sz w:val="44"/>
                <w:szCs w:val="44"/>
              </w:rPr>
            </w:pPr>
            <w:proofErr w:type="spellStart"/>
            <w:r>
              <w:rPr>
                <w:b/>
                <w:sz w:val="44"/>
                <w:szCs w:val="44"/>
              </w:rPr>
              <w:t>Новосельский</w:t>
            </w:r>
            <w:proofErr w:type="spellEnd"/>
            <w:r>
              <w:rPr>
                <w:b/>
                <w:sz w:val="44"/>
                <w:szCs w:val="44"/>
              </w:rPr>
              <w:t xml:space="preserve"> вестник</w:t>
            </w:r>
          </w:p>
          <w:p w:rsidR="003F68A5" w:rsidRDefault="003F68A5" w:rsidP="003F68A5">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3F68A5" w:rsidRDefault="003F68A5" w:rsidP="003F68A5">
            <w:pPr>
              <w:rPr>
                <w:lang w:eastAsia="ar-SA"/>
              </w:rPr>
            </w:pPr>
            <w:proofErr w:type="gramStart"/>
            <w:r>
              <w:rPr>
                <w:b/>
              </w:rPr>
              <w:t xml:space="preserve">Адрес редакции-издателя: </w:t>
            </w:r>
            <w:r>
              <w:t>175237</w:t>
            </w:r>
            <w:r>
              <w:rPr>
                <w:lang w:eastAsia="ar-SA"/>
              </w:rPr>
              <w:t xml:space="preserve">, </w:t>
            </w:r>
            <w:r>
              <w:t xml:space="preserve">Россия, Новгородская обл., Старорусский р-н, п. </w:t>
            </w:r>
            <w:proofErr w:type="spellStart"/>
            <w:r>
              <w:t>Новосельский</w:t>
            </w:r>
            <w:proofErr w:type="spellEnd"/>
            <w:r>
              <w:t>, ул. Алексеева, д.2</w:t>
            </w:r>
            <w:proofErr w:type="gramEnd"/>
          </w:p>
          <w:p w:rsidR="003F68A5" w:rsidRDefault="003F68A5" w:rsidP="003F68A5">
            <w:pPr>
              <w:rPr>
                <w:b/>
              </w:rPr>
            </w:pPr>
            <w:r>
              <w:rPr>
                <w:b/>
              </w:rPr>
              <w:t xml:space="preserve">Главный редактор: </w:t>
            </w:r>
            <w:proofErr w:type="spellStart"/>
            <w:r>
              <w:t>Пестрецов</w:t>
            </w:r>
            <w:proofErr w:type="spellEnd"/>
            <w:r>
              <w:t xml:space="preserve"> М.В.</w:t>
            </w:r>
          </w:p>
          <w:p w:rsidR="003F68A5" w:rsidRDefault="003F68A5" w:rsidP="003F68A5">
            <w:r>
              <w:rPr>
                <w:b/>
              </w:rPr>
              <w:t xml:space="preserve">Телефон: </w:t>
            </w:r>
            <w:r>
              <w:t>71-438</w:t>
            </w:r>
          </w:p>
          <w:p w:rsidR="003F68A5" w:rsidRDefault="003F68A5" w:rsidP="003F68A5"/>
          <w:p w:rsidR="003F68A5" w:rsidRDefault="003F68A5" w:rsidP="003F68A5">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3F68A5" w:rsidRDefault="003F68A5" w:rsidP="003F68A5">
            <w:pPr>
              <w:rPr>
                <w:b/>
              </w:rPr>
            </w:pPr>
            <w:r>
              <w:rPr>
                <w:b/>
              </w:rPr>
              <w:t>Номер газеты подписан к печати:</w:t>
            </w:r>
          </w:p>
          <w:p w:rsidR="003F68A5" w:rsidRDefault="003F68A5" w:rsidP="003F68A5">
            <w:r>
              <w:t>23.01.2023 в 16.00 часов</w:t>
            </w:r>
          </w:p>
          <w:p w:rsidR="003F68A5" w:rsidRDefault="003F68A5" w:rsidP="003F68A5">
            <w:pPr>
              <w:rPr>
                <w:b/>
              </w:rPr>
            </w:pPr>
            <w:r>
              <w:rPr>
                <w:b/>
              </w:rPr>
              <w:t xml:space="preserve">Тираж: </w:t>
            </w:r>
            <w:r>
              <w:t>20 экземпляров</w:t>
            </w:r>
          </w:p>
          <w:p w:rsidR="003F68A5" w:rsidRDefault="003F68A5" w:rsidP="003F68A5">
            <w:pPr>
              <w:pStyle w:val="31"/>
              <w:rPr>
                <w:b/>
                <w:sz w:val="24"/>
                <w:szCs w:val="24"/>
              </w:rPr>
            </w:pPr>
            <w:r>
              <w:rPr>
                <w:b/>
                <w:sz w:val="24"/>
                <w:szCs w:val="24"/>
              </w:rPr>
              <w:t xml:space="preserve">Материалы этого выпуска публикуются бесплатно </w:t>
            </w:r>
          </w:p>
        </w:tc>
      </w:tr>
    </w:tbl>
    <w:p w:rsidR="0091735A" w:rsidRDefault="0091735A" w:rsidP="003F68A5">
      <w:pPr>
        <w:rPr>
          <w:sz w:val="28"/>
          <w:szCs w:val="28"/>
        </w:rPr>
      </w:pPr>
    </w:p>
    <w:sectPr w:rsidR="0091735A" w:rsidSect="008947F7">
      <w:headerReference w:type="even" r:id="rId11"/>
      <w:headerReference w:type="default" r:id="rId12"/>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7F7" w:rsidRDefault="008947F7" w:rsidP="008947F7">
      <w:r>
        <w:separator/>
      </w:r>
    </w:p>
  </w:endnote>
  <w:endnote w:type="continuationSeparator" w:id="1">
    <w:p w:rsidR="008947F7" w:rsidRDefault="008947F7" w:rsidP="00894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7F7" w:rsidRDefault="008947F7" w:rsidP="008947F7">
      <w:r>
        <w:separator/>
      </w:r>
    </w:p>
  </w:footnote>
  <w:footnote w:type="continuationSeparator" w:id="1">
    <w:p w:rsidR="008947F7" w:rsidRDefault="008947F7" w:rsidP="00894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5C8" w:rsidRDefault="000A25C8">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25C8" w:rsidRDefault="000A25C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5C8" w:rsidRDefault="000A25C8">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A25C8" w:rsidRDefault="000A25C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F7" w:rsidRDefault="00455714">
    <w:pPr>
      <w:pStyle w:val="ab"/>
      <w:framePr w:wrap="around" w:vAnchor="text" w:hAnchor="margin" w:xAlign="center" w:y="1"/>
      <w:rPr>
        <w:rStyle w:val="a5"/>
      </w:rPr>
    </w:pPr>
    <w:r>
      <w:fldChar w:fldCharType="begin"/>
    </w:r>
    <w:r w:rsidR="0091735A">
      <w:rPr>
        <w:rStyle w:val="a5"/>
      </w:rPr>
      <w:instrText xml:space="preserve">PAGE  </w:instrText>
    </w:r>
    <w:r>
      <w:fldChar w:fldCharType="end"/>
    </w:r>
  </w:p>
  <w:p w:rsidR="008947F7" w:rsidRDefault="008947F7">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F7" w:rsidRDefault="00455714">
    <w:pPr>
      <w:pStyle w:val="ab"/>
      <w:framePr w:wrap="around" w:vAnchor="text" w:hAnchor="margin" w:xAlign="center" w:y="1"/>
      <w:rPr>
        <w:rStyle w:val="a5"/>
      </w:rPr>
    </w:pPr>
    <w:r>
      <w:fldChar w:fldCharType="begin"/>
    </w:r>
    <w:r w:rsidR="0091735A">
      <w:rPr>
        <w:rStyle w:val="a5"/>
      </w:rPr>
      <w:instrText xml:space="preserve">PAGE  </w:instrText>
    </w:r>
    <w:r>
      <w:fldChar w:fldCharType="separate"/>
    </w:r>
    <w:r w:rsidR="000A25C8">
      <w:rPr>
        <w:rStyle w:val="a5"/>
        <w:noProof/>
      </w:rPr>
      <w:t>6</w:t>
    </w:r>
    <w:r>
      <w:fldChar w:fldCharType="end"/>
    </w:r>
  </w:p>
  <w:p w:rsidR="008947F7" w:rsidRDefault="008947F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659396C"/>
    <w:multiLevelType w:val="multilevel"/>
    <w:tmpl w:val="68702DBC"/>
    <w:lvl w:ilvl="0">
      <w:start w:val="1"/>
      <w:numFmt w:val="decimal"/>
      <w:lvlText w:val="%1."/>
      <w:lvlJc w:val="left"/>
      <w:pPr>
        <w:ind w:left="51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590" w:hanging="720"/>
      </w:pPr>
      <w:rPr>
        <w:rFonts w:cs="Times New Roman"/>
      </w:rPr>
    </w:lvl>
    <w:lvl w:ilvl="3">
      <w:start w:val="1"/>
      <w:numFmt w:val="decimal"/>
      <w:isLgl/>
      <w:lvlText w:val="%1.%2.%3.%4."/>
      <w:lvlJc w:val="left"/>
      <w:pPr>
        <w:ind w:left="2310" w:hanging="1080"/>
      </w:pPr>
      <w:rPr>
        <w:rFonts w:cs="Times New Roman"/>
      </w:rPr>
    </w:lvl>
    <w:lvl w:ilvl="4">
      <w:start w:val="1"/>
      <w:numFmt w:val="decimal"/>
      <w:isLgl/>
      <w:lvlText w:val="%1.%2.%3.%4.%5."/>
      <w:lvlJc w:val="left"/>
      <w:pPr>
        <w:ind w:left="2670" w:hanging="1080"/>
      </w:pPr>
      <w:rPr>
        <w:rFonts w:cs="Times New Roman"/>
      </w:rPr>
    </w:lvl>
    <w:lvl w:ilvl="5">
      <w:start w:val="1"/>
      <w:numFmt w:val="decimal"/>
      <w:isLgl/>
      <w:lvlText w:val="%1.%2.%3.%4.%5.%6."/>
      <w:lvlJc w:val="left"/>
      <w:pPr>
        <w:ind w:left="3390" w:hanging="1440"/>
      </w:pPr>
      <w:rPr>
        <w:rFonts w:cs="Times New Roman"/>
      </w:rPr>
    </w:lvl>
    <w:lvl w:ilvl="6">
      <w:start w:val="1"/>
      <w:numFmt w:val="decimal"/>
      <w:isLgl/>
      <w:lvlText w:val="%1.%2.%3.%4.%5.%6.%7."/>
      <w:lvlJc w:val="left"/>
      <w:pPr>
        <w:ind w:left="4110" w:hanging="1800"/>
      </w:pPr>
      <w:rPr>
        <w:rFonts w:cs="Times New Roman"/>
      </w:rPr>
    </w:lvl>
    <w:lvl w:ilvl="7">
      <w:start w:val="1"/>
      <w:numFmt w:val="decimal"/>
      <w:isLgl/>
      <w:lvlText w:val="%1.%2.%3.%4.%5.%6.%7.%8."/>
      <w:lvlJc w:val="left"/>
      <w:pPr>
        <w:ind w:left="4470" w:hanging="1800"/>
      </w:pPr>
      <w:rPr>
        <w:rFonts w:cs="Times New Roman"/>
      </w:rPr>
    </w:lvl>
    <w:lvl w:ilvl="8">
      <w:start w:val="1"/>
      <w:numFmt w:val="decimal"/>
      <w:isLgl/>
      <w:lvlText w:val="%1.%2.%3.%4.%5.%6.%7.%8.%9."/>
      <w:lvlJc w:val="left"/>
      <w:pPr>
        <w:ind w:left="5190" w:hanging="2160"/>
      </w:pPr>
      <w:rPr>
        <w:rFonts w:cs="Times New Roman"/>
      </w:rPr>
    </w:lvl>
  </w:abstractNum>
  <w:abstractNum w:abstractNumId="2">
    <w:nsid w:val="21903688"/>
    <w:multiLevelType w:val="hybridMultilevel"/>
    <w:tmpl w:val="59A0B6CC"/>
    <w:lvl w:ilvl="0" w:tplc="EF24D34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91815"/>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4">
    <w:nsid w:val="27483A92"/>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5">
    <w:nsid w:val="2E3D1AB4"/>
    <w:multiLevelType w:val="hybridMultilevel"/>
    <w:tmpl w:val="F9607ADA"/>
    <w:lvl w:ilvl="0" w:tplc="EF24D340">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133D68"/>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C46416"/>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0">
    <w:nsid w:val="481D3C0F"/>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1">
    <w:nsid w:val="48EB2C10"/>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61034E"/>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4">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7"/>
  </w:num>
  <w:num w:numId="10">
    <w:abstractNumId w:val="3"/>
  </w:num>
  <w:num w:numId="11">
    <w:abstractNumId w:val="10"/>
  </w:num>
  <w:num w:numId="12">
    <w:abstractNumId w:val="9"/>
  </w:num>
  <w:num w:numId="13">
    <w:abstractNumId w:val="4"/>
  </w:num>
  <w:num w:numId="14">
    <w:abstractNumId w:val="8"/>
  </w:num>
  <w:num w:numId="15">
    <w:abstractNumId w:val="11"/>
  </w:num>
  <w:num w:numId="16">
    <w:abstractNumId w:val="14"/>
  </w:num>
  <w:num w:numId="17">
    <w:abstractNumId w:val="6"/>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4EFF"/>
    <w:rsid w:val="00060C98"/>
    <w:rsid w:val="00074020"/>
    <w:rsid w:val="00080E12"/>
    <w:rsid w:val="000944B2"/>
    <w:rsid w:val="000A25C8"/>
    <w:rsid w:val="000B401B"/>
    <w:rsid w:val="000E459A"/>
    <w:rsid w:val="00154F19"/>
    <w:rsid w:val="00184626"/>
    <w:rsid w:val="00192E2B"/>
    <w:rsid w:val="00207631"/>
    <w:rsid w:val="00217CBE"/>
    <w:rsid w:val="002567A4"/>
    <w:rsid w:val="002622E8"/>
    <w:rsid w:val="00266978"/>
    <w:rsid w:val="0026738F"/>
    <w:rsid w:val="00274DDA"/>
    <w:rsid w:val="00296D0E"/>
    <w:rsid w:val="002B0B7A"/>
    <w:rsid w:val="002B287C"/>
    <w:rsid w:val="002C5D6A"/>
    <w:rsid w:val="002D2A73"/>
    <w:rsid w:val="002E70CB"/>
    <w:rsid w:val="002F28F2"/>
    <w:rsid w:val="00303185"/>
    <w:rsid w:val="003F68A5"/>
    <w:rsid w:val="00445CEF"/>
    <w:rsid w:val="004519EF"/>
    <w:rsid w:val="00455714"/>
    <w:rsid w:val="00485564"/>
    <w:rsid w:val="004B40DD"/>
    <w:rsid w:val="0052732A"/>
    <w:rsid w:val="005C72BB"/>
    <w:rsid w:val="005D23EC"/>
    <w:rsid w:val="005E1F4A"/>
    <w:rsid w:val="006243E9"/>
    <w:rsid w:val="0064201B"/>
    <w:rsid w:val="00656389"/>
    <w:rsid w:val="006612A7"/>
    <w:rsid w:val="00690AC7"/>
    <w:rsid w:val="006E40D5"/>
    <w:rsid w:val="00707DD5"/>
    <w:rsid w:val="00746066"/>
    <w:rsid w:val="00751BC6"/>
    <w:rsid w:val="00774633"/>
    <w:rsid w:val="0079460B"/>
    <w:rsid w:val="007A0562"/>
    <w:rsid w:val="007C7CA1"/>
    <w:rsid w:val="007D1614"/>
    <w:rsid w:val="007F2B12"/>
    <w:rsid w:val="00806A7B"/>
    <w:rsid w:val="00821EE9"/>
    <w:rsid w:val="008947F7"/>
    <w:rsid w:val="008A7B94"/>
    <w:rsid w:val="00911CD3"/>
    <w:rsid w:val="0091735A"/>
    <w:rsid w:val="0096146C"/>
    <w:rsid w:val="00A40A5E"/>
    <w:rsid w:val="00A532B2"/>
    <w:rsid w:val="00A65D6E"/>
    <w:rsid w:val="00AA7535"/>
    <w:rsid w:val="00B34A14"/>
    <w:rsid w:val="00B46F88"/>
    <w:rsid w:val="00B6221C"/>
    <w:rsid w:val="00B679F7"/>
    <w:rsid w:val="00BA4E32"/>
    <w:rsid w:val="00BF46F4"/>
    <w:rsid w:val="00C0542A"/>
    <w:rsid w:val="00C20251"/>
    <w:rsid w:val="00C43311"/>
    <w:rsid w:val="00C539DC"/>
    <w:rsid w:val="00C66BEA"/>
    <w:rsid w:val="00C829E0"/>
    <w:rsid w:val="00CB1D38"/>
    <w:rsid w:val="00CB5B51"/>
    <w:rsid w:val="00CF0F37"/>
    <w:rsid w:val="00D16C63"/>
    <w:rsid w:val="00D2221C"/>
    <w:rsid w:val="00D35125"/>
    <w:rsid w:val="00D75885"/>
    <w:rsid w:val="00DF0885"/>
    <w:rsid w:val="00E11337"/>
    <w:rsid w:val="00E17576"/>
    <w:rsid w:val="00E17CAB"/>
    <w:rsid w:val="00E30BC9"/>
    <w:rsid w:val="00E743B7"/>
    <w:rsid w:val="00EA6826"/>
    <w:rsid w:val="00F07F09"/>
    <w:rsid w:val="00F364E7"/>
    <w:rsid w:val="00F90845"/>
    <w:rsid w:val="00FE535A"/>
    <w:rsid w:val="00FE58ED"/>
    <w:rsid w:val="270537EC"/>
    <w:rsid w:val="58FD0260"/>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footnote reference" w:unhideWhenUsed="0" w:qFormat="1"/>
    <w:lsdException w:name="annotation reference" w:uiPriority="0"/>
    <w:lsdException w:name="page number" w:semiHidden="0" w:uiPriority="0" w:unhideWhenUsed="0" w:qFormat="1"/>
    <w:lsdException w:name="Title" w:semiHidden="0" w:uiPriority="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annotation subject" w:uiPriority="0" w:qFormat="1"/>
    <w:lsdException w:name="No List" w:uiPriority="0"/>
    <w:lsdException w:name="Balloon Text" w:semiHidden="0" w:uiPriority="0" w:qFormat="1"/>
    <w:lsdException w:name="Table Grid" w:semiHidden="0" w:uiPriority="0" w:unhideWhenUsed="0" w:qFormat="1"/>
    <w:lsdException w:name="No Spacing" w:semiHidden="0" w:uiPriority="0"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F7"/>
    <w:rPr>
      <w:rFonts w:eastAsia="Times New Roman"/>
      <w:sz w:val="24"/>
      <w:szCs w:val="24"/>
    </w:rPr>
  </w:style>
  <w:style w:type="paragraph" w:styleId="1">
    <w:name w:val="heading 1"/>
    <w:basedOn w:val="a"/>
    <w:next w:val="a"/>
    <w:link w:val="10"/>
    <w:qFormat/>
    <w:rsid w:val="008947F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semiHidden/>
    <w:unhideWhenUsed/>
    <w:qFormat/>
    <w:rsid w:val="008947F7"/>
    <w:pPr>
      <w:spacing w:before="360" w:after="240"/>
      <w:outlineLvl w:val="1"/>
    </w:pPr>
    <w:rPr>
      <w:rFonts w:ascii="Calibri" w:hAnsi="Calibri"/>
      <w:b/>
      <w:bCs/>
      <w:sz w:val="28"/>
      <w:szCs w:val="28"/>
    </w:rPr>
  </w:style>
  <w:style w:type="paragraph" w:styleId="3">
    <w:name w:val="heading 3"/>
    <w:basedOn w:val="a"/>
    <w:next w:val="a"/>
    <w:link w:val="30"/>
    <w:semiHidden/>
    <w:unhideWhenUsed/>
    <w:qFormat/>
    <w:rsid w:val="008947F7"/>
    <w:pPr>
      <w:spacing w:before="200" w:line="266" w:lineRule="auto"/>
      <w:outlineLvl w:val="2"/>
    </w:pPr>
    <w:rPr>
      <w:rFonts w:ascii="Calibri" w:hAnsi="Calibri"/>
      <w:i/>
      <w:iCs/>
      <w:smallCaps/>
      <w:spacing w:val="5"/>
      <w:sz w:val="26"/>
      <w:szCs w:val="26"/>
    </w:rPr>
  </w:style>
  <w:style w:type="paragraph" w:styleId="4">
    <w:name w:val="heading 4"/>
    <w:basedOn w:val="a"/>
    <w:next w:val="a"/>
    <w:link w:val="40"/>
    <w:semiHidden/>
    <w:unhideWhenUsed/>
    <w:qFormat/>
    <w:rsid w:val="008947F7"/>
    <w:pPr>
      <w:spacing w:line="266" w:lineRule="auto"/>
      <w:outlineLvl w:val="3"/>
    </w:pPr>
    <w:rPr>
      <w:rFonts w:ascii="Calibri" w:hAnsi="Calibri"/>
      <w:b/>
      <w:bCs/>
      <w:spacing w:val="5"/>
    </w:rPr>
  </w:style>
  <w:style w:type="paragraph" w:styleId="5">
    <w:name w:val="heading 5"/>
    <w:basedOn w:val="a"/>
    <w:next w:val="a"/>
    <w:link w:val="50"/>
    <w:semiHidden/>
    <w:unhideWhenUsed/>
    <w:qFormat/>
    <w:rsid w:val="008947F7"/>
    <w:pPr>
      <w:spacing w:line="266" w:lineRule="auto"/>
      <w:outlineLvl w:val="4"/>
    </w:pPr>
    <w:rPr>
      <w:rFonts w:ascii="Calibri" w:hAnsi="Calibri"/>
      <w:i/>
      <w:iCs/>
    </w:rPr>
  </w:style>
  <w:style w:type="paragraph" w:styleId="6">
    <w:name w:val="heading 6"/>
    <w:basedOn w:val="a"/>
    <w:next w:val="a"/>
    <w:link w:val="60"/>
    <w:unhideWhenUsed/>
    <w:qFormat/>
    <w:rsid w:val="008947F7"/>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8947F7"/>
    <w:pPr>
      <w:spacing w:before="240" w:after="60"/>
      <w:outlineLvl w:val="6"/>
    </w:pPr>
  </w:style>
  <w:style w:type="paragraph" w:styleId="8">
    <w:name w:val="heading 8"/>
    <w:basedOn w:val="a"/>
    <w:next w:val="a"/>
    <w:link w:val="80"/>
    <w:semiHidden/>
    <w:unhideWhenUsed/>
    <w:qFormat/>
    <w:rsid w:val="008947F7"/>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semiHidden/>
    <w:unhideWhenUsed/>
    <w:qFormat/>
    <w:rsid w:val="008947F7"/>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sid w:val="008947F7"/>
    <w:rPr>
      <w:rFonts w:cs="Times New Roman"/>
      <w:vertAlign w:val="superscript"/>
    </w:rPr>
  </w:style>
  <w:style w:type="character" w:styleId="a4">
    <w:name w:val="Hyperlink"/>
    <w:qFormat/>
    <w:rsid w:val="008947F7"/>
    <w:rPr>
      <w:color w:val="0563C1"/>
      <w:u w:val="single"/>
    </w:rPr>
  </w:style>
  <w:style w:type="character" w:styleId="a5">
    <w:name w:val="page number"/>
    <w:basedOn w:val="a0"/>
    <w:qFormat/>
    <w:rsid w:val="008947F7"/>
  </w:style>
  <w:style w:type="character" w:styleId="a6">
    <w:name w:val="Strong"/>
    <w:basedOn w:val="a0"/>
    <w:uiPriority w:val="22"/>
    <w:qFormat/>
    <w:rsid w:val="008947F7"/>
    <w:rPr>
      <w:b/>
      <w:bCs/>
    </w:rPr>
  </w:style>
  <w:style w:type="paragraph" w:styleId="a7">
    <w:name w:val="Balloon Text"/>
    <w:basedOn w:val="a"/>
    <w:link w:val="a8"/>
    <w:unhideWhenUsed/>
    <w:qFormat/>
    <w:rsid w:val="008947F7"/>
    <w:rPr>
      <w:rFonts w:ascii="Segoe UI" w:hAnsi="Segoe UI" w:cs="Segoe UI"/>
      <w:sz w:val="18"/>
      <w:szCs w:val="18"/>
    </w:rPr>
  </w:style>
  <w:style w:type="paragraph" w:styleId="a9">
    <w:name w:val="annotation text"/>
    <w:basedOn w:val="a"/>
    <w:link w:val="11"/>
    <w:semiHidden/>
    <w:unhideWhenUsed/>
    <w:qFormat/>
    <w:rsid w:val="008947F7"/>
    <w:pPr>
      <w:widowControl w:val="0"/>
      <w:suppressAutoHyphens/>
      <w:autoSpaceDE w:val="0"/>
    </w:pPr>
    <w:rPr>
      <w:rFonts w:eastAsia="SimSun"/>
      <w:sz w:val="20"/>
      <w:szCs w:val="20"/>
      <w:lang w:eastAsia="ar-SA"/>
    </w:rPr>
  </w:style>
  <w:style w:type="paragraph" w:styleId="aa">
    <w:name w:val="annotation subject"/>
    <w:basedOn w:val="a9"/>
    <w:next w:val="a9"/>
    <w:link w:val="12"/>
    <w:semiHidden/>
    <w:unhideWhenUsed/>
    <w:qFormat/>
    <w:rsid w:val="008947F7"/>
    <w:rPr>
      <w:b/>
      <w:bCs/>
    </w:rPr>
  </w:style>
  <w:style w:type="paragraph" w:styleId="ab">
    <w:name w:val="header"/>
    <w:basedOn w:val="a"/>
    <w:link w:val="ac"/>
    <w:qFormat/>
    <w:rsid w:val="008947F7"/>
    <w:pPr>
      <w:tabs>
        <w:tab w:val="center" w:pos="4677"/>
        <w:tab w:val="right" w:pos="9355"/>
      </w:tabs>
    </w:pPr>
  </w:style>
  <w:style w:type="paragraph" w:styleId="ad">
    <w:name w:val="Body Text"/>
    <w:basedOn w:val="a"/>
    <w:link w:val="ae"/>
    <w:uiPriority w:val="1"/>
    <w:qFormat/>
    <w:rsid w:val="008947F7"/>
    <w:pPr>
      <w:widowControl w:val="0"/>
      <w:jc w:val="both"/>
    </w:pPr>
    <w:rPr>
      <w:sz w:val="28"/>
      <w:szCs w:val="20"/>
    </w:rPr>
  </w:style>
  <w:style w:type="paragraph" w:styleId="af">
    <w:name w:val="Body Text Indent"/>
    <w:basedOn w:val="a"/>
    <w:link w:val="af0"/>
    <w:qFormat/>
    <w:rsid w:val="008947F7"/>
    <w:pPr>
      <w:spacing w:after="120"/>
      <w:ind w:left="283"/>
    </w:pPr>
  </w:style>
  <w:style w:type="paragraph" w:styleId="af1">
    <w:name w:val="Title"/>
    <w:basedOn w:val="a"/>
    <w:next w:val="a"/>
    <w:link w:val="13"/>
    <w:qFormat/>
    <w:rsid w:val="008947F7"/>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2">
    <w:name w:val="footer"/>
    <w:basedOn w:val="a"/>
    <w:link w:val="af3"/>
    <w:qFormat/>
    <w:rsid w:val="008947F7"/>
    <w:pPr>
      <w:tabs>
        <w:tab w:val="center" w:pos="4677"/>
        <w:tab w:val="right" w:pos="9355"/>
      </w:tabs>
    </w:pPr>
  </w:style>
  <w:style w:type="paragraph" w:styleId="af4">
    <w:name w:val="Normal (Web)"/>
    <w:basedOn w:val="a"/>
    <w:link w:val="af5"/>
    <w:unhideWhenUsed/>
    <w:qFormat/>
    <w:rsid w:val="008947F7"/>
    <w:pPr>
      <w:spacing w:before="100" w:beforeAutospacing="1" w:after="100" w:afterAutospacing="1"/>
    </w:pPr>
  </w:style>
  <w:style w:type="paragraph" w:styleId="31">
    <w:name w:val="Body Text 3"/>
    <w:basedOn w:val="a"/>
    <w:link w:val="32"/>
    <w:qFormat/>
    <w:rsid w:val="008947F7"/>
    <w:pPr>
      <w:spacing w:after="120"/>
    </w:pPr>
    <w:rPr>
      <w:sz w:val="16"/>
      <w:szCs w:val="16"/>
    </w:rPr>
  </w:style>
  <w:style w:type="paragraph" w:styleId="21">
    <w:name w:val="Body Text Indent 2"/>
    <w:basedOn w:val="a"/>
    <w:link w:val="22"/>
    <w:uiPriority w:val="99"/>
    <w:semiHidden/>
    <w:unhideWhenUsed/>
    <w:qFormat/>
    <w:rsid w:val="008947F7"/>
    <w:pPr>
      <w:spacing w:after="120" w:line="480" w:lineRule="auto"/>
      <w:ind w:left="283"/>
    </w:pPr>
  </w:style>
  <w:style w:type="paragraph" w:styleId="af6">
    <w:name w:val="Subtitle"/>
    <w:basedOn w:val="a"/>
    <w:next w:val="a"/>
    <w:link w:val="14"/>
    <w:qFormat/>
    <w:rsid w:val="008947F7"/>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89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7">
    <w:name w:val="Table Grid"/>
    <w:basedOn w:val="a1"/>
    <w:qFormat/>
    <w:rsid w:val="00894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8947F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sid w:val="008947F7"/>
    <w:rPr>
      <w:rFonts w:ascii="Calibri" w:eastAsia="Times New Roman" w:hAnsi="Calibri"/>
      <w:b/>
      <w:bCs/>
      <w:sz w:val="28"/>
      <w:szCs w:val="28"/>
    </w:rPr>
  </w:style>
  <w:style w:type="character" w:customStyle="1" w:styleId="60">
    <w:name w:val="Заголовок 6 Знак"/>
    <w:basedOn w:val="a0"/>
    <w:link w:val="6"/>
    <w:qFormat/>
    <w:rsid w:val="008947F7"/>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8947F7"/>
    <w:rPr>
      <w:rFonts w:eastAsia="Times New Roman"/>
      <w:sz w:val="24"/>
      <w:szCs w:val="24"/>
    </w:rPr>
  </w:style>
  <w:style w:type="character" w:customStyle="1" w:styleId="80">
    <w:name w:val="Заголовок 8 Знак"/>
    <w:basedOn w:val="a0"/>
    <w:link w:val="8"/>
    <w:semiHidden/>
    <w:qFormat/>
    <w:rsid w:val="008947F7"/>
    <w:rPr>
      <w:rFonts w:asciiTheme="majorHAnsi" w:eastAsiaTheme="majorEastAsia" w:hAnsiTheme="majorHAnsi" w:cstheme="majorBidi"/>
      <w:color w:val="404040" w:themeColor="text1" w:themeTint="BF"/>
      <w:lang w:eastAsia="ar-SA"/>
    </w:rPr>
  </w:style>
  <w:style w:type="character" w:customStyle="1" w:styleId="a8">
    <w:name w:val="Текст выноски Знак"/>
    <w:basedOn w:val="a0"/>
    <w:link w:val="a7"/>
    <w:qFormat/>
    <w:rsid w:val="008947F7"/>
    <w:rPr>
      <w:rFonts w:ascii="Segoe UI" w:eastAsia="Times New Roman" w:hAnsi="Segoe UI" w:cs="Segoe UI"/>
      <w:sz w:val="18"/>
      <w:szCs w:val="18"/>
      <w:lang w:eastAsia="ru-RU"/>
    </w:rPr>
  </w:style>
  <w:style w:type="character" w:customStyle="1" w:styleId="ac">
    <w:name w:val="Верхний колонтитул Знак"/>
    <w:basedOn w:val="a0"/>
    <w:link w:val="ab"/>
    <w:qFormat/>
    <w:rsid w:val="008947F7"/>
    <w:rPr>
      <w:rFonts w:eastAsia="Times New Roman"/>
      <w:sz w:val="24"/>
      <w:szCs w:val="24"/>
    </w:rPr>
  </w:style>
  <w:style w:type="character" w:customStyle="1" w:styleId="ae">
    <w:name w:val="Основной текст Знак"/>
    <w:basedOn w:val="a0"/>
    <w:link w:val="ad"/>
    <w:qFormat/>
    <w:rsid w:val="008947F7"/>
    <w:rPr>
      <w:rFonts w:eastAsia="Times New Roman"/>
      <w:sz w:val="28"/>
    </w:rPr>
  </w:style>
  <w:style w:type="character" w:customStyle="1" w:styleId="af0">
    <w:name w:val="Основной текст с отступом Знак"/>
    <w:basedOn w:val="a0"/>
    <w:link w:val="af"/>
    <w:qFormat/>
    <w:rsid w:val="008947F7"/>
    <w:rPr>
      <w:rFonts w:eastAsia="Times New Roman"/>
      <w:sz w:val="24"/>
      <w:szCs w:val="24"/>
    </w:rPr>
  </w:style>
  <w:style w:type="character" w:customStyle="1" w:styleId="af3">
    <w:name w:val="Нижний колонтитул Знак"/>
    <w:basedOn w:val="a0"/>
    <w:link w:val="af2"/>
    <w:qFormat/>
    <w:rsid w:val="008947F7"/>
    <w:rPr>
      <w:rFonts w:eastAsia="Times New Roman"/>
      <w:sz w:val="24"/>
      <w:szCs w:val="24"/>
    </w:rPr>
  </w:style>
  <w:style w:type="character" w:customStyle="1" w:styleId="af5">
    <w:name w:val="Обычный (веб) Знак"/>
    <w:link w:val="af4"/>
    <w:qFormat/>
    <w:locked/>
    <w:rsid w:val="008947F7"/>
    <w:rPr>
      <w:rFonts w:eastAsia="Times New Roman"/>
      <w:sz w:val="24"/>
      <w:szCs w:val="24"/>
    </w:rPr>
  </w:style>
  <w:style w:type="character" w:customStyle="1" w:styleId="32">
    <w:name w:val="Основной текст 3 Знак"/>
    <w:basedOn w:val="a0"/>
    <w:link w:val="31"/>
    <w:qFormat/>
    <w:rsid w:val="008947F7"/>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8947F7"/>
    <w:rPr>
      <w:rFonts w:eastAsia="Times New Roman"/>
      <w:sz w:val="24"/>
      <w:szCs w:val="24"/>
    </w:rPr>
  </w:style>
  <w:style w:type="character" w:customStyle="1" w:styleId="HTML1">
    <w:name w:val="Стандартный HTML Знак1"/>
    <w:link w:val="HTML"/>
    <w:qFormat/>
    <w:locked/>
    <w:rsid w:val="008947F7"/>
    <w:rPr>
      <w:rFonts w:ascii="Courier New" w:eastAsia="Courier New" w:hAnsi="Courier New"/>
    </w:rPr>
  </w:style>
  <w:style w:type="character" w:customStyle="1" w:styleId="HTML0">
    <w:name w:val="Стандартный HTML Знак"/>
    <w:basedOn w:val="a0"/>
    <w:uiPriority w:val="99"/>
    <w:semiHidden/>
    <w:qFormat/>
    <w:rsid w:val="008947F7"/>
    <w:rPr>
      <w:rFonts w:ascii="Consolas" w:eastAsia="Times New Roman" w:hAnsi="Consolas"/>
    </w:rPr>
  </w:style>
  <w:style w:type="paragraph" w:customStyle="1" w:styleId="15">
    <w:name w:val="Абзац списка1"/>
    <w:basedOn w:val="a"/>
    <w:qFormat/>
    <w:rsid w:val="008947F7"/>
    <w:pPr>
      <w:ind w:left="720"/>
      <w:contextualSpacing/>
    </w:pPr>
    <w:rPr>
      <w:rFonts w:eastAsia="Calibri"/>
    </w:rPr>
  </w:style>
  <w:style w:type="paragraph" w:customStyle="1" w:styleId="ConsPlusNormal">
    <w:name w:val="ConsPlusNormal"/>
    <w:link w:val="ConsPlusNormal0"/>
    <w:qFormat/>
    <w:rsid w:val="008947F7"/>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8947F7"/>
    <w:rPr>
      <w:rFonts w:ascii="Arial" w:eastAsia="Calibri" w:hAnsi="Arial" w:cs="Arial"/>
    </w:rPr>
  </w:style>
  <w:style w:type="paragraph" w:customStyle="1" w:styleId="msonormalcxspmiddle">
    <w:name w:val="msonormalcxspmiddle"/>
    <w:basedOn w:val="a"/>
    <w:qFormat/>
    <w:rsid w:val="008947F7"/>
    <w:pPr>
      <w:spacing w:before="100" w:beforeAutospacing="1" w:after="100" w:afterAutospacing="1"/>
    </w:pPr>
  </w:style>
  <w:style w:type="paragraph" w:customStyle="1" w:styleId="Standard">
    <w:name w:val="Standard"/>
    <w:qFormat/>
    <w:rsid w:val="008947F7"/>
    <w:pPr>
      <w:widowControl w:val="0"/>
      <w:suppressAutoHyphens/>
      <w:autoSpaceDN w:val="0"/>
    </w:pPr>
    <w:rPr>
      <w:rFonts w:eastAsia="Arial Unicode MS" w:cs="Mangal"/>
      <w:kern w:val="3"/>
      <w:sz w:val="24"/>
      <w:szCs w:val="24"/>
      <w:lang w:eastAsia="zh-CN" w:bidi="hi-IN"/>
    </w:rPr>
  </w:style>
  <w:style w:type="paragraph" w:customStyle="1" w:styleId="af8">
    <w:name w:val="Знак"/>
    <w:basedOn w:val="a"/>
    <w:qFormat/>
    <w:rsid w:val="008947F7"/>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8947F7"/>
    <w:pPr>
      <w:widowControl w:val="0"/>
      <w:autoSpaceDE w:val="0"/>
      <w:autoSpaceDN w:val="0"/>
    </w:pPr>
    <w:rPr>
      <w:rFonts w:ascii="Calibri" w:eastAsia="Times New Roman" w:hAnsi="Calibri" w:cs="Calibri"/>
      <w:b/>
      <w:sz w:val="22"/>
    </w:rPr>
  </w:style>
  <w:style w:type="paragraph" w:styleId="af9">
    <w:name w:val="List Paragraph"/>
    <w:basedOn w:val="a"/>
    <w:uiPriority w:val="1"/>
    <w:qFormat/>
    <w:rsid w:val="008947F7"/>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8947F7"/>
    <w:rPr>
      <w:sz w:val="28"/>
      <w:szCs w:val="28"/>
    </w:rPr>
  </w:style>
  <w:style w:type="character" w:customStyle="1" w:styleId="ListLabel3">
    <w:name w:val="ListLabel 3"/>
    <w:qFormat/>
    <w:rsid w:val="008947F7"/>
    <w:rPr>
      <w:color w:val="000000"/>
    </w:rPr>
  </w:style>
  <w:style w:type="paragraph" w:customStyle="1" w:styleId="ConsPlusNonformat">
    <w:name w:val="ConsPlusNonformat"/>
    <w:qFormat/>
    <w:rsid w:val="008947F7"/>
    <w:pPr>
      <w:widowControl w:val="0"/>
      <w:suppressAutoHyphens/>
      <w:autoSpaceDE w:val="0"/>
    </w:pPr>
    <w:rPr>
      <w:rFonts w:ascii="Courier New" w:eastAsia="Arial" w:hAnsi="Courier New" w:cs="Courier New"/>
      <w:lang w:eastAsia="ar-SA"/>
    </w:rPr>
  </w:style>
  <w:style w:type="paragraph" w:customStyle="1" w:styleId="p4">
    <w:name w:val="p4"/>
    <w:basedOn w:val="a"/>
    <w:qFormat/>
    <w:rsid w:val="008947F7"/>
    <w:pPr>
      <w:spacing w:before="100" w:beforeAutospacing="1" w:after="100" w:afterAutospacing="1"/>
    </w:pPr>
  </w:style>
  <w:style w:type="character" w:customStyle="1" w:styleId="s1">
    <w:name w:val="s1"/>
    <w:qFormat/>
    <w:rsid w:val="008947F7"/>
  </w:style>
  <w:style w:type="paragraph" w:customStyle="1" w:styleId="p6">
    <w:name w:val="p6"/>
    <w:basedOn w:val="a"/>
    <w:qFormat/>
    <w:rsid w:val="008947F7"/>
    <w:pPr>
      <w:spacing w:before="100" w:beforeAutospacing="1" w:after="100" w:afterAutospacing="1"/>
    </w:pPr>
  </w:style>
  <w:style w:type="paragraph" w:customStyle="1" w:styleId="p7">
    <w:name w:val="p7"/>
    <w:basedOn w:val="a"/>
    <w:qFormat/>
    <w:rsid w:val="008947F7"/>
    <w:pPr>
      <w:spacing w:before="100" w:beforeAutospacing="1" w:after="100" w:afterAutospacing="1"/>
    </w:pPr>
  </w:style>
  <w:style w:type="paragraph" w:customStyle="1" w:styleId="p8">
    <w:name w:val="p8"/>
    <w:basedOn w:val="a"/>
    <w:qFormat/>
    <w:rsid w:val="008947F7"/>
    <w:pPr>
      <w:spacing w:before="100" w:beforeAutospacing="1" w:after="100" w:afterAutospacing="1"/>
    </w:pPr>
  </w:style>
  <w:style w:type="character" w:customStyle="1" w:styleId="s2">
    <w:name w:val="s2"/>
    <w:qFormat/>
    <w:rsid w:val="008947F7"/>
  </w:style>
  <w:style w:type="paragraph" w:customStyle="1" w:styleId="310">
    <w:name w:val="Основной текст 31"/>
    <w:basedOn w:val="a"/>
    <w:qFormat/>
    <w:rsid w:val="008947F7"/>
    <w:pPr>
      <w:suppressAutoHyphens/>
      <w:spacing w:after="120"/>
    </w:pPr>
    <w:rPr>
      <w:sz w:val="16"/>
      <w:szCs w:val="16"/>
      <w:lang w:eastAsia="zh-CN"/>
    </w:rPr>
  </w:style>
  <w:style w:type="paragraph" w:customStyle="1" w:styleId="afa">
    <w:name w:val="Содержимое таблицы"/>
    <w:basedOn w:val="a"/>
    <w:qFormat/>
    <w:rsid w:val="008947F7"/>
    <w:pPr>
      <w:suppressLineNumbers/>
      <w:suppressAutoHyphens/>
    </w:pPr>
    <w:rPr>
      <w:lang w:eastAsia="zh-CN"/>
    </w:rPr>
  </w:style>
  <w:style w:type="paragraph" w:customStyle="1" w:styleId="16">
    <w:name w:val="1"/>
    <w:basedOn w:val="a"/>
    <w:next w:val="af4"/>
    <w:qFormat/>
    <w:rsid w:val="008947F7"/>
  </w:style>
  <w:style w:type="table" w:customStyle="1" w:styleId="TableNormal">
    <w:name w:val="Table Normal"/>
    <w:uiPriority w:val="2"/>
    <w:semiHidden/>
    <w:unhideWhenUsed/>
    <w:qFormat/>
    <w:rsid w:val="008947F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8947F7"/>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8947F7"/>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8947F7"/>
    <w:pPr>
      <w:widowControl w:val="0"/>
      <w:autoSpaceDE w:val="0"/>
      <w:autoSpaceDN w:val="0"/>
    </w:pPr>
    <w:rPr>
      <w:sz w:val="22"/>
      <w:szCs w:val="22"/>
      <w:lang w:eastAsia="en-US"/>
    </w:rPr>
  </w:style>
  <w:style w:type="paragraph" w:customStyle="1" w:styleId="p3">
    <w:name w:val="p3"/>
    <w:basedOn w:val="a"/>
    <w:qFormat/>
    <w:rsid w:val="008947F7"/>
    <w:pPr>
      <w:spacing w:before="100" w:beforeAutospacing="1" w:after="100" w:afterAutospacing="1"/>
    </w:pPr>
  </w:style>
  <w:style w:type="paragraph" w:customStyle="1" w:styleId="p5">
    <w:name w:val="p5"/>
    <w:basedOn w:val="a"/>
    <w:qFormat/>
    <w:rsid w:val="008947F7"/>
    <w:pPr>
      <w:spacing w:before="100" w:beforeAutospacing="1" w:after="100" w:afterAutospacing="1"/>
    </w:pPr>
  </w:style>
  <w:style w:type="paragraph" w:customStyle="1" w:styleId="western">
    <w:name w:val="western"/>
    <w:basedOn w:val="a"/>
    <w:qFormat/>
    <w:rsid w:val="008947F7"/>
    <w:pPr>
      <w:spacing w:before="100" w:beforeAutospacing="1" w:after="100" w:afterAutospacing="1"/>
    </w:pPr>
  </w:style>
  <w:style w:type="paragraph" w:customStyle="1" w:styleId="210">
    <w:name w:val="Основной текст 21"/>
    <w:basedOn w:val="a"/>
    <w:qFormat/>
    <w:rsid w:val="008947F7"/>
    <w:pPr>
      <w:ind w:left="284"/>
      <w:jc w:val="both"/>
    </w:pPr>
    <w:rPr>
      <w:szCs w:val="20"/>
    </w:rPr>
  </w:style>
  <w:style w:type="character" w:customStyle="1" w:styleId="23">
    <w:name w:val="Основной текст (2)_"/>
    <w:link w:val="24"/>
    <w:qFormat/>
    <w:rsid w:val="008947F7"/>
    <w:rPr>
      <w:shd w:val="clear" w:color="auto" w:fill="FFFFFF"/>
    </w:rPr>
  </w:style>
  <w:style w:type="paragraph" w:customStyle="1" w:styleId="24">
    <w:name w:val="Основной текст (2)"/>
    <w:basedOn w:val="a"/>
    <w:link w:val="23"/>
    <w:qFormat/>
    <w:rsid w:val="008947F7"/>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8947F7"/>
    <w:pPr>
      <w:widowControl w:val="0"/>
      <w:spacing w:before="5"/>
      <w:ind w:left="113"/>
      <w:outlineLvl w:val="3"/>
    </w:pPr>
    <w:rPr>
      <w:rFonts w:eastAsia="Calibri"/>
      <w:b/>
      <w:bCs/>
      <w:sz w:val="20"/>
      <w:szCs w:val="20"/>
      <w:lang w:val="en-US" w:eastAsia="en-US"/>
    </w:rPr>
  </w:style>
  <w:style w:type="character" w:customStyle="1" w:styleId="afb">
    <w:name w:val="Основной текст_"/>
    <w:link w:val="17"/>
    <w:qFormat/>
    <w:rsid w:val="008947F7"/>
    <w:rPr>
      <w:sz w:val="28"/>
      <w:szCs w:val="28"/>
    </w:rPr>
  </w:style>
  <w:style w:type="paragraph" w:customStyle="1" w:styleId="17">
    <w:name w:val="Основной текст1"/>
    <w:basedOn w:val="a"/>
    <w:link w:val="afb"/>
    <w:qFormat/>
    <w:rsid w:val="008947F7"/>
    <w:pPr>
      <w:widowControl w:val="0"/>
      <w:ind w:firstLine="400"/>
    </w:pPr>
    <w:rPr>
      <w:rFonts w:eastAsia="SimSun"/>
      <w:sz w:val="28"/>
      <w:szCs w:val="28"/>
    </w:rPr>
  </w:style>
  <w:style w:type="character" w:customStyle="1" w:styleId="afc">
    <w:name w:val="Другое_"/>
    <w:link w:val="afd"/>
    <w:qFormat/>
    <w:rsid w:val="008947F7"/>
    <w:rPr>
      <w:sz w:val="28"/>
      <w:szCs w:val="28"/>
    </w:rPr>
  </w:style>
  <w:style w:type="paragraph" w:customStyle="1" w:styleId="afd">
    <w:name w:val="Другое"/>
    <w:basedOn w:val="a"/>
    <w:link w:val="afc"/>
    <w:qFormat/>
    <w:rsid w:val="008947F7"/>
    <w:pPr>
      <w:widowControl w:val="0"/>
      <w:ind w:firstLine="400"/>
    </w:pPr>
    <w:rPr>
      <w:rFonts w:eastAsia="SimSun"/>
      <w:sz w:val="28"/>
      <w:szCs w:val="28"/>
    </w:rPr>
  </w:style>
  <w:style w:type="character" w:customStyle="1" w:styleId="33">
    <w:name w:val="Основной текст (3)_"/>
    <w:basedOn w:val="a0"/>
    <w:link w:val="34"/>
    <w:qFormat/>
    <w:rsid w:val="008947F7"/>
    <w:rPr>
      <w:rFonts w:eastAsia="Times New Roman"/>
    </w:rPr>
  </w:style>
  <w:style w:type="paragraph" w:customStyle="1" w:styleId="34">
    <w:name w:val="Основной текст (3)"/>
    <w:basedOn w:val="a"/>
    <w:link w:val="33"/>
    <w:qFormat/>
    <w:rsid w:val="008947F7"/>
    <w:pPr>
      <w:widowControl w:val="0"/>
      <w:spacing w:after="220"/>
      <w:ind w:left="4940"/>
    </w:pPr>
    <w:rPr>
      <w:sz w:val="20"/>
      <w:szCs w:val="20"/>
    </w:rPr>
  </w:style>
  <w:style w:type="character" w:customStyle="1" w:styleId="30">
    <w:name w:val="Заголовок 3 Знак"/>
    <w:basedOn w:val="a0"/>
    <w:link w:val="3"/>
    <w:semiHidden/>
    <w:qFormat/>
    <w:rsid w:val="008947F7"/>
    <w:rPr>
      <w:rFonts w:ascii="Calibri" w:eastAsia="Times New Roman" w:hAnsi="Calibri"/>
      <w:i/>
      <w:iCs/>
      <w:smallCaps/>
      <w:spacing w:val="5"/>
      <w:sz w:val="26"/>
      <w:szCs w:val="26"/>
    </w:rPr>
  </w:style>
  <w:style w:type="character" w:customStyle="1" w:styleId="40">
    <w:name w:val="Заголовок 4 Знак"/>
    <w:basedOn w:val="a0"/>
    <w:link w:val="4"/>
    <w:semiHidden/>
    <w:qFormat/>
    <w:rsid w:val="008947F7"/>
    <w:rPr>
      <w:rFonts w:ascii="Calibri" w:eastAsia="Times New Roman" w:hAnsi="Calibri"/>
      <w:b/>
      <w:bCs/>
      <w:spacing w:val="5"/>
      <w:sz w:val="24"/>
      <w:szCs w:val="24"/>
    </w:rPr>
  </w:style>
  <w:style w:type="character" w:customStyle="1" w:styleId="50">
    <w:name w:val="Заголовок 5 Знак"/>
    <w:basedOn w:val="a0"/>
    <w:link w:val="5"/>
    <w:semiHidden/>
    <w:qFormat/>
    <w:rsid w:val="008947F7"/>
    <w:rPr>
      <w:rFonts w:ascii="Calibri" w:eastAsia="Times New Roman" w:hAnsi="Calibri"/>
      <w:i/>
      <w:iCs/>
      <w:sz w:val="24"/>
      <w:szCs w:val="24"/>
    </w:rPr>
  </w:style>
  <w:style w:type="character" w:customStyle="1" w:styleId="90">
    <w:name w:val="Заголовок 9 Знак"/>
    <w:basedOn w:val="a0"/>
    <w:link w:val="9"/>
    <w:semiHidden/>
    <w:qFormat/>
    <w:rsid w:val="008947F7"/>
    <w:rPr>
      <w:rFonts w:asciiTheme="majorHAnsi" w:eastAsiaTheme="majorEastAsia" w:hAnsiTheme="majorHAnsi" w:cstheme="majorBidi"/>
      <w:i/>
      <w:iCs/>
      <w:color w:val="404040" w:themeColor="text1" w:themeTint="BF"/>
      <w:lang w:eastAsia="ar-SA"/>
    </w:rPr>
  </w:style>
  <w:style w:type="character" w:customStyle="1" w:styleId="afe">
    <w:name w:val="Текст примечания Знак"/>
    <w:semiHidden/>
    <w:qFormat/>
    <w:locked/>
    <w:rsid w:val="008947F7"/>
    <w:rPr>
      <w:lang w:eastAsia="ar-SA"/>
    </w:rPr>
  </w:style>
  <w:style w:type="character" w:customStyle="1" w:styleId="aff">
    <w:name w:val="Название Знак"/>
    <w:qFormat/>
    <w:locked/>
    <w:rsid w:val="008947F7"/>
    <w:rPr>
      <w:rFonts w:ascii="Calibri" w:hAnsi="Calibri" w:cs="Calibri"/>
      <w:smallCaps/>
      <w:sz w:val="52"/>
      <w:szCs w:val="52"/>
    </w:rPr>
  </w:style>
  <w:style w:type="character" w:customStyle="1" w:styleId="aff0">
    <w:name w:val="Подзаголовок Знак"/>
    <w:qFormat/>
    <w:locked/>
    <w:rsid w:val="008947F7"/>
    <w:rPr>
      <w:rFonts w:ascii="Calibri" w:hAnsi="Calibri" w:cs="Calibri"/>
      <w:i/>
      <w:iCs/>
      <w:smallCaps/>
      <w:spacing w:val="10"/>
      <w:sz w:val="28"/>
      <w:szCs w:val="28"/>
    </w:rPr>
  </w:style>
  <w:style w:type="character" w:customStyle="1" w:styleId="11">
    <w:name w:val="Текст примечания Знак1"/>
    <w:basedOn w:val="a0"/>
    <w:link w:val="a9"/>
    <w:semiHidden/>
    <w:qFormat/>
    <w:rsid w:val="008947F7"/>
    <w:rPr>
      <w:rFonts w:eastAsia="Times New Roman"/>
    </w:rPr>
  </w:style>
  <w:style w:type="character" w:customStyle="1" w:styleId="aff1">
    <w:name w:val="Тема примечания Знак"/>
    <w:semiHidden/>
    <w:qFormat/>
    <w:locked/>
    <w:rsid w:val="008947F7"/>
    <w:rPr>
      <w:b/>
      <w:bCs/>
      <w:lang w:eastAsia="ar-SA"/>
    </w:rPr>
  </w:style>
  <w:style w:type="character" w:customStyle="1" w:styleId="NoSpacingChar">
    <w:name w:val="No Spacing Char"/>
    <w:link w:val="18"/>
    <w:semiHidden/>
    <w:qFormat/>
    <w:locked/>
    <w:rsid w:val="008947F7"/>
    <w:rPr>
      <w:rFonts w:ascii="Calibri" w:hAnsi="Calibri" w:cs="Calibri"/>
    </w:rPr>
  </w:style>
  <w:style w:type="paragraph" w:customStyle="1" w:styleId="18">
    <w:name w:val="Без интервала1"/>
    <w:link w:val="NoSpacingChar"/>
    <w:semiHidden/>
    <w:qFormat/>
    <w:rsid w:val="008947F7"/>
    <w:rPr>
      <w:rFonts w:ascii="Calibri" w:hAnsi="Calibri" w:cs="Calibri"/>
    </w:rPr>
  </w:style>
  <w:style w:type="character" w:customStyle="1" w:styleId="QuoteChar">
    <w:name w:val="Quote Char"/>
    <w:link w:val="211"/>
    <w:semiHidden/>
    <w:qFormat/>
    <w:locked/>
    <w:rsid w:val="008947F7"/>
    <w:rPr>
      <w:rFonts w:ascii="Calibri" w:hAnsi="Calibri" w:cs="Calibri"/>
      <w:i/>
      <w:iCs/>
    </w:rPr>
  </w:style>
  <w:style w:type="paragraph" w:customStyle="1" w:styleId="211">
    <w:name w:val="Цитата 21"/>
    <w:next w:val="a"/>
    <w:link w:val="QuoteChar"/>
    <w:semiHidden/>
    <w:qFormat/>
    <w:rsid w:val="008947F7"/>
    <w:pPr>
      <w:spacing w:after="200" w:line="276" w:lineRule="auto"/>
    </w:pPr>
    <w:rPr>
      <w:rFonts w:ascii="Calibri" w:hAnsi="Calibri" w:cs="Calibri"/>
      <w:i/>
      <w:iCs/>
    </w:rPr>
  </w:style>
  <w:style w:type="character" w:customStyle="1" w:styleId="IntenseQuoteChar">
    <w:name w:val="Intense Quote Char"/>
    <w:link w:val="19"/>
    <w:semiHidden/>
    <w:qFormat/>
    <w:locked/>
    <w:rsid w:val="008947F7"/>
    <w:rPr>
      <w:rFonts w:ascii="Calibri" w:hAnsi="Calibri" w:cs="Calibri"/>
      <w:i/>
      <w:iCs/>
    </w:rPr>
  </w:style>
  <w:style w:type="paragraph" w:customStyle="1" w:styleId="19">
    <w:name w:val="Выделенная цитата1"/>
    <w:next w:val="a"/>
    <w:link w:val="IntenseQuoteChar"/>
    <w:semiHidden/>
    <w:qFormat/>
    <w:rsid w:val="008947F7"/>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1"/>
    <w:qFormat/>
    <w:rsid w:val="008947F7"/>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6"/>
    <w:qFormat/>
    <w:rsid w:val="008947F7"/>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a"/>
    <w:semiHidden/>
    <w:qFormat/>
    <w:rsid w:val="008947F7"/>
    <w:rPr>
      <w:rFonts w:eastAsia="Times New Roman"/>
      <w:b/>
      <w:bCs/>
    </w:rPr>
  </w:style>
  <w:style w:type="character" w:customStyle="1" w:styleId="Absatz-Standardschriftart">
    <w:name w:val="Absatz-Standardschriftart"/>
    <w:qFormat/>
    <w:rsid w:val="008947F7"/>
  </w:style>
  <w:style w:type="character" w:customStyle="1" w:styleId="WW-Absatz-Standardschriftart">
    <w:name w:val="WW-Absatz-Standardschriftart"/>
    <w:qFormat/>
    <w:rsid w:val="008947F7"/>
  </w:style>
  <w:style w:type="character" w:customStyle="1" w:styleId="WW-Absatz-Standardschriftart1">
    <w:name w:val="WW-Absatz-Standardschriftart1"/>
    <w:qFormat/>
    <w:rsid w:val="008947F7"/>
  </w:style>
  <w:style w:type="character" w:customStyle="1" w:styleId="WW-Absatz-Standardschriftart11">
    <w:name w:val="WW-Absatz-Standardschriftart11"/>
    <w:qFormat/>
    <w:rsid w:val="008947F7"/>
  </w:style>
  <w:style w:type="character" w:customStyle="1" w:styleId="1a">
    <w:name w:val="Основной шрифт абзаца1"/>
    <w:qFormat/>
    <w:rsid w:val="008947F7"/>
  </w:style>
  <w:style w:type="character" w:customStyle="1" w:styleId="WW8Num1z1">
    <w:name w:val="WW8Num1z1"/>
    <w:qFormat/>
    <w:rsid w:val="008947F7"/>
    <w:rPr>
      <w:rFonts w:ascii="Symbol" w:hAnsi="Symbol" w:hint="default"/>
    </w:rPr>
  </w:style>
  <w:style w:type="character" w:customStyle="1" w:styleId="WW8Num5z0">
    <w:name w:val="WW8Num5z0"/>
    <w:qFormat/>
    <w:rsid w:val="008947F7"/>
    <w:rPr>
      <w:sz w:val="24"/>
      <w:szCs w:val="24"/>
    </w:rPr>
  </w:style>
  <w:style w:type="paragraph" w:styleId="aff2">
    <w:name w:val="No Spacing"/>
    <w:qFormat/>
    <w:rsid w:val="008947F7"/>
    <w:pPr>
      <w:widowControl w:val="0"/>
      <w:suppressAutoHyphens/>
    </w:pPr>
    <w:rPr>
      <w:rFonts w:cs="Mangal"/>
      <w:kern w:val="1"/>
      <w:sz w:val="24"/>
      <w:szCs w:val="21"/>
      <w:lang w:eastAsia="hi-IN" w:bidi="hi-IN"/>
    </w:rPr>
  </w:style>
  <w:style w:type="paragraph" w:customStyle="1" w:styleId="25">
    <w:name w:val="Абзац списка2"/>
    <w:basedOn w:val="a"/>
    <w:rsid w:val="0091735A"/>
    <w:pPr>
      <w:ind w:left="720"/>
      <w:contextualSpacing/>
    </w:pPr>
    <w:rPr>
      <w:rFonts w:eastAsia="Calibri"/>
    </w:rPr>
  </w:style>
  <w:style w:type="paragraph" w:customStyle="1" w:styleId="aff3">
    <w:name w:val="Знак"/>
    <w:basedOn w:val="a"/>
    <w:rsid w:val="0091735A"/>
    <w:pPr>
      <w:spacing w:before="100" w:beforeAutospacing="1" w:after="100" w:afterAutospacing="1"/>
    </w:pPr>
    <w:rPr>
      <w:rFonts w:ascii="Tahoma" w:hAnsi="Tahoma"/>
      <w:sz w:val="20"/>
      <w:szCs w:val="20"/>
      <w:lang w:val="en-US" w:eastAsia="en-US"/>
    </w:rPr>
  </w:style>
  <w:style w:type="character" w:customStyle="1" w:styleId="12pt">
    <w:name w:val="Основной текст + 12 pt"/>
    <w:rsid w:val="000A25C8"/>
    <w:rPr>
      <w:sz w:val="24"/>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3C2F-DE54-4D2C-A751-963707FA51C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2177</Words>
  <Characters>12413</Characters>
  <Application>Microsoft Office Word</Application>
  <DocSecurity>0</DocSecurity>
  <Lines>103</Lines>
  <Paragraphs>29</Paragraphs>
  <ScaleCrop>false</ScaleCrop>
  <Company>Reanimator Extreme Edition</Company>
  <LinksUpToDate>false</LinksUpToDate>
  <CharactersWithSpaces>14561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25</cp:revision>
  <cp:lastPrinted>2022-04-11T12:49:00Z</cp:lastPrinted>
  <dcterms:created xsi:type="dcterms:W3CDTF">2020-02-19T06:19:00Z</dcterms:created>
  <dcterms:modified xsi:type="dcterms:W3CDTF">2023-01-27T05:21:00Z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8C9656B6D6304AB4BE8091D8C4B3971C</vt:lpwstr>
  </property>
</Properties>
</file>