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995EE2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995EE2">
              <w:rPr>
                <w:b/>
                <w:sz w:val="22"/>
                <w:szCs w:val="22"/>
              </w:rPr>
              <w:t>0</w:t>
            </w:r>
            <w:r w:rsidR="00923C9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.0</w:t>
            </w:r>
            <w:r w:rsidR="00995EE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.2023 №</w:t>
            </w:r>
            <w:r w:rsidR="00402C54">
              <w:rPr>
                <w:b/>
                <w:sz w:val="22"/>
                <w:szCs w:val="22"/>
              </w:rPr>
              <w:t>5</w:t>
            </w:r>
            <w:r w:rsidR="00923C99">
              <w:rPr>
                <w:b/>
                <w:sz w:val="22"/>
                <w:szCs w:val="22"/>
              </w:rPr>
              <w:t>4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7B1D6C" w:rsidRPr="007B1D6C" w:rsidRDefault="007B1D6C" w:rsidP="007B1D6C">
      <w:pPr>
        <w:pStyle w:val="ConsPlusTitle"/>
        <w:tabs>
          <w:tab w:val="left" w:pos="567"/>
        </w:tabs>
        <w:ind w:firstLine="567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23C99" w:rsidRDefault="00923C99" w:rsidP="00923C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5520" cy="890905"/>
            <wp:effectExtent l="19050" t="0" r="508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99" w:rsidRPr="006B4AB6" w:rsidRDefault="00923C99" w:rsidP="00923C99">
      <w:pPr>
        <w:jc w:val="center"/>
        <w:rPr>
          <w:sz w:val="26"/>
          <w:szCs w:val="26"/>
        </w:rPr>
      </w:pPr>
      <w:r w:rsidRPr="006B4AB6">
        <w:rPr>
          <w:rStyle w:val="s1"/>
          <w:b/>
          <w:bCs/>
          <w:color w:val="000000"/>
          <w:sz w:val="26"/>
          <w:szCs w:val="26"/>
        </w:rPr>
        <w:t>Российская Федерация</w:t>
      </w:r>
    </w:p>
    <w:p w:rsidR="00923C99" w:rsidRPr="006B4AB6" w:rsidRDefault="00923C99" w:rsidP="00923C9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B4AB6">
        <w:rPr>
          <w:rStyle w:val="s1"/>
          <w:rFonts w:eastAsia="Lucida Sans Unicode"/>
          <w:b/>
          <w:bCs/>
          <w:color w:val="000000"/>
          <w:sz w:val="26"/>
          <w:szCs w:val="26"/>
        </w:rPr>
        <w:t>Новгородская область Старорусский район</w:t>
      </w:r>
    </w:p>
    <w:p w:rsidR="00923C99" w:rsidRPr="006B4AB6" w:rsidRDefault="00923C99" w:rsidP="00923C9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6"/>
          <w:szCs w:val="26"/>
        </w:rPr>
      </w:pPr>
      <w:r w:rsidRPr="006B4AB6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Совет депутатов </w:t>
      </w:r>
      <w:r>
        <w:rPr>
          <w:rStyle w:val="s1"/>
          <w:rFonts w:eastAsia="Lucida Sans Unicode"/>
          <w:b/>
          <w:bCs/>
          <w:color w:val="000000"/>
          <w:sz w:val="26"/>
          <w:szCs w:val="26"/>
        </w:rPr>
        <w:t>Новосель</w:t>
      </w:r>
      <w:r w:rsidRPr="006B4AB6">
        <w:rPr>
          <w:rStyle w:val="s1"/>
          <w:rFonts w:eastAsia="Lucida Sans Unicode"/>
          <w:b/>
          <w:bCs/>
          <w:color w:val="000000"/>
          <w:sz w:val="26"/>
          <w:szCs w:val="26"/>
        </w:rPr>
        <w:t>ского сельского поселения</w:t>
      </w:r>
    </w:p>
    <w:p w:rsidR="00923C99" w:rsidRPr="006B4AB6" w:rsidRDefault="00923C99" w:rsidP="00923C99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6"/>
          <w:szCs w:val="26"/>
        </w:rPr>
      </w:pPr>
    </w:p>
    <w:p w:rsidR="00923C99" w:rsidRPr="006B4AB6" w:rsidRDefault="00923C99" w:rsidP="00923C99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6"/>
          <w:szCs w:val="26"/>
        </w:rPr>
      </w:pPr>
      <w:proofErr w:type="gramStart"/>
      <w:r w:rsidRPr="006B4AB6">
        <w:rPr>
          <w:rStyle w:val="s1"/>
          <w:rFonts w:eastAsia="Lucida Sans Unicode"/>
          <w:b/>
          <w:bCs/>
          <w:color w:val="000000"/>
          <w:sz w:val="26"/>
          <w:szCs w:val="26"/>
        </w:rPr>
        <w:t>Р</w:t>
      </w:r>
      <w:proofErr w:type="gramEnd"/>
      <w:r w:rsidRPr="006B4AB6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 Е Ш Е Н И Е</w:t>
      </w:r>
    </w:p>
    <w:p w:rsidR="00923C99" w:rsidRPr="006B4AB6" w:rsidRDefault="00923C99" w:rsidP="00923C99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6"/>
          <w:szCs w:val="26"/>
        </w:rPr>
      </w:pPr>
    </w:p>
    <w:p w:rsidR="00923C99" w:rsidRDefault="00923C99" w:rsidP="00923C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6B4AB6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01.09.2023 </w:t>
      </w:r>
      <w:r w:rsidRPr="006B4AB6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147</w:t>
      </w:r>
    </w:p>
    <w:p w:rsidR="00923C99" w:rsidRPr="006B4AB6" w:rsidRDefault="00923C99" w:rsidP="00923C99">
      <w:pPr>
        <w:jc w:val="center"/>
        <w:rPr>
          <w:sz w:val="26"/>
          <w:szCs w:val="26"/>
        </w:rPr>
      </w:pPr>
      <w:r>
        <w:rPr>
          <w:sz w:val="26"/>
          <w:szCs w:val="26"/>
        </w:rPr>
        <w:t>п. Новосельский</w:t>
      </w:r>
    </w:p>
    <w:p w:rsidR="00923C99" w:rsidRPr="006B4AB6" w:rsidRDefault="00923C99" w:rsidP="00923C99">
      <w:pPr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923C99" w:rsidRPr="006B4AB6" w:rsidTr="005453E7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23C99" w:rsidRPr="006B4AB6" w:rsidRDefault="00923C99" w:rsidP="005453E7">
            <w:pPr>
              <w:suppressAutoHyphens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6B4AB6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О </w:t>
            </w:r>
            <w:r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проекте </w:t>
            </w:r>
            <w:r w:rsidRPr="006B4AB6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изменений в Правила благоустройства </w:t>
            </w:r>
          </w:p>
          <w:p w:rsidR="00923C99" w:rsidRPr="006B4AB6" w:rsidRDefault="00923C99" w:rsidP="005453E7">
            <w:pPr>
              <w:suppressAutoHyphens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6B4AB6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территории </w:t>
            </w:r>
            <w:r>
              <w:rPr>
                <w:rFonts w:eastAsia="Arial"/>
                <w:b/>
                <w:bCs/>
                <w:sz w:val="26"/>
                <w:szCs w:val="26"/>
                <w:lang w:eastAsia="ar-SA"/>
              </w:rPr>
              <w:t>Новосель</w:t>
            </w:r>
            <w:r w:rsidRPr="006B4AB6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ского сельского поселения</w:t>
            </w:r>
          </w:p>
        </w:tc>
      </w:tr>
    </w:tbl>
    <w:p w:rsidR="00923C99" w:rsidRPr="006B4AB6" w:rsidRDefault="00923C99" w:rsidP="00923C99">
      <w:pPr>
        <w:suppressAutoHyphens/>
        <w:jc w:val="both"/>
        <w:rPr>
          <w:rFonts w:eastAsia="Arial"/>
          <w:bCs/>
          <w:sz w:val="26"/>
          <w:szCs w:val="26"/>
          <w:lang w:eastAsia="ar-SA"/>
        </w:rPr>
      </w:pPr>
    </w:p>
    <w:p w:rsidR="00923C99" w:rsidRPr="006B4AB6" w:rsidRDefault="00923C99" w:rsidP="00923C99">
      <w:pPr>
        <w:spacing w:line="276" w:lineRule="auto"/>
        <w:jc w:val="both"/>
        <w:rPr>
          <w:sz w:val="26"/>
          <w:szCs w:val="26"/>
        </w:rPr>
      </w:pPr>
      <w:r w:rsidRPr="006B4AB6">
        <w:rPr>
          <w:bCs/>
          <w:sz w:val="26"/>
          <w:szCs w:val="26"/>
        </w:rPr>
        <w:tab/>
      </w:r>
      <w:r w:rsidRPr="006B4AB6">
        <w:rPr>
          <w:kern w:val="3"/>
          <w:sz w:val="26"/>
          <w:szCs w:val="26"/>
          <w:lang w:bidi="hi-IN"/>
        </w:rPr>
        <w:t xml:space="preserve"> </w:t>
      </w:r>
      <w:r w:rsidRPr="006B4AB6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sz w:val="26"/>
          <w:szCs w:val="26"/>
        </w:rPr>
        <w:t xml:space="preserve">05.12.2022 </w:t>
      </w:r>
      <w:r w:rsidRPr="006B4AB6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509</w:t>
      </w:r>
      <w:r w:rsidRPr="006B4AB6">
        <w:rPr>
          <w:sz w:val="26"/>
          <w:szCs w:val="26"/>
        </w:rPr>
        <w:t>-ФЗ «О</w:t>
      </w:r>
      <w:r>
        <w:rPr>
          <w:sz w:val="26"/>
          <w:szCs w:val="26"/>
        </w:rPr>
        <w:t xml:space="preserve"> внесении изменений в Земельный кодекс </w:t>
      </w:r>
      <w:r w:rsidRPr="006B4AB6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 xml:space="preserve">и статью 3.5 </w:t>
      </w:r>
      <w:r w:rsidRPr="006B4AB6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закона» О введении в действие Земельного кодекса </w:t>
      </w:r>
      <w:r w:rsidRPr="006B4AB6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»</w:t>
      </w:r>
      <w:r w:rsidRPr="006B4AB6">
        <w:rPr>
          <w:sz w:val="26"/>
          <w:szCs w:val="26"/>
        </w:rPr>
        <w:t xml:space="preserve">, </w:t>
      </w:r>
    </w:p>
    <w:p w:rsidR="00923C99" w:rsidRPr="006B4AB6" w:rsidRDefault="00923C99" w:rsidP="00923C99">
      <w:pPr>
        <w:spacing w:line="276" w:lineRule="auto"/>
        <w:ind w:firstLineChars="200" w:firstLine="520"/>
        <w:jc w:val="both"/>
        <w:rPr>
          <w:sz w:val="26"/>
          <w:szCs w:val="26"/>
        </w:rPr>
      </w:pPr>
      <w:r w:rsidRPr="006B4AB6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 xml:space="preserve">ского сельского поселения </w:t>
      </w:r>
    </w:p>
    <w:p w:rsidR="00923C99" w:rsidRDefault="00923C99" w:rsidP="00923C99">
      <w:pPr>
        <w:spacing w:line="276" w:lineRule="auto"/>
        <w:jc w:val="both"/>
        <w:rPr>
          <w:sz w:val="26"/>
          <w:szCs w:val="26"/>
        </w:rPr>
      </w:pPr>
      <w:r w:rsidRPr="006B4AB6">
        <w:rPr>
          <w:b/>
          <w:sz w:val="26"/>
          <w:szCs w:val="26"/>
        </w:rPr>
        <w:lastRenderedPageBreak/>
        <w:t>РЕШИЛ</w:t>
      </w:r>
      <w:r w:rsidRPr="006B4AB6">
        <w:rPr>
          <w:sz w:val="26"/>
          <w:szCs w:val="26"/>
        </w:rPr>
        <w:t>:</w:t>
      </w:r>
    </w:p>
    <w:p w:rsidR="00923C99" w:rsidRPr="006B4AB6" w:rsidRDefault="00923C99" w:rsidP="00923C99">
      <w:pPr>
        <w:spacing w:line="276" w:lineRule="auto"/>
        <w:jc w:val="both"/>
        <w:rPr>
          <w:sz w:val="26"/>
          <w:szCs w:val="26"/>
        </w:rPr>
      </w:pPr>
    </w:p>
    <w:p w:rsidR="00923C99" w:rsidRPr="006B4AB6" w:rsidRDefault="00923C99" w:rsidP="00923C99">
      <w:pPr>
        <w:spacing w:line="276" w:lineRule="auto"/>
        <w:jc w:val="both"/>
        <w:rPr>
          <w:sz w:val="26"/>
          <w:szCs w:val="26"/>
        </w:rPr>
      </w:pPr>
      <w:r w:rsidRPr="006B4AB6">
        <w:rPr>
          <w:sz w:val="26"/>
          <w:szCs w:val="26"/>
        </w:rPr>
        <w:t xml:space="preserve">      1. Внести в Правила благоустройства территории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 xml:space="preserve">ского сельского поселения (далее – Правила), утвержденные решением Совета депутатов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 xml:space="preserve">ского сельского поселения от </w:t>
      </w:r>
      <w:r>
        <w:rPr>
          <w:sz w:val="26"/>
          <w:szCs w:val="26"/>
        </w:rPr>
        <w:t>30</w:t>
      </w:r>
      <w:r w:rsidRPr="006B4AB6">
        <w:rPr>
          <w:sz w:val="26"/>
          <w:szCs w:val="26"/>
        </w:rPr>
        <w:t>.11.2017 № 1</w:t>
      </w:r>
      <w:r>
        <w:rPr>
          <w:sz w:val="26"/>
          <w:szCs w:val="26"/>
        </w:rPr>
        <w:t>13</w:t>
      </w:r>
      <w:r w:rsidRPr="006B4AB6">
        <w:rPr>
          <w:sz w:val="26"/>
          <w:szCs w:val="26"/>
        </w:rPr>
        <w:t xml:space="preserve"> (в редакции </w:t>
      </w:r>
      <w:r w:rsidRPr="006B4AB6">
        <w:rPr>
          <w:bCs/>
          <w:sz w:val="26"/>
          <w:szCs w:val="26"/>
        </w:rPr>
        <w:t xml:space="preserve">решения Совета депутатов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>ского</w:t>
      </w:r>
      <w:r w:rsidRPr="006B4AB6">
        <w:rPr>
          <w:bCs/>
          <w:sz w:val="26"/>
          <w:szCs w:val="26"/>
        </w:rPr>
        <w:t xml:space="preserve"> сельского поселения</w:t>
      </w:r>
      <w:r w:rsidRPr="006B4AB6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6B4AB6">
        <w:rPr>
          <w:sz w:val="26"/>
          <w:szCs w:val="26"/>
        </w:rPr>
        <w:t>.03.2022 №</w:t>
      </w:r>
      <w:r>
        <w:rPr>
          <w:sz w:val="26"/>
          <w:szCs w:val="26"/>
        </w:rPr>
        <w:t>82</w:t>
      </w:r>
      <w:r w:rsidRPr="006B4AB6">
        <w:rPr>
          <w:sz w:val="26"/>
          <w:szCs w:val="26"/>
        </w:rPr>
        <w:t xml:space="preserve">) следующие изменения: </w:t>
      </w:r>
    </w:p>
    <w:p w:rsidR="00923C99" w:rsidRPr="006B4AB6" w:rsidRDefault="00923C99" w:rsidP="00923C99">
      <w:pPr>
        <w:spacing w:line="276" w:lineRule="auto"/>
        <w:jc w:val="both"/>
        <w:rPr>
          <w:sz w:val="26"/>
          <w:szCs w:val="26"/>
        </w:rPr>
      </w:pPr>
      <w:r w:rsidRPr="006B4AB6">
        <w:rPr>
          <w:sz w:val="26"/>
          <w:szCs w:val="26"/>
        </w:rPr>
        <w:tab/>
        <w:t xml:space="preserve">1.1. </w:t>
      </w:r>
      <w:r>
        <w:rPr>
          <w:sz w:val="26"/>
          <w:szCs w:val="26"/>
        </w:rPr>
        <w:t>Д</w:t>
      </w:r>
      <w:r w:rsidRPr="006B4AB6">
        <w:rPr>
          <w:sz w:val="26"/>
          <w:szCs w:val="26"/>
        </w:rPr>
        <w:t xml:space="preserve">ополнить </w:t>
      </w:r>
      <w:r>
        <w:rPr>
          <w:sz w:val="26"/>
          <w:szCs w:val="26"/>
        </w:rPr>
        <w:t xml:space="preserve">раздел 5 </w:t>
      </w:r>
      <w:r w:rsidRPr="006B4AB6">
        <w:rPr>
          <w:sz w:val="26"/>
          <w:szCs w:val="26"/>
        </w:rPr>
        <w:t xml:space="preserve">абзацем </w:t>
      </w:r>
      <w:r>
        <w:rPr>
          <w:sz w:val="26"/>
          <w:szCs w:val="26"/>
        </w:rPr>
        <w:t xml:space="preserve">5 </w:t>
      </w:r>
      <w:r w:rsidRPr="006B4AB6">
        <w:rPr>
          <w:sz w:val="26"/>
          <w:szCs w:val="26"/>
        </w:rPr>
        <w:t>следующего содержания:</w:t>
      </w:r>
    </w:p>
    <w:p w:rsidR="00923C99" w:rsidRPr="00D90A72" w:rsidRDefault="00923C99" w:rsidP="00923C99">
      <w:pPr>
        <w:spacing w:line="276" w:lineRule="auto"/>
        <w:jc w:val="both"/>
        <w:rPr>
          <w:sz w:val="26"/>
          <w:szCs w:val="26"/>
        </w:rPr>
      </w:pPr>
      <w:r w:rsidRPr="006B4AB6">
        <w:rPr>
          <w:sz w:val="26"/>
          <w:szCs w:val="26"/>
        </w:rPr>
        <w:tab/>
      </w:r>
      <w:r w:rsidRPr="00D90A72">
        <w:rPr>
          <w:sz w:val="26"/>
          <w:szCs w:val="26"/>
        </w:rPr>
        <w:t>«</w:t>
      </w:r>
      <w:r w:rsidRPr="00D90A72">
        <w:rPr>
          <w:sz w:val="26"/>
          <w:szCs w:val="26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 w:rsidRPr="00D90A72">
        <w:rPr>
          <w:sz w:val="26"/>
          <w:szCs w:val="26"/>
        </w:rPr>
        <w:t xml:space="preserve"> </w:t>
      </w:r>
    </w:p>
    <w:p w:rsidR="00923C99" w:rsidRPr="006B4AB6" w:rsidRDefault="00923C99" w:rsidP="00923C99">
      <w:pPr>
        <w:tabs>
          <w:tab w:val="left" w:pos="567"/>
        </w:tabs>
        <w:suppressAutoHyphens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6B4AB6">
        <w:rPr>
          <w:bCs/>
          <w:sz w:val="26"/>
          <w:szCs w:val="26"/>
        </w:rPr>
        <w:t xml:space="preserve">2. Назначить публичные слушания по проекту внесения изменений в Правила благоустройства территории 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>ского</w:t>
      </w:r>
      <w:r w:rsidRPr="006B4AB6">
        <w:rPr>
          <w:bCs/>
          <w:sz w:val="26"/>
          <w:szCs w:val="26"/>
        </w:rPr>
        <w:t xml:space="preserve"> сельского поселения на </w:t>
      </w:r>
      <w:r>
        <w:rPr>
          <w:bCs/>
          <w:sz w:val="26"/>
          <w:szCs w:val="26"/>
        </w:rPr>
        <w:t>14</w:t>
      </w:r>
      <w:r w:rsidRPr="006B4AB6">
        <w:rPr>
          <w:bCs/>
          <w:sz w:val="26"/>
          <w:szCs w:val="26"/>
        </w:rPr>
        <w:t xml:space="preserve"> часов 00 минут </w:t>
      </w:r>
      <w:r>
        <w:rPr>
          <w:bCs/>
          <w:sz w:val="26"/>
          <w:szCs w:val="26"/>
        </w:rPr>
        <w:t xml:space="preserve">18 </w:t>
      </w:r>
      <w:r w:rsidRPr="0062116A">
        <w:rPr>
          <w:bCs/>
          <w:sz w:val="26"/>
          <w:szCs w:val="26"/>
        </w:rPr>
        <w:t>сентября</w:t>
      </w:r>
      <w:r w:rsidRPr="00D52061">
        <w:rPr>
          <w:b/>
          <w:bCs/>
          <w:color w:val="000000"/>
          <w:sz w:val="26"/>
          <w:szCs w:val="26"/>
        </w:rPr>
        <w:t xml:space="preserve"> </w:t>
      </w:r>
      <w:r w:rsidRPr="006B4AB6">
        <w:rPr>
          <w:bCs/>
          <w:color w:val="000000"/>
          <w:sz w:val="26"/>
          <w:szCs w:val="26"/>
        </w:rPr>
        <w:t>202</w:t>
      </w:r>
      <w:r>
        <w:rPr>
          <w:bCs/>
          <w:color w:val="000000"/>
          <w:sz w:val="26"/>
          <w:szCs w:val="26"/>
        </w:rPr>
        <w:t>3</w:t>
      </w:r>
      <w:r w:rsidRPr="006B4AB6">
        <w:rPr>
          <w:bCs/>
          <w:color w:val="000000"/>
          <w:sz w:val="26"/>
          <w:szCs w:val="26"/>
        </w:rPr>
        <w:t xml:space="preserve"> года</w:t>
      </w:r>
      <w:r w:rsidRPr="006B4AB6">
        <w:rPr>
          <w:bCs/>
          <w:sz w:val="26"/>
          <w:szCs w:val="26"/>
        </w:rPr>
        <w:t xml:space="preserve"> в здании Администрации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>ского</w:t>
      </w:r>
      <w:r w:rsidRPr="006B4AB6">
        <w:rPr>
          <w:bCs/>
          <w:sz w:val="26"/>
          <w:szCs w:val="26"/>
        </w:rPr>
        <w:t xml:space="preserve"> сельского поселения.</w:t>
      </w:r>
    </w:p>
    <w:p w:rsidR="00923C99" w:rsidRPr="006B4AB6" w:rsidRDefault="00923C99" w:rsidP="00923C99"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26"/>
          <w:szCs w:val="26"/>
        </w:rPr>
      </w:pPr>
      <w:r w:rsidRPr="006B4AB6">
        <w:rPr>
          <w:bCs/>
          <w:sz w:val="26"/>
          <w:szCs w:val="26"/>
        </w:rPr>
        <w:t xml:space="preserve">3. Назначить ответственным за проведение публичных слушаний по проекту </w:t>
      </w:r>
      <w:proofErr w:type="gramStart"/>
      <w:r w:rsidRPr="006B4AB6">
        <w:rPr>
          <w:bCs/>
          <w:sz w:val="26"/>
          <w:szCs w:val="26"/>
        </w:rPr>
        <w:t xml:space="preserve">Правил благоустройства территории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>ского</w:t>
      </w:r>
      <w:r w:rsidRPr="006B4AB6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 xml:space="preserve">Заместителя Главы </w:t>
      </w:r>
      <w:r w:rsidRPr="006B4AB6">
        <w:rPr>
          <w:bCs/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>ского</w:t>
      </w:r>
      <w:r w:rsidRPr="006B4AB6">
        <w:rPr>
          <w:bCs/>
          <w:sz w:val="26"/>
          <w:szCs w:val="26"/>
        </w:rPr>
        <w:t xml:space="preserve"> сельского поселения</w:t>
      </w:r>
      <w:proofErr w:type="gramEnd"/>
      <w:r w:rsidRPr="006B4AB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Кикибуш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Анжелику</w:t>
      </w:r>
      <w:proofErr w:type="spellEnd"/>
      <w:r>
        <w:rPr>
          <w:bCs/>
          <w:sz w:val="26"/>
          <w:szCs w:val="26"/>
        </w:rPr>
        <w:t xml:space="preserve"> Владимировну.</w:t>
      </w:r>
    </w:p>
    <w:p w:rsidR="00923C99" w:rsidRPr="006B4AB6" w:rsidRDefault="00923C99" w:rsidP="00923C99"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26"/>
          <w:szCs w:val="26"/>
        </w:rPr>
      </w:pPr>
      <w:r w:rsidRPr="006B4AB6">
        <w:rPr>
          <w:bCs/>
          <w:sz w:val="26"/>
          <w:szCs w:val="26"/>
        </w:rPr>
        <w:t xml:space="preserve">4. Опубликовать настоящее решение в </w:t>
      </w:r>
      <w:r>
        <w:rPr>
          <w:bCs/>
          <w:sz w:val="26"/>
          <w:szCs w:val="26"/>
        </w:rPr>
        <w:t xml:space="preserve">муниципальной </w:t>
      </w:r>
      <w:r w:rsidRPr="006B4AB6">
        <w:rPr>
          <w:bCs/>
          <w:sz w:val="26"/>
          <w:szCs w:val="26"/>
        </w:rPr>
        <w:t>газете «</w:t>
      </w:r>
      <w:r>
        <w:rPr>
          <w:sz w:val="26"/>
          <w:szCs w:val="26"/>
        </w:rPr>
        <w:t>Новосельский</w:t>
      </w:r>
      <w:r w:rsidRPr="006B4AB6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r>
        <w:rPr>
          <w:sz w:val="26"/>
          <w:szCs w:val="26"/>
        </w:rPr>
        <w:t>Новосель</w:t>
      </w:r>
      <w:r w:rsidRPr="006B4AB6">
        <w:rPr>
          <w:sz w:val="26"/>
          <w:szCs w:val="26"/>
        </w:rPr>
        <w:t>ского</w:t>
      </w:r>
      <w:r w:rsidRPr="006B4AB6">
        <w:rPr>
          <w:bCs/>
          <w:sz w:val="26"/>
          <w:szCs w:val="26"/>
        </w:rPr>
        <w:t xml:space="preserve"> сельского поселения в </w:t>
      </w:r>
      <w:r>
        <w:rPr>
          <w:bCs/>
          <w:sz w:val="26"/>
          <w:szCs w:val="26"/>
        </w:rPr>
        <w:t xml:space="preserve">информационно-коммуникационной </w:t>
      </w:r>
      <w:r w:rsidRPr="006B4AB6">
        <w:rPr>
          <w:bCs/>
          <w:sz w:val="26"/>
          <w:szCs w:val="26"/>
        </w:rPr>
        <w:t>сети «Интернет».</w:t>
      </w:r>
    </w:p>
    <w:p w:rsidR="00923C99" w:rsidRPr="006B4AB6" w:rsidRDefault="00923C99" w:rsidP="00923C99">
      <w:pPr>
        <w:tabs>
          <w:tab w:val="left" w:pos="3836"/>
        </w:tabs>
        <w:adjustRightInd w:val="0"/>
        <w:spacing w:line="276" w:lineRule="auto"/>
        <w:rPr>
          <w:bCs/>
          <w:sz w:val="26"/>
          <w:szCs w:val="26"/>
        </w:rPr>
      </w:pPr>
    </w:p>
    <w:p w:rsidR="00923C99" w:rsidRPr="006B4AB6" w:rsidRDefault="00923C99" w:rsidP="00923C99">
      <w:pPr>
        <w:rPr>
          <w:sz w:val="26"/>
          <w:szCs w:val="26"/>
        </w:rPr>
      </w:pPr>
      <w:r w:rsidRPr="006B4AB6">
        <w:rPr>
          <w:b/>
          <w:bCs/>
          <w:sz w:val="26"/>
          <w:szCs w:val="26"/>
        </w:rPr>
        <w:t xml:space="preserve">Глава </w:t>
      </w:r>
      <w:r w:rsidRPr="00D90A72">
        <w:rPr>
          <w:b/>
          <w:sz w:val="26"/>
          <w:szCs w:val="26"/>
        </w:rPr>
        <w:t>Новосельского</w:t>
      </w:r>
      <w:r w:rsidRPr="006B4AB6">
        <w:rPr>
          <w:b/>
          <w:bCs/>
          <w:sz w:val="26"/>
          <w:szCs w:val="26"/>
        </w:rPr>
        <w:t xml:space="preserve"> сельского поселения                  </w:t>
      </w:r>
      <w:r>
        <w:rPr>
          <w:b/>
          <w:bCs/>
          <w:sz w:val="26"/>
          <w:szCs w:val="26"/>
        </w:rPr>
        <w:t>М</w:t>
      </w:r>
      <w:r w:rsidRPr="006B4AB6">
        <w:rPr>
          <w:b/>
          <w:bCs/>
          <w:sz w:val="26"/>
          <w:szCs w:val="26"/>
        </w:rPr>
        <w:t xml:space="preserve">.В. </w:t>
      </w:r>
      <w:proofErr w:type="spellStart"/>
      <w:r>
        <w:rPr>
          <w:b/>
          <w:bCs/>
          <w:sz w:val="26"/>
          <w:szCs w:val="26"/>
        </w:rPr>
        <w:t>Пестрецов</w:t>
      </w:r>
      <w:proofErr w:type="spellEnd"/>
      <w:r w:rsidRPr="006B4AB6">
        <w:rPr>
          <w:sz w:val="26"/>
          <w:szCs w:val="26"/>
        </w:rPr>
        <w:t xml:space="preserve"> </w:t>
      </w:r>
    </w:p>
    <w:p w:rsidR="00884935" w:rsidRDefault="00884935" w:rsidP="00884935">
      <w:pPr>
        <w:jc w:val="center"/>
        <w:rPr>
          <w:sz w:val="28"/>
          <w:szCs w:val="28"/>
        </w:rPr>
      </w:pPr>
    </w:p>
    <w:p w:rsidR="00995EE2" w:rsidRPr="001871BA" w:rsidRDefault="00995EE2" w:rsidP="00995EE2">
      <w:pPr>
        <w:ind w:firstLine="709"/>
        <w:jc w:val="both"/>
        <w:rPr>
          <w:sz w:val="27"/>
          <w:szCs w:val="27"/>
        </w:rPr>
      </w:pPr>
    </w:p>
    <w:p w:rsidR="00995EE2" w:rsidRDefault="00995EE2" w:rsidP="00995EE2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Y="871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995EE2" w:rsidTr="00995EE2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95EE2" w:rsidRDefault="00995EE2" w:rsidP="00995EE2">
            <w:pPr>
              <w:rPr>
                <w:b/>
                <w:sz w:val="22"/>
                <w:szCs w:val="22"/>
                <w:lang w:eastAsia="ar-SA"/>
              </w:rPr>
            </w:pPr>
          </w:p>
          <w:p w:rsidR="00995EE2" w:rsidRDefault="00995EE2" w:rsidP="00995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995EE2" w:rsidRDefault="00995EE2" w:rsidP="00995EE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95EE2" w:rsidRDefault="00995EE2" w:rsidP="00995EE2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995EE2" w:rsidRDefault="00995EE2" w:rsidP="00995E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995EE2" w:rsidRDefault="00995EE2" w:rsidP="00995E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995EE2" w:rsidRDefault="00995EE2" w:rsidP="00995EE2">
            <w:pPr>
              <w:rPr>
                <w:sz w:val="22"/>
                <w:szCs w:val="22"/>
              </w:rPr>
            </w:pPr>
          </w:p>
          <w:p w:rsidR="00995EE2" w:rsidRDefault="00995EE2" w:rsidP="00995EE2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95EE2" w:rsidRDefault="00995EE2" w:rsidP="00995E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995EE2" w:rsidRDefault="00995EE2" w:rsidP="00995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3C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.09.2023 в 1</w:t>
            </w:r>
            <w:r w:rsidRPr="00995E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995E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часов</w:t>
            </w:r>
          </w:p>
          <w:p w:rsidR="00995EE2" w:rsidRDefault="00995EE2" w:rsidP="00995E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995EE2" w:rsidRDefault="00995EE2" w:rsidP="00995EE2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884935"/>
    <w:sectPr w:rsidR="00117068" w:rsidSect="007B1D6C">
      <w:headerReference w:type="even" r:id="rId9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0B45D1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5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7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2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3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9"/>
  </w:num>
  <w:num w:numId="12">
    <w:abstractNumId w:val="20"/>
  </w:num>
  <w:num w:numId="13">
    <w:abstractNumId w:val="40"/>
  </w:num>
  <w:num w:numId="14">
    <w:abstractNumId w:val="34"/>
  </w:num>
  <w:num w:numId="15">
    <w:abstractNumId w:val="38"/>
  </w:num>
  <w:num w:numId="1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9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9"/>
  </w:num>
  <w:num w:numId="29">
    <w:abstractNumId w:val="11"/>
  </w:num>
  <w:num w:numId="30">
    <w:abstractNumId w:val="26"/>
  </w:num>
  <w:num w:numId="31">
    <w:abstractNumId w:val="24"/>
  </w:num>
  <w:num w:numId="32">
    <w:abstractNumId w:val="14"/>
  </w:num>
  <w:num w:numId="33">
    <w:abstractNumId w:val="21"/>
  </w:num>
  <w:num w:numId="34">
    <w:abstractNumId w:val="27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"/>
  </w:num>
  <w:num w:numId="40">
    <w:abstractNumId w:val="8"/>
  </w:num>
  <w:num w:numId="41">
    <w:abstractNumId w:val="30"/>
  </w:num>
  <w:num w:numId="42">
    <w:abstractNumId w:val="7"/>
  </w:num>
  <w:num w:numId="43">
    <w:abstractNumId w:val="10"/>
  </w:num>
  <w:num w:numId="44">
    <w:abstractNumId w:val="25"/>
  </w:num>
  <w:num w:numId="45">
    <w:abstractNumId w:val="3"/>
  </w:num>
  <w:num w:numId="46">
    <w:abstractNumId w:val="12"/>
  </w:num>
  <w:num w:numId="47">
    <w:abstractNumId w:val="37"/>
  </w:num>
  <w:num w:numId="48">
    <w:abstractNumId w:val="33"/>
  </w:num>
  <w:num w:numId="49">
    <w:abstractNumId w:val="18"/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B45D1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6243E9"/>
    <w:rsid w:val="006279DA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84935"/>
    <w:rsid w:val="008947F7"/>
    <w:rsid w:val="008A7B94"/>
    <w:rsid w:val="008C30C5"/>
    <w:rsid w:val="00911CD3"/>
    <w:rsid w:val="0091735A"/>
    <w:rsid w:val="00923C99"/>
    <w:rsid w:val="00924ED0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93679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d">
    <w:name w:val="Цветовое выделение"/>
    <w:uiPriority w:val="99"/>
    <w:rsid w:val="00B5175E"/>
    <w:rPr>
      <w:b/>
      <w:color w:val="26282F"/>
    </w:rPr>
  </w:style>
  <w:style w:type="character" w:customStyle="1" w:styleId="affe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0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1">
    <w:name w:val="Book Title"/>
    <w:basedOn w:val="a0"/>
    <w:uiPriority w:val="33"/>
    <w:qFormat/>
    <w:rsid w:val="00995EE2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74</cp:revision>
  <cp:lastPrinted>2023-06-19T12:14:00Z</cp:lastPrinted>
  <dcterms:created xsi:type="dcterms:W3CDTF">2020-02-19T06:19:00Z</dcterms:created>
  <dcterms:modified xsi:type="dcterms:W3CDTF">2023-09-11T12:34:00Z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