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924ED0" w:rsidRPr="00434EF7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434EF7" w:rsidRDefault="00924ED0">
            <w:pPr>
              <w:rPr>
                <w:rStyle w:val="a7"/>
                <w:sz w:val="22"/>
                <w:szCs w:val="22"/>
              </w:rPr>
            </w:pPr>
          </w:p>
          <w:p w:rsidR="00924ED0" w:rsidRPr="005469B6" w:rsidRDefault="00EC55D8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 w:rsidRPr="005469B6"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434EF7" w:rsidRDefault="00924ED0">
            <w:pPr>
              <w:jc w:val="center"/>
              <w:rPr>
                <w:b/>
                <w:sz w:val="22"/>
                <w:szCs w:val="22"/>
              </w:rPr>
            </w:pPr>
          </w:p>
          <w:p w:rsidR="00924ED0" w:rsidRPr="00434EF7" w:rsidRDefault="00924ED0">
            <w:pPr>
              <w:jc w:val="right"/>
              <w:rPr>
                <w:b/>
                <w:sz w:val="22"/>
                <w:szCs w:val="22"/>
              </w:rPr>
            </w:pPr>
          </w:p>
          <w:p w:rsidR="00924ED0" w:rsidRPr="00434EF7" w:rsidRDefault="00EC55D8">
            <w:pPr>
              <w:jc w:val="center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 xml:space="preserve">от </w:t>
            </w:r>
            <w:r w:rsidR="00434EF7" w:rsidRPr="00434EF7">
              <w:rPr>
                <w:b/>
                <w:sz w:val="22"/>
                <w:szCs w:val="22"/>
              </w:rPr>
              <w:t>2</w:t>
            </w:r>
            <w:r w:rsidR="00D870F2">
              <w:rPr>
                <w:b/>
                <w:sz w:val="22"/>
                <w:szCs w:val="22"/>
              </w:rPr>
              <w:t>9</w:t>
            </w:r>
            <w:r w:rsidRPr="00434EF7">
              <w:rPr>
                <w:b/>
                <w:sz w:val="22"/>
                <w:szCs w:val="22"/>
              </w:rPr>
              <w:t>.0</w:t>
            </w:r>
            <w:r w:rsidR="00057D85" w:rsidRPr="00434EF7">
              <w:rPr>
                <w:b/>
                <w:sz w:val="22"/>
                <w:szCs w:val="22"/>
              </w:rPr>
              <w:t>5</w:t>
            </w:r>
            <w:r w:rsidRPr="00434EF7">
              <w:rPr>
                <w:b/>
                <w:sz w:val="22"/>
                <w:szCs w:val="22"/>
              </w:rPr>
              <w:t>.2023 №</w:t>
            </w:r>
            <w:r w:rsidR="00D870F2">
              <w:rPr>
                <w:b/>
                <w:sz w:val="22"/>
                <w:szCs w:val="22"/>
              </w:rPr>
              <w:t>40</w:t>
            </w:r>
          </w:p>
          <w:p w:rsidR="00924ED0" w:rsidRPr="00434EF7" w:rsidRDefault="00EC55D8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 xml:space="preserve">               Учредитель газеты:</w:t>
            </w:r>
          </w:p>
          <w:p w:rsidR="00924ED0" w:rsidRPr="00434EF7" w:rsidRDefault="00EC55D8">
            <w:pPr>
              <w:jc w:val="center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Совет депутатов Новосельского сельского поселения</w:t>
            </w:r>
          </w:p>
          <w:p w:rsidR="00924ED0" w:rsidRPr="00434EF7" w:rsidRDefault="00924ED0">
            <w:pPr>
              <w:jc w:val="center"/>
              <w:rPr>
                <w:b/>
                <w:sz w:val="22"/>
                <w:szCs w:val="22"/>
              </w:rPr>
            </w:pPr>
          </w:p>
          <w:p w:rsidR="00924ED0" w:rsidRPr="00434EF7" w:rsidRDefault="00924ED0">
            <w:pPr>
              <w:rPr>
                <w:b/>
                <w:sz w:val="22"/>
                <w:szCs w:val="22"/>
              </w:rPr>
            </w:pPr>
          </w:p>
        </w:tc>
      </w:tr>
    </w:tbl>
    <w:p w:rsidR="00924ED0" w:rsidRPr="00434EF7" w:rsidRDefault="00924ED0">
      <w:pPr>
        <w:ind w:firstLine="851"/>
        <w:jc w:val="both"/>
        <w:rPr>
          <w:sz w:val="22"/>
          <w:szCs w:val="22"/>
        </w:rPr>
      </w:pPr>
    </w:p>
    <w:p w:rsidR="00924ED0" w:rsidRPr="00434EF7" w:rsidRDefault="00924ED0">
      <w:pPr>
        <w:pStyle w:val="Standard"/>
        <w:jc w:val="center"/>
        <w:rPr>
          <w:sz w:val="22"/>
          <w:szCs w:val="22"/>
        </w:rPr>
      </w:pPr>
    </w:p>
    <w:p w:rsidR="00924ED0" w:rsidRPr="00434EF7" w:rsidRDefault="00924ED0">
      <w:pPr>
        <w:jc w:val="both"/>
        <w:rPr>
          <w:sz w:val="22"/>
          <w:szCs w:val="22"/>
        </w:rPr>
      </w:pPr>
    </w:p>
    <w:p w:rsidR="00434EF7" w:rsidRPr="00434EF7" w:rsidRDefault="00434EF7" w:rsidP="00434EF7">
      <w:pPr>
        <w:jc w:val="both"/>
        <w:outlineLvl w:val="0"/>
        <w:rPr>
          <w:sz w:val="22"/>
          <w:szCs w:val="22"/>
        </w:rPr>
      </w:pPr>
    </w:p>
    <w:p w:rsidR="00D870F2" w:rsidRDefault="00D870F2" w:rsidP="00D870F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94080" cy="894080"/>
            <wp:effectExtent l="19050" t="0" r="1270" b="0"/>
            <wp:docPr id="1" name="Изображение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0F2" w:rsidRDefault="00D870F2" w:rsidP="00D870F2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РОССИЙСКАЯ ФЕДЕРАЦИЯ</w:t>
      </w:r>
    </w:p>
    <w:p w:rsidR="00D870F2" w:rsidRDefault="00D870F2" w:rsidP="00D870F2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НОВГОРОДСКАЯ ОБЛАСТЬ</w:t>
      </w:r>
    </w:p>
    <w:p w:rsidR="00D870F2" w:rsidRDefault="00D870F2" w:rsidP="00D870F2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СТАРОРУССКИЙ РАЙОН</w:t>
      </w:r>
    </w:p>
    <w:p w:rsidR="00D870F2" w:rsidRDefault="00D870F2" w:rsidP="00D870F2">
      <w:pPr>
        <w:pStyle w:val="aff4"/>
        <w:jc w:val="center"/>
        <w:rPr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НОВОСЕЛЬСКОГО СЕЛЬСКОГО ПОСЕЛЕНИЯ</w:t>
      </w:r>
    </w:p>
    <w:p w:rsidR="00D870F2" w:rsidRDefault="00D870F2" w:rsidP="00D870F2">
      <w:pPr>
        <w:jc w:val="center"/>
        <w:rPr>
          <w:b/>
          <w:bCs/>
          <w:sz w:val="28"/>
          <w:szCs w:val="28"/>
        </w:rPr>
      </w:pPr>
    </w:p>
    <w:p w:rsidR="00D870F2" w:rsidRDefault="00D870F2" w:rsidP="00D870F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870F2" w:rsidRDefault="00D870F2" w:rsidP="00D870F2">
      <w:pPr>
        <w:pStyle w:val="aff4"/>
        <w:rPr>
          <w:rFonts w:cs="Times New Roman"/>
          <w:sz w:val="28"/>
          <w:szCs w:val="28"/>
        </w:rPr>
      </w:pPr>
    </w:p>
    <w:p w:rsidR="00D870F2" w:rsidRDefault="00D870F2" w:rsidP="00D870F2">
      <w:pPr>
        <w:pStyle w:val="aff4"/>
        <w:rPr>
          <w:rFonts w:cs="Times New Roman"/>
          <w:bCs/>
          <w:sz w:val="28"/>
          <w:szCs w:val="28"/>
        </w:rPr>
      </w:pPr>
      <w:r w:rsidRPr="008A490E">
        <w:rPr>
          <w:rFonts w:cs="Times New Roman"/>
          <w:bCs/>
          <w:sz w:val="28"/>
          <w:szCs w:val="28"/>
        </w:rPr>
        <w:t xml:space="preserve">от </w:t>
      </w:r>
      <w:r>
        <w:rPr>
          <w:rFonts w:cs="Times New Roman"/>
          <w:bCs/>
          <w:sz w:val="28"/>
          <w:szCs w:val="28"/>
        </w:rPr>
        <w:t xml:space="preserve"> 29.05.2023</w:t>
      </w:r>
      <w:r w:rsidRPr="008A490E">
        <w:rPr>
          <w:rFonts w:cs="Times New Roman"/>
          <w:bCs/>
          <w:sz w:val="28"/>
          <w:szCs w:val="28"/>
        </w:rPr>
        <w:t xml:space="preserve"> № </w:t>
      </w:r>
      <w:r>
        <w:rPr>
          <w:rFonts w:cs="Times New Roman"/>
          <w:bCs/>
          <w:sz w:val="28"/>
          <w:szCs w:val="28"/>
        </w:rPr>
        <w:t>108</w:t>
      </w:r>
    </w:p>
    <w:p w:rsidR="00D870F2" w:rsidRPr="008A490E" w:rsidRDefault="00D870F2" w:rsidP="00D870F2">
      <w:pPr>
        <w:pStyle w:val="aff4"/>
        <w:rPr>
          <w:rFonts w:cs="Times New Roman"/>
          <w:bCs/>
          <w:sz w:val="28"/>
          <w:szCs w:val="28"/>
        </w:rPr>
      </w:pPr>
      <w:r w:rsidRPr="008A490E">
        <w:rPr>
          <w:rFonts w:cs="Times New Roman"/>
          <w:bCs/>
          <w:sz w:val="28"/>
          <w:szCs w:val="28"/>
        </w:rPr>
        <w:t>п.</w:t>
      </w:r>
      <w:r>
        <w:rPr>
          <w:rFonts w:cs="Times New Roman"/>
          <w:bCs/>
          <w:sz w:val="28"/>
          <w:szCs w:val="28"/>
        </w:rPr>
        <w:t xml:space="preserve"> </w:t>
      </w:r>
      <w:r w:rsidRPr="008A490E">
        <w:rPr>
          <w:rFonts w:cs="Times New Roman"/>
          <w:bCs/>
          <w:sz w:val="28"/>
          <w:szCs w:val="28"/>
        </w:rPr>
        <w:t>Новосельский</w:t>
      </w:r>
    </w:p>
    <w:p w:rsidR="00D870F2" w:rsidRDefault="00D870F2" w:rsidP="00D870F2">
      <w:pPr>
        <w:pStyle w:val="aff4"/>
        <w:rPr>
          <w:rFonts w:cs="Times New Roman"/>
          <w:b/>
          <w:bCs/>
          <w:sz w:val="28"/>
          <w:szCs w:val="28"/>
        </w:rPr>
      </w:pPr>
    </w:p>
    <w:p w:rsidR="00D870F2" w:rsidRDefault="00D870F2" w:rsidP="00D870F2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утверждении отчета</w:t>
      </w:r>
    </w:p>
    <w:p w:rsidR="00D870F2" w:rsidRDefault="00D870F2" w:rsidP="00D870F2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исполнении бюджета</w:t>
      </w:r>
    </w:p>
    <w:p w:rsidR="00D870F2" w:rsidRDefault="00D870F2" w:rsidP="00D870F2">
      <w:pPr>
        <w:pStyle w:val="aff4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Новосельского сельского</w:t>
      </w:r>
    </w:p>
    <w:p w:rsidR="00D870F2" w:rsidRDefault="00D870F2" w:rsidP="00D870F2">
      <w:pPr>
        <w:pStyle w:val="aff4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поселения за 1 квартал 2023 года </w:t>
      </w:r>
    </w:p>
    <w:p w:rsidR="00D870F2" w:rsidRDefault="00D870F2" w:rsidP="00D870F2">
      <w:pPr>
        <w:jc w:val="both"/>
        <w:rPr>
          <w:sz w:val="28"/>
          <w:szCs w:val="28"/>
        </w:rPr>
      </w:pPr>
    </w:p>
    <w:p w:rsidR="00D870F2" w:rsidRDefault="00D870F2" w:rsidP="00D870F2">
      <w:pPr>
        <w:pStyle w:val="aff4"/>
        <w:ind w:firstLine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В соответствии с пунктом 42 Положения о бюджетном процессе в Новосельском сельском поселении, утвержденного решением Совет депутатов Новосельского сельского поселения от </w:t>
      </w:r>
      <w:r w:rsidRPr="00F33C20">
        <w:rPr>
          <w:rFonts w:cs="Times New Roman"/>
          <w:sz w:val="28"/>
          <w:szCs w:val="28"/>
        </w:rPr>
        <w:t>04.12.2013 № 175</w:t>
      </w:r>
      <w:r>
        <w:rPr>
          <w:rFonts w:cs="Times New Roman"/>
          <w:sz w:val="28"/>
          <w:szCs w:val="28"/>
        </w:rPr>
        <w:t>, Администрация Новосельского сельского поселения</w:t>
      </w:r>
    </w:p>
    <w:p w:rsidR="00D870F2" w:rsidRDefault="00D870F2" w:rsidP="00D870F2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ПОСТАНОВЛЯЕТ:</w:t>
      </w:r>
    </w:p>
    <w:p w:rsidR="00D870F2" w:rsidRDefault="00D870F2" w:rsidP="00D870F2">
      <w:pPr>
        <w:pStyle w:val="aff4"/>
        <w:rPr>
          <w:rFonts w:cs="Times New Roman"/>
          <w:sz w:val="28"/>
          <w:szCs w:val="28"/>
        </w:rPr>
      </w:pPr>
    </w:p>
    <w:p w:rsidR="00D870F2" w:rsidRDefault="00D870F2" w:rsidP="00D870F2">
      <w:pPr>
        <w:pStyle w:val="aff4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1.Утвердить прилагаемый отчет об исполнении бюджета Новосельского сельского поселения за 1 квартал 2023 года (далее - Отчет).</w:t>
      </w:r>
    </w:p>
    <w:p w:rsidR="00D870F2" w:rsidRDefault="00D870F2" w:rsidP="00D870F2">
      <w:pPr>
        <w:pStyle w:val="aff4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Опубликовать настоящее постановление в газете «Новосельский вестник».</w:t>
      </w:r>
    </w:p>
    <w:p w:rsidR="00D870F2" w:rsidRDefault="00D870F2" w:rsidP="00D870F2">
      <w:pPr>
        <w:pStyle w:val="aff4"/>
        <w:rPr>
          <w:rFonts w:cs="Times New Roman"/>
          <w:sz w:val="48"/>
          <w:szCs w:val="48"/>
        </w:rPr>
      </w:pPr>
    </w:p>
    <w:p w:rsidR="00D870F2" w:rsidRDefault="00D870F2" w:rsidP="00D870F2">
      <w:pPr>
        <w:pStyle w:val="aff4"/>
        <w:rPr>
          <w:rFonts w:cs="Times New Roman"/>
          <w:sz w:val="48"/>
          <w:szCs w:val="48"/>
        </w:rPr>
      </w:pPr>
    </w:p>
    <w:p w:rsidR="00D870F2" w:rsidRPr="00F33C20" w:rsidRDefault="00D870F2" w:rsidP="00D870F2">
      <w:pPr>
        <w:pStyle w:val="aff4"/>
        <w:rPr>
          <w:rFonts w:cs="Times New Roman"/>
          <w:sz w:val="48"/>
          <w:szCs w:val="48"/>
        </w:rPr>
      </w:pPr>
    </w:p>
    <w:p w:rsidR="00D870F2" w:rsidRDefault="00D870F2" w:rsidP="00D870F2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Глава сельского поселения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proofErr w:type="spellStart"/>
      <w:r>
        <w:rPr>
          <w:rFonts w:cs="Times New Roman"/>
          <w:b/>
          <w:bCs/>
          <w:sz w:val="28"/>
          <w:szCs w:val="28"/>
        </w:rPr>
        <w:t>М.В.Пестрецов</w:t>
      </w:r>
      <w:proofErr w:type="spellEnd"/>
    </w:p>
    <w:p w:rsidR="00D870F2" w:rsidRDefault="00D870F2" w:rsidP="00D870F2">
      <w:pPr>
        <w:pStyle w:val="aff4"/>
        <w:rPr>
          <w:rFonts w:cs="Times New Roman"/>
          <w:b/>
          <w:bCs/>
          <w:sz w:val="28"/>
          <w:szCs w:val="28"/>
        </w:rPr>
      </w:pPr>
    </w:p>
    <w:p w:rsidR="00D870F2" w:rsidRDefault="00D870F2" w:rsidP="00D870F2">
      <w:pPr>
        <w:pStyle w:val="aff4"/>
        <w:rPr>
          <w:rFonts w:cs="Times New Roman"/>
          <w:b/>
          <w:bCs/>
          <w:sz w:val="28"/>
          <w:szCs w:val="28"/>
        </w:rPr>
      </w:pPr>
    </w:p>
    <w:p w:rsidR="00D870F2" w:rsidRDefault="00D870F2" w:rsidP="00D870F2">
      <w:pPr>
        <w:pStyle w:val="aff4"/>
        <w:rPr>
          <w:rFonts w:cs="Times New Roman"/>
          <w:b/>
          <w:bCs/>
          <w:sz w:val="28"/>
          <w:szCs w:val="28"/>
        </w:rPr>
      </w:pPr>
    </w:p>
    <w:tbl>
      <w:tblPr>
        <w:tblW w:w="10431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10"/>
        <w:gridCol w:w="3060"/>
        <w:gridCol w:w="1094"/>
        <w:gridCol w:w="60"/>
        <w:gridCol w:w="60"/>
        <w:gridCol w:w="127"/>
        <w:gridCol w:w="60"/>
        <w:gridCol w:w="60"/>
      </w:tblGrid>
      <w:tr w:rsidR="00D870F2" w:rsidTr="00D862B7">
        <w:trPr>
          <w:gridAfter w:val="3"/>
          <w:wAfter w:w="247" w:type="dxa"/>
          <w:trHeight w:val="330"/>
        </w:trPr>
        <w:tc>
          <w:tcPr>
            <w:tcW w:w="5910" w:type="dxa"/>
            <w:shd w:val="clear" w:color="auto" w:fill="auto"/>
            <w:vAlign w:val="bottom"/>
          </w:tcPr>
          <w:p w:rsidR="00D870F2" w:rsidRDefault="00D870F2" w:rsidP="00D862B7">
            <w:pPr>
              <w:snapToGrid w:val="0"/>
              <w:rPr>
                <w:sz w:val="20"/>
                <w:szCs w:val="20"/>
              </w:rPr>
            </w:pPr>
          </w:p>
          <w:p w:rsidR="00D870F2" w:rsidRDefault="00D870F2" w:rsidP="00D862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D870F2" w:rsidRPr="00730500" w:rsidRDefault="00D870F2" w:rsidP="00D862B7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D870F2" w:rsidRPr="00730500" w:rsidRDefault="00D870F2" w:rsidP="00D862B7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Приложение №1</w:t>
            </w: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D870F2" w:rsidRDefault="00D870F2" w:rsidP="00D862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D870F2" w:rsidRPr="00730500" w:rsidRDefault="00D870F2" w:rsidP="00D862B7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D870F2" w:rsidRDefault="00D870F2" w:rsidP="00D862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D870F2" w:rsidRPr="00730500" w:rsidRDefault="00D870F2" w:rsidP="00D862B7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D870F2" w:rsidRPr="00730500" w:rsidRDefault="00D870F2" w:rsidP="00D862B7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D870F2" w:rsidRPr="00730500" w:rsidRDefault="00D870F2" w:rsidP="00D862B7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D870F2" w:rsidRDefault="00D870F2" w:rsidP="00D862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D870F2" w:rsidRDefault="00D870F2" w:rsidP="00D862B7"/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D870F2" w:rsidRDefault="00D870F2" w:rsidP="00D862B7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D870F2" w:rsidRPr="00424F35" w:rsidRDefault="00D870F2" w:rsidP="00D862B7">
            <w:pPr>
              <w:pStyle w:val="aff4"/>
              <w:rPr>
                <w:rFonts w:cs="Times New Roman"/>
                <w:bCs/>
                <w:szCs w:val="24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                                 </w:t>
            </w: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 29.05.2022 </w:t>
            </w:r>
            <w:r w:rsidRPr="00424F35">
              <w:rPr>
                <w:rFonts w:cs="Times New Roman"/>
                <w:bCs/>
                <w:szCs w:val="24"/>
              </w:rPr>
              <w:t xml:space="preserve"> № </w:t>
            </w:r>
            <w:r>
              <w:rPr>
                <w:rFonts w:cs="Times New Roman"/>
                <w:bCs/>
                <w:szCs w:val="24"/>
              </w:rPr>
              <w:t>108</w:t>
            </w:r>
          </w:p>
          <w:p w:rsidR="00D870F2" w:rsidRDefault="00D870F2" w:rsidP="00D862B7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rPr>
          <w:gridAfter w:val="3"/>
          <w:wAfter w:w="247" w:type="dxa"/>
          <w:trHeight w:val="195"/>
        </w:trPr>
        <w:tc>
          <w:tcPr>
            <w:tcW w:w="5910" w:type="dxa"/>
            <w:shd w:val="clear" w:color="auto" w:fill="auto"/>
            <w:vAlign w:val="bottom"/>
          </w:tcPr>
          <w:p w:rsidR="00D870F2" w:rsidRDefault="00D870F2" w:rsidP="00D862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D870F2" w:rsidRDefault="00D870F2" w:rsidP="00D862B7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D870F2" w:rsidRDefault="00D870F2" w:rsidP="00D862B7">
            <w:pPr>
              <w:jc w:val="center"/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D870F2" w:rsidRDefault="00D870F2" w:rsidP="00D862B7">
            <w:pPr>
              <w:jc w:val="center"/>
            </w:pPr>
            <w:r>
              <w:rPr>
                <w:b/>
                <w:bCs/>
              </w:rPr>
              <w:t>бюджета Новосельского сельского поселения за 1 квартал 2023 года</w:t>
            </w: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D870F2" w:rsidRDefault="00D870F2" w:rsidP="00D862B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rPr>
          <w:trHeight w:val="330"/>
        </w:trPr>
        <w:tc>
          <w:tcPr>
            <w:tcW w:w="5910" w:type="dxa"/>
            <w:shd w:val="clear" w:color="auto" w:fill="auto"/>
            <w:vAlign w:val="bottom"/>
          </w:tcPr>
          <w:p w:rsidR="00D870F2" w:rsidRDefault="00D870F2" w:rsidP="00D862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shd w:val="clear" w:color="auto" w:fill="auto"/>
            <w:vAlign w:val="bottom"/>
          </w:tcPr>
          <w:p w:rsidR="00D870F2" w:rsidRDefault="00D870F2" w:rsidP="00D862B7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5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 xml:space="preserve"> Код дохода по КД</w:t>
            </w:r>
          </w:p>
        </w:tc>
        <w:tc>
          <w:tcPr>
            <w:tcW w:w="1461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Default="00D870F2" w:rsidP="00D862B7">
            <w:pPr>
              <w:jc w:val="center"/>
            </w:pPr>
            <w:r>
              <w:t>сумма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5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0F2" w:rsidRDefault="00D870F2" w:rsidP="00D862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0F2" w:rsidRDefault="00D870F2" w:rsidP="00D862B7">
            <w:pPr>
              <w:snapToGrid w:val="0"/>
            </w:pPr>
          </w:p>
        </w:tc>
        <w:tc>
          <w:tcPr>
            <w:tcW w:w="1461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rPr>
                <w:b/>
                <w:bCs/>
                <w:sz w:val="22"/>
                <w:szCs w:val="22"/>
              </w:rPr>
              <w:t>Доходы бюджета  - ИТОГО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Pr="00FA6B28" w:rsidRDefault="00D870F2" w:rsidP="00D862B7">
            <w:r>
              <w:t>2078595,87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000 1 00 00000 00 0000 000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379471,59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000 1 01 02000 00 0000 110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Pr="00DC25D9" w:rsidRDefault="00D870F2" w:rsidP="00D862B7">
            <w:r>
              <w:t>10066,70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pPr>
              <w:spacing w:before="96" w:line="240" w:lineRule="exact"/>
            </w:pPr>
            <w:r>
              <w:t>Доходы от уплаты акцизов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0F2" w:rsidRDefault="00D870F2" w:rsidP="00D862B7">
            <w:r>
              <w:t>000 1 03 02000 00 0000 110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Pr="00FA6B28" w:rsidRDefault="00D870F2" w:rsidP="00D862B7">
            <w:r>
              <w:t>226237,17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pPr>
              <w:spacing w:before="96" w:line="240" w:lineRule="exact"/>
            </w:pPr>
            <w:r>
              <w:t xml:space="preserve">Единый </w:t>
            </w:r>
            <w:proofErr w:type="spellStart"/>
            <w:r>
              <w:t>с-х</w:t>
            </w:r>
            <w:proofErr w:type="spellEnd"/>
            <w:r>
              <w:t xml:space="preserve">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0F2" w:rsidRDefault="00D870F2" w:rsidP="00D862B7">
            <w:r>
              <w:t>000 1 05 03000 00 0000 110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-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000 1 06 01000 00 0000 110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807,40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rPr>
                <w:sz w:val="22"/>
                <w:szCs w:val="22"/>
              </w:rPr>
              <w:t xml:space="preserve"> Земельный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000 1 06 06000 00 0000 110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141160,32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rPr>
                <w:sz w:val="22"/>
                <w:szCs w:val="22"/>
              </w:rPr>
              <w:t>Госпошлина за нотариальные действия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000 1 08 00000 00 0000 110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1200,0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000 1 11 05035 00 0000 120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-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имущества, бюджетных и автономных учреждений, а также имущества муниципальных унитарных предприятий, в т.ч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азенных)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000 1 11 09045 00 0000 120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-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Pr="00D262F2" w:rsidRDefault="00D870F2" w:rsidP="00D862B7"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000 1 14 00000 00 0000 430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 xml:space="preserve">    -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rPr>
                <w:sz w:val="22"/>
                <w:szCs w:val="22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000 1 15 00000 00 0000 430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-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000 1 17 00000 00 0000 180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-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000 2 00 00000 00 0000 000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1699124,28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поселений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D870F2" w:rsidRDefault="00D870F2" w:rsidP="00D862B7">
            <w:r>
              <w:rPr>
                <w:sz w:val="22"/>
                <w:szCs w:val="22"/>
              </w:rPr>
              <w:t xml:space="preserve"> выравнивание бюджетной обеспеченности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000 2 02 16001 00 0000 150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1644500,0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000 2 02 25467 00 0000 150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-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000 2 02 25576 00 0000 150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-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951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pPr>
              <w:pStyle w:val="afc"/>
              <w:spacing w:before="96" w:line="240" w:lineRule="exact"/>
              <w:rPr>
                <w:bCs/>
                <w:spacing w:val="-1"/>
              </w:rPr>
            </w:pPr>
            <w:r>
              <w:rPr>
                <w:sz w:val="22"/>
                <w:szCs w:val="22"/>
              </w:rPr>
              <w:t>Прочие субсидия  бюджетам городских (сельских) поселений на формирование муниципальных дорожных фондов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pPr>
              <w:spacing w:before="96" w:line="240" w:lineRule="exact"/>
            </w:pPr>
            <w:r>
              <w:rPr>
                <w:bCs/>
                <w:spacing w:val="-1"/>
              </w:rPr>
              <w:t>000 2 02 29999 00 0000 15</w:t>
            </w:r>
            <w:r>
              <w:rPr>
                <w:bCs/>
                <w:spacing w:val="-1"/>
                <w:sz w:val="28"/>
                <w:szCs w:val="28"/>
              </w:rPr>
              <w:t>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-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 где  отсутствуют  военные комиссариаты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000 2 02 35118 00 0000 150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28765,0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Pr="00AC1E48" w:rsidRDefault="00D870F2" w:rsidP="00D862B7">
            <w:pPr>
              <w:rPr>
                <w:sz w:val="22"/>
                <w:szCs w:val="22"/>
              </w:rPr>
            </w:pPr>
            <w:r w:rsidRPr="00AC1E48">
              <w:rPr>
                <w:color w:val="000000"/>
                <w:sz w:val="22"/>
                <w:szCs w:val="22"/>
              </w:rPr>
              <w:t>Субвенция бюджетам поселений на возмещение затрат по содержанию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отходов, на 2016 год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000 2 02 30024 00 0000 150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25859,28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-</w:t>
            </w:r>
          </w:p>
        </w:tc>
      </w:tr>
    </w:tbl>
    <w:p w:rsidR="00D870F2" w:rsidRDefault="00D870F2" w:rsidP="00D870F2"/>
    <w:p w:rsidR="00D870F2" w:rsidRDefault="00D870F2" w:rsidP="00D870F2"/>
    <w:p w:rsidR="00D870F2" w:rsidRDefault="00D870F2" w:rsidP="00D870F2"/>
    <w:p w:rsidR="00D870F2" w:rsidRDefault="00D870F2" w:rsidP="00D870F2"/>
    <w:p w:rsidR="00D870F2" w:rsidRDefault="00D870F2" w:rsidP="00D870F2"/>
    <w:p w:rsidR="00D870F2" w:rsidRDefault="00D870F2" w:rsidP="00D870F2"/>
    <w:p w:rsidR="00D870F2" w:rsidRDefault="00D870F2" w:rsidP="00D870F2"/>
    <w:p w:rsidR="00D870F2" w:rsidRDefault="00D870F2" w:rsidP="00D870F2"/>
    <w:p w:rsidR="00D870F2" w:rsidRDefault="00D870F2" w:rsidP="00D870F2"/>
    <w:p w:rsidR="00D870F2" w:rsidRDefault="00D870F2" w:rsidP="00D870F2"/>
    <w:p w:rsidR="00D870F2" w:rsidRDefault="00D870F2" w:rsidP="00D870F2"/>
    <w:p w:rsidR="00D870F2" w:rsidRDefault="00D870F2" w:rsidP="00D870F2"/>
    <w:p w:rsidR="00D870F2" w:rsidRDefault="00D870F2" w:rsidP="00D870F2"/>
    <w:p w:rsidR="00D870F2" w:rsidRDefault="00D870F2" w:rsidP="00D870F2"/>
    <w:p w:rsidR="00D870F2" w:rsidRDefault="00D870F2" w:rsidP="00D870F2"/>
    <w:p w:rsidR="00D870F2" w:rsidRDefault="00D870F2" w:rsidP="00D870F2"/>
    <w:tbl>
      <w:tblPr>
        <w:tblW w:w="10311" w:type="dxa"/>
        <w:tblInd w:w="93" w:type="dxa"/>
        <w:tblLook w:val="0000"/>
      </w:tblPr>
      <w:tblGrid>
        <w:gridCol w:w="10311"/>
      </w:tblGrid>
      <w:tr w:rsidR="00D870F2" w:rsidRPr="008A490E" w:rsidTr="00D862B7">
        <w:trPr>
          <w:trHeight w:val="315"/>
        </w:trPr>
        <w:tc>
          <w:tcPr>
            <w:tcW w:w="10311" w:type="dxa"/>
            <w:noWrap/>
            <w:vAlign w:val="bottom"/>
          </w:tcPr>
          <w:p w:rsidR="00D870F2" w:rsidRDefault="00D870F2" w:rsidP="00D862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D870F2" w:rsidRDefault="00D870F2" w:rsidP="00D862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D870F2" w:rsidRPr="008A490E" w:rsidRDefault="00D870F2" w:rsidP="00D862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490E">
              <w:rPr>
                <w:rFonts w:ascii="Arial CYR" w:hAnsi="Arial CYR" w:cs="Arial CYR"/>
                <w:sz w:val="20"/>
                <w:szCs w:val="20"/>
              </w:rPr>
              <w:t>Приложение №2</w:t>
            </w:r>
          </w:p>
        </w:tc>
      </w:tr>
      <w:tr w:rsidR="00D870F2" w:rsidRPr="008A490E" w:rsidTr="00D862B7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D870F2" w:rsidRPr="00730500" w:rsidRDefault="00D870F2" w:rsidP="00D862B7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</w:tr>
      <w:tr w:rsidR="00D870F2" w:rsidRPr="008A490E" w:rsidTr="00D862B7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D870F2" w:rsidRPr="00730500" w:rsidRDefault="00D870F2" w:rsidP="00D862B7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D870F2" w:rsidRPr="00730500" w:rsidRDefault="00D870F2" w:rsidP="00D862B7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D870F2" w:rsidRPr="00730500" w:rsidRDefault="00D870F2" w:rsidP="00D862B7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</w:tr>
      <w:tr w:rsidR="00D870F2" w:rsidRPr="008A490E" w:rsidTr="00D862B7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D870F2" w:rsidRDefault="00D870F2" w:rsidP="00D862B7"/>
        </w:tc>
      </w:tr>
      <w:tr w:rsidR="00D870F2" w:rsidRPr="008A490E" w:rsidTr="00D862B7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D870F2" w:rsidRPr="00424F35" w:rsidRDefault="00D870F2" w:rsidP="00D862B7">
            <w:pPr>
              <w:pStyle w:val="aff4"/>
              <w:jc w:val="right"/>
              <w:rPr>
                <w:rFonts w:cs="Times New Roman"/>
                <w:bCs/>
                <w:szCs w:val="24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                                 </w:t>
            </w: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 29.05.2023 </w:t>
            </w:r>
            <w:r w:rsidRPr="00424F35">
              <w:rPr>
                <w:rFonts w:cs="Times New Roman"/>
                <w:bCs/>
                <w:szCs w:val="24"/>
              </w:rPr>
              <w:t xml:space="preserve"> № </w:t>
            </w:r>
            <w:r>
              <w:rPr>
                <w:rFonts w:cs="Times New Roman"/>
                <w:bCs/>
                <w:szCs w:val="24"/>
              </w:rPr>
              <w:t>108</w:t>
            </w:r>
          </w:p>
          <w:p w:rsidR="00D870F2" w:rsidRDefault="00D870F2" w:rsidP="00D862B7">
            <w:pPr>
              <w:jc w:val="center"/>
            </w:pPr>
          </w:p>
        </w:tc>
      </w:tr>
    </w:tbl>
    <w:p w:rsidR="00D870F2" w:rsidRPr="008A490E" w:rsidRDefault="00D870F2" w:rsidP="00D870F2">
      <w:pPr>
        <w:jc w:val="right"/>
        <w:rPr>
          <w:sz w:val="28"/>
          <w:szCs w:val="28"/>
        </w:rPr>
      </w:pPr>
    </w:p>
    <w:p w:rsidR="00D870F2" w:rsidRPr="008A490E" w:rsidRDefault="00D870F2" w:rsidP="00D870F2">
      <w:pPr>
        <w:jc w:val="center"/>
        <w:rPr>
          <w:b/>
          <w:sz w:val="28"/>
          <w:szCs w:val="28"/>
        </w:rPr>
      </w:pPr>
      <w:r w:rsidRPr="008A490E">
        <w:rPr>
          <w:b/>
          <w:sz w:val="28"/>
          <w:szCs w:val="28"/>
        </w:rPr>
        <w:t xml:space="preserve">Расходы бюджета Новосельского сельского поселения за </w:t>
      </w:r>
      <w:r>
        <w:rPr>
          <w:b/>
          <w:sz w:val="28"/>
          <w:szCs w:val="28"/>
        </w:rPr>
        <w:t>1 квартал 2023</w:t>
      </w:r>
      <w:r w:rsidRPr="008A490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8A490E">
        <w:rPr>
          <w:b/>
          <w:sz w:val="28"/>
          <w:szCs w:val="28"/>
        </w:rPr>
        <w:t xml:space="preserve"> </w:t>
      </w:r>
    </w:p>
    <w:p w:rsidR="00D870F2" w:rsidRPr="008A490E" w:rsidRDefault="00D870F2" w:rsidP="00D870F2">
      <w:pPr>
        <w:jc w:val="center"/>
        <w:rPr>
          <w:sz w:val="20"/>
          <w:szCs w:val="20"/>
        </w:rPr>
      </w:pPr>
      <w:r w:rsidRPr="008A490E">
        <w:rPr>
          <w:b/>
          <w:sz w:val="28"/>
          <w:szCs w:val="28"/>
        </w:rPr>
        <w:t>по ведомственной структуре</w:t>
      </w:r>
    </w:p>
    <w:tbl>
      <w:tblPr>
        <w:tblpPr w:leftFromText="180" w:rightFromText="180" w:vertAnchor="text" w:horzAnchor="margin" w:tblpXSpec="center" w:tblpY="183"/>
        <w:tblW w:w="9889" w:type="dxa"/>
        <w:tblLayout w:type="fixed"/>
        <w:tblLook w:val="0000"/>
      </w:tblPr>
      <w:tblGrid>
        <w:gridCol w:w="3936"/>
        <w:gridCol w:w="540"/>
        <w:gridCol w:w="720"/>
        <w:gridCol w:w="687"/>
        <w:gridCol w:w="1283"/>
        <w:gridCol w:w="566"/>
        <w:gridCol w:w="2157"/>
      </w:tblGrid>
      <w:tr w:rsidR="00D870F2" w:rsidRPr="008A490E" w:rsidTr="00D862B7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8A490E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8A490E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</w:tr>
      <w:tr w:rsidR="00D870F2" w:rsidRPr="008A490E" w:rsidTr="00D862B7">
        <w:trPr>
          <w:trHeight w:val="30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8A490E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D870F2" w:rsidRPr="008A490E" w:rsidTr="00D862B7">
        <w:trPr>
          <w:trHeight w:val="3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971DF3" w:rsidRDefault="00D870F2" w:rsidP="00D862B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1212498,10</w:t>
            </w:r>
          </w:p>
        </w:tc>
      </w:tr>
      <w:tr w:rsidR="00D870F2" w:rsidRPr="008A490E" w:rsidTr="00D862B7">
        <w:trPr>
          <w:trHeight w:val="6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0F2" w:rsidRDefault="00D870F2" w:rsidP="00D862B7">
            <w:pPr>
              <w:jc w:val="center"/>
            </w:pPr>
            <w:r w:rsidRPr="00C43109">
              <w:rPr>
                <w:sz w:val="20"/>
                <w:szCs w:val="20"/>
              </w:rPr>
              <w:t>209478,38</w:t>
            </w:r>
          </w:p>
        </w:tc>
      </w:tr>
      <w:tr w:rsidR="00D870F2" w:rsidRPr="008A490E" w:rsidTr="00D862B7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0F2" w:rsidRDefault="00D870F2" w:rsidP="00D862B7">
            <w:pPr>
              <w:jc w:val="center"/>
            </w:pPr>
            <w:r w:rsidRPr="00C43109">
              <w:rPr>
                <w:sz w:val="20"/>
                <w:szCs w:val="20"/>
              </w:rPr>
              <w:t>209478,38</w:t>
            </w:r>
          </w:p>
        </w:tc>
      </w:tr>
      <w:tr w:rsidR="00D870F2" w:rsidRPr="008A490E" w:rsidTr="00D862B7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0F2" w:rsidRPr="002D4430" w:rsidRDefault="00D870F2" w:rsidP="00D8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209478,38</w:t>
            </w:r>
          </w:p>
        </w:tc>
      </w:tr>
      <w:tr w:rsidR="00D870F2" w:rsidRPr="008A490E" w:rsidTr="00D862B7">
        <w:trPr>
          <w:trHeight w:val="14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2D4430" w:rsidRDefault="00D870F2" w:rsidP="00D862B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976829,72</w:t>
            </w:r>
          </w:p>
        </w:tc>
      </w:tr>
      <w:tr w:rsidR="00D870F2" w:rsidRPr="008A490E" w:rsidTr="00D862B7">
        <w:trPr>
          <w:trHeight w:val="37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2D4430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870F2" w:rsidRPr="008A490E" w:rsidTr="00D862B7">
        <w:trPr>
          <w:trHeight w:val="34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2D4430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870F2" w:rsidRPr="008A490E" w:rsidTr="00D862B7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70F2" w:rsidRPr="00D95D1B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lastRenderedPageBreak/>
              <w:t>Обеспечение мероприятий муниципальной программы «Развитие информационного общества Новосельского сельского поселения на 2020-2023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28478,68</w:t>
            </w:r>
          </w:p>
        </w:tc>
      </w:tr>
      <w:tr w:rsidR="00D870F2" w:rsidRPr="008A490E" w:rsidTr="00D862B7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0F2" w:rsidRPr="00D95D1B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28478,68</w:t>
            </w:r>
          </w:p>
        </w:tc>
      </w:tr>
      <w:tr w:rsidR="00D870F2" w:rsidRPr="008A490E" w:rsidTr="00D862B7">
        <w:trPr>
          <w:trHeight w:val="47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2D4430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807537,67</w:t>
            </w:r>
          </w:p>
        </w:tc>
      </w:tr>
      <w:tr w:rsidR="00D870F2" w:rsidRPr="008A490E" w:rsidTr="00D862B7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0F2" w:rsidRDefault="00D870F2" w:rsidP="00D862B7">
            <w:pPr>
              <w:rPr>
                <w:sz w:val="20"/>
                <w:szCs w:val="20"/>
              </w:rPr>
            </w:pPr>
          </w:p>
          <w:p w:rsidR="00D870F2" w:rsidRDefault="00D870F2" w:rsidP="00D862B7">
            <w:pPr>
              <w:rPr>
                <w:sz w:val="20"/>
                <w:szCs w:val="20"/>
              </w:rPr>
            </w:pPr>
          </w:p>
          <w:p w:rsidR="00D870F2" w:rsidRDefault="00D870F2" w:rsidP="00D862B7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2D4430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807537,67</w:t>
            </w:r>
          </w:p>
        </w:tc>
      </w:tr>
      <w:tr w:rsidR="00D870F2" w:rsidRPr="008A490E" w:rsidTr="00D862B7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0F2" w:rsidRDefault="00D870F2" w:rsidP="00D862B7">
            <w:pPr>
              <w:rPr>
                <w:sz w:val="20"/>
                <w:szCs w:val="20"/>
              </w:rPr>
            </w:pPr>
          </w:p>
          <w:p w:rsidR="00D870F2" w:rsidRDefault="00D870F2" w:rsidP="00D862B7">
            <w:pPr>
              <w:rPr>
                <w:sz w:val="20"/>
                <w:szCs w:val="20"/>
              </w:rPr>
            </w:pPr>
          </w:p>
          <w:p w:rsidR="00D870F2" w:rsidRDefault="00D870F2" w:rsidP="00D862B7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111939,40</w:t>
            </w:r>
          </w:p>
        </w:tc>
      </w:tr>
      <w:tr w:rsidR="00D870F2" w:rsidRPr="008A490E" w:rsidTr="00D862B7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850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3531,50</w:t>
            </w:r>
          </w:p>
        </w:tc>
      </w:tr>
      <w:tr w:rsidR="00D870F2" w:rsidRPr="008A490E" w:rsidTr="00D862B7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0F2" w:rsidRPr="00D871ED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871ED">
              <w:rPr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0F2" w:rsidRPr="00D95D1B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562D34" w:rsidRDefault="00D870F2" w:rsidP="00D862B7">
            <w:pPr>
              <w:tabs>
                <w:tab w:val="left" w:pos="7380"/>
              </w:tabs>
              <w:spacing w:after="120"/>
              <w:rPr>
                <w:sz w:val="20"/>
                <w:szCs w:val="20"/>
              </w:rPr>
            </w:pPr>
            <w:proofErr w:type="gramStart"/>
            <w:r w:rsidRPr="00562D34"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562D34">
              <w:rPr>
                <w:sz w:val="20"/>
                <w:szCs w:val="20"/>
                <w:lang w:val="en-US"/>
              </w:rPr>
              <w:t>N</w:t>
            </w:r>
            <w:r w:rsidRPr="00562D34"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25342,47</w:t>
            </w:r>
          </w:p>
        </w:tc>
      </w:tr>
      <w:tr w:rsidR="00D870F2" w:rsidRPr="008A490E" w:rsidTr="00D862B7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Зарплата и начисления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25342,27</w:t>
            </w:r>
          </w:p>
        </w:tc>
      </w:tr>
      <w:tr w:rsidR="00D870F2" w:rsidRPr="008A490E" w:rsidTr="00D862B7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870F2" w:rsidRPr="008A490E" w:rsidTr="00D862B7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15850,0</w:t>
            </w:r>
          </w:p>
        </w:tc>
      </w:tr>
      <w:tr w:rsidR="00D870F2" w:rsidRPr="008A490E" w:rsidTr="00D862B7">
        <w:trPr>
          <w:trHeight w:val="74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 w:rsidRPr="008A490E">
              <w:rPr>
                <w:sz w:val="20"/>
                <w:szCs w:val="20"/>
              </w:rPr>
              <w:t>Софинансирование</w:t>
            </w:r>
            <w:proofErr w:type="spellEnd"/>
            <w:r w:rsidRPr="008A490E">
              <w:rPr>
                <w:sz w:val="20"/>
                <w:szCs w:val="20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15850,0</w:t>
            </w:r>
          </w:p>
        </w:tc>
      </w:tr>
      <w:tr w:rsidR="00D870F2" w:rsidRPr="008A490E" w:rsidTr="00D862B7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90E">
              <w:rPr>
                <w:sz w:val="20"/>
                <w:szCs w:val="20"/>
              </w:rPr>
              <w:t>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15850,0</w:t>
            </w:r>
          </w:p>
        </w:tc>
      </w:tr>
      <w:tr w:rsidR="00D870F2" w:rsidRPr="008A490E" w:rsidTr="00D862B7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10340,0</w:t>
            </w:r>
          </w:p>
        </w:tc>
      </w:tr>
      <w:tr w:rsidR="00D870F2" w:rsidRPr="008A490E" w:rsidTr="00D862B7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8A054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281E06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10340,0</w:t>
            </w:r>
          </w:p>
        </w:tc>
      </w:tr>
      <w:tr w:rsidR="00D870F2" w:rsidRPr="008A490E" w:rsidTr="00D862B7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281E06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10340,0</w:t>
            </w:r>
          </w:p>
        </w:tc>
      </w:tr>
      <w:tr w:rsidR="00D870F2" w:rsidRPr="008A490E" w:rsidTr="00D862B7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70F2" w:rsidRPr="00541711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70F2" w:rsidRPr="00541711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24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C124E3" w:rsidRDefault="00D870F2" w:rsidP="00D862B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124E3">
              <w:rPr>
                <w:b/>
                <w:sz w:val="20"/>
                <w:szCs w:val="20"/>
              </w:rPr>
              <w:t>23427,46</w:t>
            </w:r>
          </w:p>
        </w:tc>
      </w:tr>
      <w:tr w:rsidR="00D870F2" w:rsidRPr="008A490E" w:rsidTr="00D862B7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7обилизационная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0F2" w:rsidRDefault="00D870F2" w:rsidP="00D862B7">
            <w:pPr>
              <w:jc w:val="center"/>
            </w:pPr>
            <w:r w:rsidRPr="00777C9A">
              <w:rPr>
                <w:sz w:val="20"/>
                <w:szCs w:val="20"/>
              </w:rPr>
              <w:t>23427,46</w:t>
            </w:r>
          </w:p>
        </w:tc>
      </w:tr>
      <w:tr w:rsidR="00D870F2" w:rsidRPr="008A490E" w:rsidTr="00D862B7">
        <w:trPr>
          <w:trHeight w:val="7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0F2" w:rsidRDefault="00D870F2" w:rsidP="00D862B7">
            <w:pPr>
              <w:jc w:val="center"/>
            </w:pPr>
            <w:r w:rsidRPr="00777C9A">
              <w:rPr>
                <w:sz w:val="20"/>
                <w:szCs w:val="20"/>
              </w:rPr>
              <w:t>23427,46</w:t>
            </w:r>
          </w:p>
        </w:tc>
      </w:tr>
      <w:tr w:rsidR="00D870F2" w:rsidRPr="008A490E" w:rsidTr="00D862B7">
        <w:trPr>
          <w:trHeight w:val="3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0F2" w:rsidRDefault="00D870F2" w:rsidP="00D862B7">
            <w:pPr>
              <w:rPr>
                <w:sz w:val="20"/>
                <w:szCs w:val="20"/>
              </w:rPr>
            </w:pPr>
          </w:p>
          <w:p w:rsidR="00D870F2" w:rsidRDefault="00D870F2" w:rsidP="00D862B7">
            <w:pPr>
              <w:rPr>
                <w:sz w:val="20"/>
                <w:szCs w:val="20"/>
              </w:rPr>
            </w:pPr>
          </w:p>
          <w:p w:rsidR="00D870F2" w:rsidRDefault="00D870F2" w:rsidP="00D862B7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0F2" w:rsidRPr="00970B45" w:rsidRDefault="00D870F2" w:rsidP="00D8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23427,46</w:t>
            </w:r>
          </w:p>
        </w:tc>
      </w:tr>
      <w:tr w:rsidR="00D870F2" w:rsidRPr="008A490E" w:rsidTr="00D862B7">
        <w:trPr>
          <w:trHeight w:val="3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0F2" w:rsidRDefault="00D870F2" w:rsidP="00D862B7">
            <w:pPr>
              <w:rPr>
                <w:sz w:val="20"/>
                <w:szCs w:val="20"/>
              </w:rPr>
            </w:pPr>
          </w:p>
          <w:p w:rsidR="00D870F2" w:rsidRDefault="00D870F2" w:rsidP="00D862B7">
            <w:pPr>
              <w:rPr>
                <w:sz w:val="20"/>
                <w:szCs w:val="20"/>
              </w:rPr>
            </w:pPr>
          </w:p>
          <w:p w:rsidR="00D870F2" w:rsidRDefault="00D870F2" w:rsidP="00D862B7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0F2" w:rsidRDefault="00D870F2" w:rsidP="00D862B7">
            <w:pPr>
              <w:jc w:val="center"/>
              <w:rPr>
                <w:sz w:val="20"/>
                <w:szCs w:val="20"/>
              </w:rPr>
            </w:pPr>
          </w:p>
          <w:p w:rsidR="00D870F2" w:rsidRDefault="00D870F2" w:rsidP="00D862B7">
            <w:pPr>
              <w:jc w:val="center"/>
              <w:rPr>
                <w:sz w:val="20"/>
                <w:szCs w:val="20"/>
              </w:rPr>
            </w:pPr>
          </w:p>
          <w:p w:rsidR="00D870F2" w:rsidRPr="008A490E" w:rsidRDefault="00D870F2" w:rsidP="00D8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870F2" w:rsidRPr="008A490E" w:rsidTr="00D862B7">
        <w:trPr>
          <w:trHeight w:val="31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162846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lastRenderedPageBreak/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на территории Новосельского сельского поселения на 2016-2020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162846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162846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162846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162846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162846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162846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162846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162846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162846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162846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162846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162846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224200,0</w:t>
            </w:r>
          </w:p>
        </w:tc>
      </w:tr>
      <w:tr w:rsidR="00D870F2" w:rsidRPr="008A490E" w:rsidTr="00D862B7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224200,0</w:t>
            </w:r>
          </w:p>
        </w:tc>
      </w:tr>
      <w:tr w:rsidR="00D870F2" w:rsidRPr="008A490E" w:rsidTr="00D862B7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3661D7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162846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197500,0</w:t>
            </w:r>
          </w:p>
        </w:tc>
      </w:tr>
      <w:tr w:rsidR="00D870F2" w:rsidRPr="008A490E" w:rsidTr="00D862B7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197500,0</w:t>
            </w:r>
          </w:p>
        </w:tc>
      </w:tr>
      <w:tr w:rsidR="00D870F2" w:rsidRPr="008A490E" w:rsidTr="00D862B7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26700,0</w:t>
            </w:r>
          </w:p>
        </w:tc>
      </w:tr>
      <w:tr w:rsidR="00D870F2" w:rsidRPr="008A490E" w:rsidTr="00D862B7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26700,0</w:t>
            </w:r>
          </w:p>
        </w:tc>
      </w:tr>
      <w:tr w:rsidR="00D870F2" w:rsidRPr="008A490E" w:rsidTr="00D862B7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870F2" w:rsidRPr="008A490E" w:rsidTr="00D862B7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Default="00D870F2" w:rsidP="00D862B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D870F2" w:rsidRPr="008A490E" w:rsidTr="00D862B7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Иные закупки товаров, работ и услуг  для обеспечения государственных </w:t>
            </w:r>
            <w:r w:rsidRPr="008A490E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D870F2" w:rsidRPr="008A490E" w:rsidTr="00D862B7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355534,93</w:t>
            </w:r>
          </w:p>
        </w:tc>
      </w:tr>
      <w:tr w:rsidR="00D870F2" w:rsidRPr="008A490E" w:rsidTr="00D862B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rPr>
                <w:b/>
                <w:sz w:val="20"/>
              </w:rPr>
            </w:pPr>
            <w:r w:rsidRPr="008A490E">
              <w:rPr>
                <w:b/>
                <w:sz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254309,13</w:t>
            </w:r>
          </w:p>
        </w:tc>
      </w:tr>
      <w:tr w:rsidR="00D870F2" w:rsidRPr="008A490E" w:rsidTr="00D862B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«Энергосбережение и освещение улиц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236309,13</w:t>
            </w:r>
          </w:p>
        </w:tc>
      </w:tr>
      <w:tr w:rsidR="00D870F2" w:rsidRPr="008A490E" w:rsidTr="00D862B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236309,13</w:t>
            </w:r>
          </w:p>
        </w:tc>
      </w:tr>
      <w:tr w:rsidR="00D870F2" w:rsidRPr="008A490E" w:rsidTr="00D862B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</w:t>
            </w:r>
            <w:r>
              <w:rPr>
                <w:sz w:val="20"/>
                <w:szCs w:val="20"/>
              </w:rPr>
              <w:t xml:space="preserve">2014-2016 годы» подпрограмма </w:t>
            </w:r>
            <w:r w:rsidRPr="008A490E">
              <w:rPr>
                <w:sz w:val="20"/>
                <w:szCs w:val="20"/>
              </w:rPr>
              <w:t>«Содержание мест захоронения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18000,0</w:t>
            </w:r>
          </w:p>
        </w:tc>
      </w:tr>
      <w:tr w:rsidR="00D870F2" w:rsidRPr="008A490E" w:rsidTr="00D862B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18000,0</w:t>
            </w:r>
          </w:p>
        </w:tc>
      </w:tr>
      <w:tr w:rsidR="00D870F2" w:rsidRPr="008A490E" w:rsidTr="00D862B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4D09A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4D09A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</w:tr>
      <w:tr w:rsidR="00D870F2" w:rsidRPr="008A490E" w:rsidTr="00D862B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</w:tr>
      <w:tr w:rsidR="00D870F2" w:rsidRPr="008A490E" w:rsidTr="00D862B7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0F2" w:rsidRPr="00370936" w:rsidRDefault="00D870F2" w:rsidP="00D862B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594C03" w:rsidRDefault="00D870F2" w:rsidP="00D862B7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0F2" w:rsidRPr="00370936" w:rsidRDefault="00D870F2" w:rsidP="00D862B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594C03" w:rsidRDefault="00D870F2" w:rsidP="00D862B7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594C03" w:rsidRDefault="00D870F2" w:rsidP="00D862B7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1C20AA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0F2" w:rsidRPr="00370936" w:rsidRDefault="00D870F2" w:rsidP="00D862B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594C03" w:rsidRDefault="00D870F2" w:rsidP="00D862B7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40334F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0F2" w:rsidRPr="00370936" w:rsidRDefault="00D870F2" w:rsidP="00D862B7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594C03" w:rsidRDefault="00D870F2" w:rsidP="00D862B7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4D09A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2014-2023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2020-2023 годы</w:t>
            </w:r>
            <w:r w:rsidRPr="00D95D1B">
              <w:rPr>
                <w:sz w:val="20"/>
                <w:szCs w:val="20"/>
              </w:rPr>
              <w:t>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3D71A6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101225,80</w:t>
            </w:r>
          </w:p>
        </w:tc>
      </w:tr>
      <w:tr w:rsidR="00D870F2" w:rsidRPr="008A490E" w:rsidTr="00D862B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Возмещение убытков банно-прачечному предприятию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3B5CF3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101225,80</w:t>
            </w:r>
          </w:p>
        </w:tc>
      </w:tr>
      <w:tr w:rsidR="00D870F2" w:rsidRPr="008A490E" w:rsidTr="00D862B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3B5CF3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101225,80</w:t>
            </w:r>
          </w:p>
        </w:tc>
      </w:tr>
      <w:tr w:rsidR="00D870F2" w:rsidRPr="008A490E" w:rsidTr="00D862B7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0F2" w:rsidRPr="00370936" w:rsidRDefault="00D870F2" w:rsidP="00D862B7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370936">
              <w:rPr>
                <w:rFonts w:eastAsia="Calibri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4F5FCE" w:rsidRDefault="00D870F2" w:rsidP="00D862B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4F5FC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4F5FC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4F5FC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4F5FC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4F5FCE" w:rsidRDefault="00D870F2" w:rsidP="00D862B7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70F2" w:rsidRPr="0001659B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01659B">
              <w:rPr>
                <w:b/>
                <w:sz w:val="20"/>
                <w:szCs w:val="20"/>
              </w:rPr>
              <w:t xml:space="preserve">Обеспечение мероприятий муниципальной программы «Повышение эффективности бюджетных расходов Новосельского </w:t>
            </w:r>
            <w:r>
              <w:rPr>
                <w:b/>
                <w:sz w:val="20"/>
                <w:szCs w:val="20"/>
              </w:rPr>
              <w:t>сельского поселения на 2014-2023</w:t>
            </w:r>
            <w:r w:rsidRPr="0001659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4F5FCE" w:rsidRDefault="00D870F2" w:rsidP="00D862B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4F5FC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4F5FC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4F5FC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4F5FCE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4F5FCE" w:rsidRDefault="00D870F2" w:rsidP="00D862B7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9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4F5FCE" w:rsidRDefault="00D870F2" w:rsidP="00D862B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EF64C2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4F5FCE" w:rsidRDefault="00D870F2" w:rsidP="00D862B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EF64C2" w:rsidRDefault="00D870F2" w:rsidP="00D862B7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610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0F2" w:rsidRPr="009008C0" w:rsidRDefault="00D870F2" w:rsidP="00D862B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870F2" w:rsidRPr="009008C0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0700155196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0F2" w:rsidRDefault="00D870F2" w:rsidP="00D862B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870F2" w:rsidRPr="009008C0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0700155196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0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10822">
              <w:rPr>
                <w:bCs/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F2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0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F2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70F2" w:rsidRPr="008A490E" w:rsidTr="00D862B7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70F2" w:rsidRPr="008A490E" w:rsidTr="00D862B7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86F00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86F00" w:rsidRDefault="00D870F2" w:rsidP="00D862B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86F00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86F00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86F00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86F00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0F2" w:rsidRPr="00D35203" w:rsidRDefault="00D870F2" w:rsidP="00D862B7">
            <w:pPr>
              <w:jc w:val="center"/>
              <w:rPr>
                <w:b/>
              </w:rPr>
            </w:pPr>
            <w:r w:rsidRPr="00D35203">
              <w:rPr>
                <w:b/>
                <w:sz w:val="20"/>
                <w:szCs w:val="20"/>
              </w:rPr>
              <w:t>43068,75</w:t>
            </w:r>
          </w:p>
        </w:tc>
      </w:tr>
      <w:tr w:rsidR="00D870F2" w:rsidRPr="008A490E" w:rsidTr="00D862B7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86F00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86F00" w:rsidRDefault="00D870F2" w:rsidP="00D862B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86F00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86F00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86F00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86F00" w:rsidRDefault="00D870F2" w:rsidP="00D862B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0F2" w:rsidRDefault="00D870F2" w:rsidP="00D862B7">
            <w:pPr>
              <w:jc w:val="center"/>
            </w:pPr>
            <w:r w:rsidRPr="00DC18AE">
              <w:rPr>
                <w:sz w:val="20"/>
                <w:szCs w:val="20"/>
              </w:rPr>
              <w:t>43068,75</w:t>
            </w:r>
          </w:p>
        </w:tc>
      </w:tr>
      <w:tr w:rsidR="00D870F2" w:rsidRPr="008A490E" w:rsidTr="00D862B7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0F2" w:rsidRDefault="00D870F2" w:rsidP="00D862B7">
            <w:pPr>
              <w:jc w:val="center"/>
            </w:pPr>
            <w:r w:rsidRPr="00DC18AE">
              <w:rPr>
                <w:sz w:val="20"/>
                <w:szCs w:val="20"/>
              </w:rPr>
              <w:t>43068,75</w:t>
            </w:r>
          </w:p>
        </w:tc>
      </w:tr>
      <w:tr w:rsidR="00D870F2" w:rsidRPr="008A490E" w:rsidTr="00D862B7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43068,75</w:t>
            </w:r>
          </w:p>
        </w:tc>
      </w:tr>
      <w:tr w:rsidR="00D870F2" w:rsidRPr="008A490E" w:rsidTr="00D862B7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70F2" w:rsidRPr="008A490E" w:rsidTr="00D862B7">
        <w:trPr>
          <w:trHeight w:val="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0F2" w:rsidRPr="008A490E" w:rsidRDefault="00D870F2" w:rsidP="00D862B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1858729,24</w:t>
            </w:r>
          </w:p>
        </w:tc>
      </w:tr>
    </w:tbl>
    <w:p w:rsidR="00D870F2" w:rsidRPr="00C34AC0" w:rsidRDefault="00D870F2" w:rsidP="00D870F2">
      <w:pPr>
        <w:rPr>
          <w:vanish/>
        </w:rPr>
      </w:pPr>
    </w:p>
    <w:tbl>
      <w:tblPr>
        <w:tblW w:w="10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5"/>
        <w:gridCol w:w="4320"/>
        <w:gridCol w:w="1486"/>
        <w:gridCol w:w="60"/>
        <w:gridCol w:w="470"/>
        <w:gridCol w:w="20"/>
        <w:gridCol w:w="19"/>
        <w:gridCol w:w="21"/>
      </w:tblGrid>
      <w:tr w:rsidR="00D870F2" w:rsidTr="00D862B7">
        <w:trPr>
          <w:gridAfter w:val="4"/>
          <w:wAfter w:w="530" w:type="dxa"/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D870F2" w:rsidRDefault="00D870F2" w:rsidP="00D862B7">
            <w:pPr>
              <w:snapToGrid w:val="0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D870F2" w:rsidRDefault="00D870F2" w:rsidP="00D86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</w:t>
            </w:r>
          </w:p>
          <w:p w:rsidR="00D870F2" w:rsidRDefault="00D870F2" w:rsidP="00D862B7">
            <w:pPr>
              <w:rPr>
                <w:sz w:val="22"/>
                <w:szCs w:val="22"/>
              </w:rPr>
            </w:pPr>
          </w:p>
          <w:p w:rsidR="00D870F2" w:rsidRDefault="00D870F2" w:rsidP="00D862B7">
            <w:pPr>
              <w:jc w:val="right"/>
              <w:rPr>
                <w:sz w:val="22"/>
                <w:szCs w:val="22"/>
              </w:rPr>
            </w:pPr>
          </w:p>
          <w:p w:rsidR="00D870F2" w:rsidRPr="00730500" w:rsidRDefault="00D870F2" w:rsidP="00D862B7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Приложение № 3</w:t>
            </w: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D870F2" w:rsidRDefault="00D870F2" w:rsidP="00D862B7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D870F2" w:rsidRPr="00730500" w:rsidRDefault="00D870F2" w:rsidP="00D862B7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D870F2" w:rsidRDefault="00D870F2" w:rsidP="00D862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D870F2" w:rsidRPr="00730500" w:rsidRDefault="00D870F2" w:rsidP="00D862B7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D870F2" w:rsidRPr="00730500" w:rsidRDefault="00D870F2" w:rsidP="00D862B7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 xml:space="preserve"> Новосельского</w:t>
            </w:r>
          </w:p>
          <w:p w:rsidR="00D870F2" w:rsidRPr="00730500" w:rsidRDefault="00D870F2" w:rsidP="00D862B7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D870F2" w:rsidRDefault="00D870F2" w:rsidP="00D862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D870F2" w:rsidRPr="00730500" w:rsidRDefault="00D870F2" w:rsidP="00D862B7">
            <w:pPr>
              <w:rPr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D870F2" w:rsidRDefault="00D870F2" w:rsidP="00D862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D870F2" w:rsidRPr="00730500" w:rsidRDefault="00D870F2" w:rsidP="00D862B7">
            <w:pPr>
              <w:pStyle w:val="aff4"/>
              <w:jc w:val="center"/>
              <w:rPr>
                <w:rFonts w:cs="Times New Roman"/>
              </w:rPr>
            </w:pPr>
            <w:r w:rsidRPr="00730500">
              <w:rPr>
                <w:rFonts w:cs="Times New Roman"/>
                <w:bCs/>
              </w:rPr>
              <w:t xml:space="preserve">                                                           от </w:t>
            </w:r>
            <w:r>
              <w:rPr>
                <w:rFonts w:cs="Times New Roman"/>
                <w:bCs/>
              </w:rPr>
              <w:t>29</w:t>
            </w:r>
            <w:r w:rsidRPr="00730500">
              <w:rPr>
                <w:rFonts w:cs="Times New Roman"/>
                <w:bCs/>
              </w:rPr>
              <w:t xml:space="preserve"> .</w:t>
            </w:r>
            <w:r>
              <w:rPr>
                <w:rFonts w:cs="Times New Roman"/>
                <w:bCs/>
              </w:rPr>
              <w:t xml:space="preserve"> 05 .2023</w:t>
            </w:r>
            <w:r w:rsidRPr="00730500">
              <w:rPr>
                <w:rFonts w:cs="Times New Roman"/>
                <w:bCs/>
              </w:rPr>
              <w:t xml:space="preserve"> № </w:t>
            </w:r>
            <w:r>
              <w:rPr>
                <w:rFonts w:cs="Times New Roman"/>
                <w:bCs/>
              </w:rPr>
              <w:t>108</w:t>
            </w:r>
          </w:p>
        </w:tc>
        <w:tc>
          <w:tcPr>
            <w:tcW w:w="60" w:type="dxa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rPr>
          <w:trHeight w:val="225"/>
        </w:trPr>
        <w:tc>
          <w:tcPr>
            <w:tcW w:w="3975" w:type="dxa"/>
            <w:shd w:val="clear" w:color="auto" w:fill="auto"/>
            <w:vAlign w:val="bottom"/>
          </w:tcPr>
          <w:p w:rsidR="00D870F2" w:rsidRDefault="00D870F2" w:rsidP="00D862B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D870F2" w:rsidRDefault="00D870F2" w:rsidP="00D862B7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D870F2" w:rsidRDefault="00D870F2" w:rsidP="00D862B7">
            <w:pPr>
              <w:jc w:val="center"/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D870F2" w:rsidRDefault="00D870F2" w:rsidP="00D862B7">
            <w:pPr>
              <w:jc w:val="center"/>
            </w:pPr>
            <w:r>
              <w:rPr>
                <w:b/>
                <w:bCs/>
              </w:rPr>
              <w:t>об исполнении бюджета Новосельского сельского поселения за 1 квартал 2023 года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D870F2" w:rsidRDefault="00D870F2" w:rsidP="00D862B7">
            <w:pPr>
              <w:jc w:val="center"/>
            </w:pPr>
            <w:r>
              <w:rPr>
                <w:b/>
                <w:bCs/>
              </w:rPr>
              <w:t>по источникам дефицита бюджета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rPr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D870F2" w:rsidRDefault="00D870F2" w:rsidP="00D862B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D870F2" w:rsidRDefault="00D870F2" w:rsidP="00D862B7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15"/>
        </w:trPr>
        <w:tc>
          <w:tcPr>
            <w:tcW w:w="3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pPr>
              <w:jc w:val="center"/>
            </w:pPr>
            <w:r>
              <w:t xml:space="preserve">Код источника финансирования </w:t>
            </w:r>
          </w:p>
          <w:p w:rsidR="00D870F2" w:rsidRDefault="00D870F2" w:rsidP="00D862B7">
            <w:pPr>
              <w:jc w:val="center"/>
            </w:pPr>
            <w:r>
              <w:t xml:space="preserve">по КИВФ, </w:t>
            </w:r>
            <w:proofErr w:type="spellStart"/>
            <w:r>
              <w:t>КИВнФ</w:t>
            </w:r>
            <w:proofErr w:type="spellEnd"/>
          </w:p>
        </w:tc>
        <w:tc>
          <w:tcPr>
            <w:tcW w:w="2055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Default="00D870F2" w:rsidP="00D862B7">
            <w:pPr>
              <w:jc w:val="center"/>
            </w:pPr>
            <w:r>
              <w:t>сумма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15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0F2" w:rsidRDefault="00D870F2" w:rsidP="00D862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0F2" w:rsidRDefault="00D870F2" w:rsidP="00D862B7">
            <w:pPr>
              <w:snapToGrid w:val="0"/>
            </w:pPr>
          </w:p>
        </w:tc>
        <w:tc>
          <w:tcPr>
            <w:tcW w:w="2055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30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0F2" w:rsidRDefault="00D870F2" w:rsidP="00D862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0F2" w:rsidRDefault="00D870F2" w:rsidP="00D862B7">
            <w:pPr>
              <w:snapToGrid w:val="0"/>
            </w:pPr>
          </w:p>
        </w:tc>
        <w:tc>
          <w:tcPr>
            <w:tcW w:w="2055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0F2" w:rsidRDefault="00D870F2" w:rsidP="00D862B7">
            <w:pPr>
              <w:snapToGrid w:val="0"/>
            </w:pP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000 9000 000000 000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  <w:tc>
          <w:tcPr>
            <w:tcW w:w="2055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Pr="008306D7" w:rsidRDefault="00D870F2" w:rsidP="00D862B7">
            <w:r>
              <w:t>-219866,63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 xml:space="preserve">000 0105 000000 000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Pr="008306D7" w:rsidRDefault="00D870F2" w:rsidP="00D862B7">
            <w:r>
              <w:t>-219866,63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Увеличение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000 0105 000000 000 500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Pr="008306D7" w:rsidRDefault="00D870F2" w:rsidP="00D862B7">
            <w:r>
              <w:t>- 2169697,20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Увеличение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000 0105 000000 000 510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Pr="008306D7" w:rsidRDefault="00D870F2" w:rsidP="00D862B7">
            <w:r>
              <w:t>- 2169697,20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Уменьшение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000 0105 000000 000 600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Pr="00D41813" w:rsidRDefault="00D870F2" w:rsidP="00D862B7">
            <w:pPr>
              <w:rPr>
                <w:lang w:val="en-US"/>
              </w:rPr>
            </w:pPr>
            <w:r>
              <w:t>1949830,57</w:t>
            </w:r>
          </w:p>
        </w:tc>
      </w:tr>
      <w:tr w:rsidR="00D870F2" w:rsidTr="00D862B7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Уменьшение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0F2" w:rsidRDefault="00D870F2" w:rsidP="00D862B7">
            <w:r>
              <w:t>000 0105 000000 000 610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0F2" w:rsidRPr="00397D72" w:rsidRDefault="00D870F2" w:rsidP="00D862B7">
            <w:r>
              <w:t>1949830,57</w:t>
            </w:r>
          </w:p>
        </w:tc>
      </w:tr>
      <w:tr w:rsidR="00D870F2" w:rsidTr="00D862B7">
        <w:trPr>
          <w:gridAfter w:val="2"/>
          <w:wAfter w:w="4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D870F2" w:rsidRDefault="00D870F2" w:rsidP="00D862B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6" w:type="dxa"/>
            <w:gridSpan w:val="5"/>
            <w:shd w:val="clear" w:color="auto" w:fill="auto"/>
          </w:tcPr>
          <w:p w:rsidR="00D870F2" w:rsidRDefault="00D870F2" w:rsidP="00D862B7">
            <w:pPr>
              <w:snapToGrid w:val="0"/>
              <w:rPr>
                <w:sz w:val="20"/>
                <w:szCs w:val="20"/>
              </w:rPr>
            </w:pPr>
          </w:p>
        </w:tc>
      </w:tr>
      <w:tr w:rsidR="00D870F2" w:rsidTr="00D862B7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D870F2" w:rsidRDefault="00D870F2" w:rsidP="00D862B7">
            <w:r>
              <w:rPr>
                <w:b/>
                <w:bCs/>
              </w:rPr>
              <w:t xml:space="preserve">Численность муниципальных служащих 4 человека. 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D870F2" w:rsidRDefault="00D870F2" w:rsidP="00D862B7">
            <w:pPr>
              <w:snapToGrid w:val="0"/>
            </w:pPr>
          </w:p>
        </w:tc>
      </w:tr>
    </w:tbl>
    <w:p w:rsidR="00D870F2" w:rsidRDefault="00D870F2" w:rsidP="00D870F2"/>
    <w:p w:rsidR="00D870F2" w:rsidRDefault="00D870F2" w:rsidP="00D870F2"/>
    <w:p w:rsidR="00D870F2" w:rsidRDefault="00D870F2" w:rsidP="00D870F2"/>
    <w:p w:rsidR="00D870F2" w:rsidRDefault="00D870F2" w:rsidP="00D870F2"/>
    <w:p w:rsidR="00D870F2" w:rsidRDefault="00D870F2" w:rsidP="00D870F2"/>
    <w:p w:rsidR="00D870F2" w:rsidRDefault="00D870F2" w:rsidP="00D870F2"/>
    <w:tbl>
      <w:tblPr>
        <w:tblpPr w:leftFromText="180" w:rightFromText="180" w:vertAnchor="page" w:horzAnchor="margin" w:tblpXSpec="center" w:tblpY="8699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D870F2" w:rsidRPr="00434EF7" w:rsidTr="00D870F2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D870F2" w:rsidRPr="00434EF7" w:rsidRDefault="00D870F2" w:rsidP="00D870F2">
            <w:pPr>
              <w:rPr>
                <w:b/>
                <w:sz w:val="22"/>
                <w:szCs w:val="22"/>
                <w:lang w:eastAsia="ar-SA"/>
              </w:rPr>
            </w:pPr>
          </w:p>
          <w:p w:rsidR="00D870F2" w:rsidRPr="00434EF7" w:rsidRDefault="00D870F2" w:rsidP="00D870F2">
            <w:pPr>
              <w:jc w:val="center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Новосельский вестник</w:t>
            </w:r>
          </w:p>
          <w:p w:rsidR="00D870F2" w:rsidRPr="00434EF7" w:rsidRDefault="00D870F2" w:rsidP="00D870F2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D870F2" w:rsidRPr="00434EF7" w:rsidRDefault="00D870F2" w:rsidP="00D870F2">
            <w:pPr>
              <w:rPr>
                <w:sz w:val="22"/>
                <w:szCs w:val="22"/>
                <w:lang w:eastAsia="ar-SA"/>
              </w:rPr>
            </w:pPr>
            <w:proofErr w:type="gramStart"/>
            <w:r w:rsidRPr="00434EF7">
              <w:rPr>
                <w:b/>
                <w:sz w:val="22"/>
                <w:szCs w:val="22"/>
              </w:rPr>
              <w:t xml:space="preserve">Адрес редакции-издателя: </w:t>
            </w:r>
            <w:r w:rsidRPr="00434EF7">
              <w:rPr>
                <w:sz w:val="22"/>
                <w:szCs w:val="22"/>
              </w:rPr>
              <w:t>175237</w:t>
            </w:r>
            <w:r w:rsidRPr="00434EF7">
              <w:rPr>
                <w:sz w:val="22"/>
                <w:szCs w:val="22"/>
                <w:lang w:eastAsia="ar-SA"/>
              </w:rPr>
              <w:t xml:space="preserve">, </w:t>
            </w:r>
            <w:r w:rsidRPr="00434EF7">
              <w:rPr>
                <w:sz w:val="22"/>
                <w:szCs w:val="22"/>
              </w:rPr>
              <w:t>Россия, Новгородская обл., Старорусский р-н, п. Новосельский, ул. Алексеева, д.2</w:t>
            </w:r>
            <w:proofErr w:type="gramEnd"/>
          </w:p>
          <w:p w:rsidR="00D870F2" w:rsidRPr="00434EF7" w:rsidRDefault="00D870F2" w:rsidP="00D870F2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 xml:space="preserve">Главный редактор: </w:t>
            </w:r>
            <w:proofErr w:type="spellStart"/>
            <w:r w:rsidRPr="00434EF7">
              <w:rPr>
                <w:sz w:val="22"/>
                <w:szCs w:val="22"/>
              </w:rPr>
              <w:t>Пестрецов</w:t>
            </w:r>
            <w:proofErr w:type="spellEnd"/>
            <w:r w:rsidRPr="00434EF7">
              <w:rPr>
                <w:sz w:val="22"/>
                <w:szCs w:val="22"/>
              </w:rPr>
              <w:t xml:space="preserve"> М.В.</w:t>
            </w:r>
          </w:p>
          <w:p w:rsidR="00D870F2" w:rsidRPr="00434EF7" w:rsidRDefault="00D870F2" w:rsidP="00D870F2">
            <w:pPr>
              <w:rPr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 xml:space="preserve">Телефон: </w:t>
            </w:r>
            <w:r w:rsidRPr="00434EF7">
              <w:rPr>
                <w:sz w:val="22"/>
                <w:szCs w:val="22"/>
              </w:rPr>
              <w:t>71-438</w:t>
            </w:r>
          </w:p>
          <w:p w:rsidR="00D870F2" w:rsidRPr="00434EF7" w:rsidRDefault="00D870F2" w:rsidP="00D870F2">
            <w:pPr>
              <w:rPr>
                <w:sz w:val="22"/>
                <w:szCs w:val="22"/>
              </w:rPr>
            </w:pPr>
          </w:p>
          <w:p w:rsidR="00D870F2" w:rsidRPr="00434EF7" w:rsidRDefault="00D870F2" w:rsidP="00D870F2">
            <w:pPr>
              <w:rPr>
                <w:b/>
                <w:sz w:val="22"/>
                <w:szCs w:val="22"/>
                <w:lang w:eastAsia="ar-SA"/>
              </w:rPr>
            </w:pPr>
            <w:r w:rsidRPr="00434EF7">
              <w:rPr>
                <w:b/>
                <w:sz w:val="22"/>
                <w:szCs w:val="22"/>
              </w:rPr>
              <w:t xml:space="preserve">Факс: </w:t>
            </w:r>
            <w:r w:rsidRPr="00434EF7">
              <w:rPr>
                <w:sz w:val="22"/>
                <w:szCs w:val="22"/>
              </w:rP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D870F2" w:rsidRPr="00434EF7" w:rsidRDefault="00D870F2" w:rsidP="00D870F2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>Номер газеты подписан к печати:</w:t>
            </w:r>
          </w:p>
          <w:p w:rsidR="00D870F2" w:rsidRPr="00434EF7" w:rsidRDefault="00D870F2" w:rsidP="00D870F2">
            <w:pPr>
              <w:rPr>
                <w:sz w:val="22"/>
                <w:szCs w:val="22"/>
              </w:rPr>
            </w:pPr>
            <w:r w:rsidRPr="00434EF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434EF7">
              <w:rPr>
                <w:sz w:val="22"/>
                <w:szCs w:val="22"/>
              </w:rPr>
              <w:t>.05.2023 в 1</w:t>
            </w:r>
            <w:r>
              <w:rPr>
                <w:sz w:val="22"/>
                <w:szCs w:val="22"/>
              </w:rPr>
              <w:t>4</w:t>
            </w:r>
            <w:r w:rsidRPr="00434E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Pr="00434EF7">
              <w:rPr>
                <w:sz w:val="22"/>
                <w:szCs w:val="22"/>
              </w:rPr>
              <w:t xml:space="preserve"> часов</w:t>
            </w:r>
          </w:p>
          <w:p w:rsidR="00D870F2" w:rsidRPr="00434EF7" w:rsidRDefault="00D870F2" w:rsidP="00D870F2">
            <w:pPr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 xml:space="preserve">Тираж: </w:t>
            </w:r>
            <w:r w:rsidRPr="00434EF7">
              <w:rPr>
                <w:sz w:val="22"/>
                <w:szCs w:val="22"/>
              </w:rPr>
              <w:t>20 экземпляров</w:t>
            </w:r>
          </w:p>
          <w:p w:rsidR="00D870F2" w:rsidRPr="00434EF7" w:rsidRDefault="00D870F2" w:rsidP="00D870F2">
            <w:pPr>
              <w:pStyle w:val="31"/>
              <w:rPr>
                <w:b/>
                <w:sz w:val="22"/>
                <w:szCs w:val="22"/>
              </w:rPr>
            </w:pPr>
            <w:r w:rsidRPr="00434EF7">
              <w:rPr>
                <w:b/>
                <w:sz w:val="22"/>
                <w:szCs w:val="22"/>
              </w:rPr>
              <w:t xml:space="preserve">Материалы этого выпуска публикуются бесплатно </w:t>
            </w:r>
          </w:p>
        </w:tc>
      </w:tr>
    </w:tbl>
    <w:p w:rsidR="00E16DF7" w:rsidRPr="00434EF7" w:rsidRDefault="00E16DF7" w:rsidP="00434EF7">
      <w:pPr>
        <w:rPr>
          <w:sz w:val="22"/>
          <w:szCs w:val="22"/>
        </w:rPr>
      </w:pPr>
    </w:p>
    <w:sectPr w:rsidR="00E16DF7" w:rsidRPr="00434EF7" w:rsidSect="00924ED0">
      <w:headerReference w:type="even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ED0" w:rsidRDefault="00924ED0" w:rsidP="00924ED0">
      <w:r>
        <w:separator/>
      </w:r>
    </w:p>
  </w:endnote>
  <w:endnote w:type="continuationSeparator" w:id="1">
    <w:p w:rsidR="00924ED0" w:rsidRDefault="00924ED0" w:rsidP="0092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ED0" w:rsidRDefault="00924ED0" w:rsidP="00924ED0">
      <w:r>
        <w:separator/>
      </w:r>
    </w:p>
  </w:footnote>
  <w:footnote w:type="continuationSeparator" w:id="1">
    <w:p w:rsidR="00924ED0" w:rsidRDefault="00924ED0" w:rsidP="00924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0" w:rsidRDefault="00203A76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EC55D8">
      <w:rPr>
        <w:rStyle w:val="a7"/>
      </w:rPr>
      <w:instrText xml:space="preserve">PAGE  </w:instrText>
    </w:r>
    <w:r>
      <w:fldChar w:fldCharType="end"/>
    </w:r>
  </w:p>
  <w:p w:rsidR="00924ED0" w:rsidRDefault="00924ED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2">
    <w:nsid w:val="42EF1879"/>
    <w:multiLevelType w:val="multilevel"/>
    <w:tmpl w:val="0D5E2B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7CA5B6"/>
    <w:multiLevelType w:val="singleLevel"/>
    <w:tmpl w:val="577CA5B6"/>
    <w:lvl w:ilvl="0">
      <w:start w:val="1"/>
      <w:numFmt w:val="decimal"/>
      <w:pStyle w:val="ListParagraph1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57D85"/>
    <w:rsid w:val="00060C98"/>
    <w:rsid w:val="00074020"/>
    <w:rsid w:val="00080E12"/>
    <w:rsid w:val="000944B2"/>
    <w:rsid w:val="000A25C8"/>
    <w:rsid w:val="000B401B"/>
    <w:rsid w:val="000E459A"/>
    <w:rsid w:val="000E4CC3"/>
    <w:rsid w:val="0012681D"/>
    <w:rsid w:val="0013045F"/>
    <w:rsid w:val="00154F19"/>
    <w:rsid w:val="00164234"/>
    <w:rsid w:val="00165D1A"/>
    <w:rsid w:val="00184626"/>
    <w:rsid w:val="00192E2B"/>
    <w:rsid w:val="001C1DAC"/>
    <w:rsid w:val="001C45D2"/>
    <w:rsid w:val="001D050C"/>
    <w:rsid w:val="00203A76"/>
    <w:rsid w:val="00206684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2A77"/>
    <w:rsid w:val="00303185"/>
    <w:rsid w:val="0031636F"/>
    <w:rsid w:val="00336C5A"/>
    <w:rsid w:val="003433B3"/>
    <w:rsid w:val="00364A1D"/>
    <w:rsid w:val="003A2DA5"/>
    <w:rsid w:val="003D74E0"/>
    <w:rsid w:val="003F68A5"/>
    <w:rsid w:val="004036AD"/>
    <w:rsid w:val="004172F0"/>
    <w:rsid w:val="00434EF7"/>
    <w:rsid w:val="00434FF4"/>
    <w:rsid w:val="00444378"/>
    <w:rsid w:val="00445CEF"/>
    <w:rsid w:val="004519EF"/>
    <w:rsid w:val="00455714"/>
    <w:rsid w:val="00465C1A"/>
    <w:rsid w:val="00485564"/>
    <w:rsid w:val="00485AB4"/>
    <w:rsid w:val="00486298"/>
    <w:rsid w:val="004A6C65"/>
    <w:rsid w:val="004B40DD"/>
    <w:rsid w:val="00515AC1"/>
    <w:rsid w:val="0052732A"/>
    <w:rsid w:val="005469B6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B5E6F"/>
    <w:rsid w:val="007C7CA1"/>
    <w:rsid w:val="007D1614"/>
    <w:rsid w:val="007F2B12"/>
    <w:rsid w:val="00806A7B"/>
    <w:rsid w:val="00821EE9"/>
    <w:rsid w:val="0084415A"/>
    <w:rsid w:val="008569ED"/>
    <w:rsid w:val="008947F7"/>
    <w:rsid w:val="008A7B94"/>
    <w:rsid w:val="008C30C5"/>
    <w:rsid w:val="00911CD3"/>
    <w:rsid w:val="0091735A"/>
    <w:rsid w:val="00924ED0"/>
    <w:rsid w:val="00941DAB"/>
    <w:rsid w:val="0096146C"/>
    <w:rsid w:val="00963816"/>
    <w:rsid w:val="00982EDB"/>
    <w:rsid w:val="009D1242"/>
    <w:rsid w:val="009D5A5E"/>
    <w:rsid w:val="009D6CAD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46F88"/>
    <w:rsid w:val="00B6221C"/>
    <w:rsid w:val="00B679F7"/>
    <w:rsid w:val="00BA4E32"/>
    <w:rsid w:val="00BF46F4"/>
    <w:rsid w:val="00BF67F2"/>
    <w:rsid w:val="00C0542A"/>
    <w:rsid w:val="00C06318"/>
    <w:rsid w:val="00C20251"/>
    <w:rsid w:val="00C43311"/>
    <w:rsid w:val="00C539DC"/>
    <w:rsid w:val="00C557D8"/>
    <w:rsid w:val="00C66BEA"/>
    <w:rsid w:val="00C829E0"/>
    <w:rsid w:val="00CB1D38"/>
    <w:rsid w:val="00CB5B51"/>
    <w:rsid w:val="00CC4396"/>
    <w:rsid w:val="00CD6A46"/>
    <w:rsid w:val="00CF0F37"/>
    <w:rsid w:val="00D16C63"/>
    <w:rsid w:val="00D2221C"/>
    <w:rsid w:val="00D24864"/>
    <w:rsid w:val="00D35125"/>
    <w:rsid w:val="00D368A9"/>
    <w:rsid w:val="00D671E3"/>
    <w:rsid w:val="00D75885"/>
    <w:rsid w:val="00D870F2"/>
    <w:rsid w:val="00DF0885"/>
    <w:rsid w:val="00E11337"/>
    <w:rsid w:val="00E16DF7"/>
    <w:rsid w:val="00E17576"/>
    <w:rsid w:val="00E17CAB"/>
    <w:rsid w:val="00E30294"/>
    <w:rsid w:val="00E30BC9"/>
    <w:rsid w:val="00E5297A"/>
    <w:rsid w:val="00E743B7"/>
    <w:rsid w:val="00E947DD"/>
    <w:rsid w:val="00EA6826"/>
    <w:rsid w:val="00EA6F68"/>
    <w:rsid w:val="00EC55D8"/>
    <w:rsid w:val="00EF2A52"/>
    <w:rsid w:val="00EF79CF"/>
    <w:rsid w:val="00F07F09"/>
    <w:rsid w:val="00F203EC"/>
    <w:rsid w:val="00F364E7"/>
    <w:rsid w:val="00F424A0"/>
    <w:rsid w:val="00F90845"/>
    <w:rsid w:val="00FE535A"/>
    <w:rsid w:val="00FE58ED"/>
    <w:rsid w:val="270537EC"/>
    <w:rsid w:val="36AC0820"/>
    <w:rsid w:val="58FD0260"/>
    <w:rsid w:val="5B060E12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nhideWhenUsed="0" w:qFormat="1"/>
    <w:lsdException w:name="footer" w:semiHidden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D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4E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24ED0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24ED0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24ED0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924ED0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924E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924E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924ED0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924ED0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924ED0"/>
    <w:rPr>
      <w:color w:val="954F72"/>
      <w:u w:val="single"/>
    </w:rPr>
  </w:style>
  <w:style w:type="character" w:styleId="a4">
    <w:name w:val="footnote reference"/>
    <w:uiPriority w:val="99"/>
    <w:semiHidden/>
    <w:qFormat/>
    <w:rsid w:val="00924ED0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924ED0"/>
    <w:rPr>
      <w:sz w:val="16"/>
      <w:szCs w:val="16"/>
    </w:rPr>
  </w:style>
  <w:style w:type="character" w:styleId="a6">
    <w:name w:val="Hyperlink"/>
    <w:qFormat/>
    <w:rsid w:val="00924ED0"/>
    <w:rPr>
      <w:color w:val="0563C1"/>
      <w:u w:val="single"/>
    </w:rPr>
  </w:style>
  <w:style w:type="character" w:styleId="a7">
    <w:name w:val="page number"/>
    <w:basedOn w:val="a0"/>
    <w:qFormat/>
    <w:rsid w:val="00924ED0"/>
  </w:style>
  <w:style w:type="character" w:styleId="a8">
    <w:name w:val="Strong"/>
    <w:basedOn w:val="a0"/>
    <w:uiPriority w:val="22"/>
    <w:qFormat/>
    <w:rsid w:val="00924ED0"/>
    <w:rPr>
      <w:b/>
      <w:bCs/>
    </w:rPr>
  </w:style>
  <w:style w:type="paragraph" w:styleId="a9">
    <w:name w:val="Balloon Text"/>
    <w:basedOn w:val="a"/>
    <w:link w:val="aa"/>
    <w:unhideWhenUsed/>
    <w:qFormat/>
    <w:rsid w:val="00924ED0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924ED0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924ED0"/>
    <w:rPr>
      <w:b/>
      <w:bCs/>
    </w:rPr>
  </w:style>
  <w:style w:type="paragraph" w:styleId="ad">
    <w:name w:val="header"/>
    <w:basedOn w:val="a"/>
    <w:link w:val="ae"/>
    <w:uiPriority w:val="99"/>
    <w:qFormat/>
    <w:rsid w:val="00924ED0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924ED0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924ED0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924ED0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uiPriority w:val="99"/>
    <w:qFormat/>
    <w:rsid w:val="00924ED0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nhideWhenUsed/>
    <w:qFormat/>
    <w:rsid w:val="00924ED0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924ED0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924ED0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924ED0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924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924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924E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924ED0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924ED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924ED0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924ED0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924E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924ED0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924ED0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924ED0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924ED0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924ED0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924E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924ED0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924ED0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924ED0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924ED0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924ED0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924ED0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924ED0"/>
    <w:pPr>
      <w:spacing w:before="100" w:beforeAutospacing="1" w:after="100" w:afterAutospacing="1"/>
    </w:pPr>
  </w:style>
  <w:style w:type="paragraph" w:customStyle="1" w:styleId="Standard">
    <w:name w:val="Standard"/>
    <w:qFormat/>
    <w:rsid w:val="00924ED0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924E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924E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99"/>
    <w:qFormat/>
    <w:rsid w:val="00924ED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924ED0"/>
    <w:rPr>
      <w:sz w:val="28"/>
      <w:szCs w:val="28"/>
    </w:rPr>
  </w:style>
  <w:style w:type="character" w:customStyle="1" w:styleId="ListLabel3">
    <w:name w:val="ListLabel 3"/>
    <w:qFormat/>
    <w:rsid w:val="00924ED0"/>
    <w:rPr>
      <w:color w:val="000000"/>
    </w:rPr>
  </w:style>
  <w:style w:type="paragraph" w:customStyle="1" w:styleId="ConsPlusNonformat">
    <w:name w:val="ConsPlusNonformat"/>
    <w:qFormat/>
    <w:rsid w:val="00924ED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924ED0"/>
    <w:pPr>
      <w:spacing w:before="100" w:beforeAutospacing="1" w:after="100" w:afterAutospacing="1"/>
    </w:pPr>
  </w:style>
  <w:style w:type="character" w:customStyle="1" w:styleId="s1">
    <w:name w:val="s1"/>
    <w:qFormat/>
    <w:rsid w:val="00924ED0"/>
  </w:style>
  <w:style w:type="paragraph" w:customStyle="1" w:styleId="p6">
    <w:name w:val="p6"/>
    <w:basedOn w:val="a"/>
    <w:qFormat/>
    <w:rsid w:val="00924ED0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924ED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924ED0"/>
    <w:pPr>
      <w:spacing w:before="100" w:beforeAutospacing="1" w:after="100" w:afterAutospacing="1"/>
    </w:pPr>
  </w:style>
  <w:style w:type="character" w:customStyle="1" w:styleId="s2">
    <w:name w:val="s2"/>
    <w:qFormat/>
    <w:rsid w:val="00924ED0"/>
  </w:style>
  <w:style w:type="paragraph" w:customStyle="1" w:styleId="310">
    <w:name w:val="Основной текст 31"/>
    <w:basedOn w:val="a"/>
    <w:qFormat/>
    <w:rsid w:val="00924ED0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924ED0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924ED0"/>
  </w:style>
  <w:style w:type="table" w:customStyle="1" w:styleId="TableNormal">
    <w:name w:val="Table Normal"/>
    <w:uiPriority w:val="2"/>
    <w:semiHidden/>
    <w:unhideWhenUsed/>
    <w:qFormat/>
    <w:rsid w:val="00924E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924ED0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924ED0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24ED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924ED0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924ED0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924ED0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924ED0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924ED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924ED0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924ED0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924ED0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924ED0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924ED0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924ED0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924ED0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924ED0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924ED0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924ED0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924ED0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924ED0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924ED0"/>
    <w:rPr>
      <w:lang w:eastAsia="ar-SA"/>
    </w:rPr>
  </w:style>
  <w:style w:type="character" w:customStyle="1" w:styleId="aff1">
    <w:name w:val="Название Знак"/>
    <w:qFormat/>
    <w:locked/>
    <w:rsid w:val="00924ED0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924ED0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924ED0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924ED0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924ED0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924ED0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924ED0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924ED0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924ED0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924ED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924E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924E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924ED0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924ED0"/>
  </w:style>
  <w:style w:type="character" w:customStyle="1" w:styleId="WW-Absatz-Standardschriftart">
    <w:name w:val="WW-Absatz-Standardschriftart"/>
    <w:qFormat/>
    <w:rsid w:val="00924ED0"/>
  </w:style>
  <w:style w:type="character" w:customStyle="1" w:styleId="WW-Absatz-Standardschriftart1">
    <w:name w:val="WW-Absatz-Standardschriftart1"/>
    <w:qFormat/>
    <w:rsid w:val="00924ED0"/>
  </w:style>
  <w:style w:type="character" w:customStyle="1" w:styleId="WW-Absatz-Standardschriftart11">
    <w:name w:val="WW-Absatz-Standardschriftart11"/>
    <w:qFormat/>
    <w:rsid w:val="00924ED0"/>
  </w:style>
  <w:style w:type="character" w:customStyle="1" w:styleId="1a">
    <w:name w:val="Основной шрифт абзаца1"/>
    <w:qFormat/>
    <w:rsid w:val="00924ED0"/>
  </w:style>
  <w:style w:type="character" w:customStyle="1" w:styleId="WW8Num1z1">
    <w:name w:val="WW8Num1z1"/>
    <w:qFormat/>
    <w:rsid w:val="00924ED0"/>
    <w:rPr>
      <w:rFonts w:ascii="Symbol" w:hAnsi="Symbol" w:hint="default"/>
    </w:rPr>
  </w:style>
  <w:style w:type="character" w:customStyle="1" w:styleId="WW8Num5z0">
    <w:name w:val="WW8Num5z0"/>
    <w:qFormat/>
    <w:rsid w:val="00924ED0"/>
    <w:rPr>
      <w:sz w:val="24"/>
      <w:szCs w:val="24"/>
    </w:rPr>
  </w:style>
  <w:style w:type="paragraph" w:styleId="aff4">
    <w:name w:val="No Spacing"/>
    <w:qFormat/>
    <w:rsid w:val="00924ED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924ED0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924E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924ED0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924ED0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924ED0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924ED0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924ED0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924ED0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924ED0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924ED0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924ED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924ED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924E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924E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924ED0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924ED0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924ED0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924ED0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924E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924E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924ED0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924ED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924E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924ED0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924ED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924ED0"/>
    <w:pPr>
      <w:ind w:left="720"/>
      <w:contextualSpacing/>
    </w:pPr>
    <w:rPr>
      <w:rFonts w:eastAsia="Calibri"/>
    </w:rPr>
  </w:style>
  <w:style w:type="paragraph" w:customStyle="1" w:styleId="36">
    <w:name w:val="Знак3"/>
    <w:basedOn w:val="a"/>
    <w:rsid w:val="00924E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2">
    <w:name w:val="Гиперссылка1"/>
    <w:basedOn w:val="a0"/>
    <w:rsid w:val="00924ED0"/>
  </w:style>
  <w:style w:type="paragraph" w:customStyle="1" w:styleId="affa">
    <w:name w:val="Знак"/>
    <w:basedOn w:val="a"/>
    <w:rsid w:val="00924E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924ED0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b">
    <w:basedOn w:val="a"/>
    <w:next w:val="af"/>
    <w:rsid w:val="00E16DF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c">
    <w:name w:val="List"/>
    <w:basedOn w:val="af"/>
    <w:rsid w:val="00E16DF7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d">
    <w:name w:val="caption"/>
    <w:basedOn w:val="a"/>
    <w:qFormat/>
    <w:rsid w:val="00E16DF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Основной текст2"/>
    <w:basedOn w:val="a"/>
    <w:rsid w:val="00EF79CF"/>
    <w:pPr>
      <w:widowControl w:val="0"/>
      <w:shd w:val="clear" w:color="auto" w:fill="FFFFFF"/>
      <w:spacing w:before="60" w:after="540" w:line="0" w:lineRule="atLeast"/>
      <w:jc w:val="both"/>
    </w:pPr>
    <w:rPr>
      <w:spacing w:val="2"/>
      <w:sz w:val="20"/>
      <w:szCs w:val="20"/>
    </w:rPr>
  </w:style>
  <w:style w:type="numbering" w:customStyle="1" w:styleId="1f3">
    <w:name w:val="Нет списка1"/>
    <w:next w:val="a2"/>
    <w:semiHidden/>
    <w:rsid w:val="00434EF7"/>
  </w:style>
  <w:style w:type="numbering" w:customStyle="1" w:styleId="29">
    <w:name w:val="Нет списка2"/>
    <w:next w:val="a2"/>
    <w:semiHidden/>
    <w:rsid w:val="00434E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BA18-850D-4260-9C43-7C1847E59D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2552</Words>
  <Characters>14550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60</cp:revision>
  <cp:lastPrinted>2023-04-06T10:36:00Z</cp:lastPrinted>
  <dcterms:created xsi:type="dcterms:W3CDTF">2020-02-19T06:19:00Z</dcterms:created>
  <dcterms:modified xsi:type="dcterms:W3CDTF">2023-05-29T10:56:00Z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8C9656B6D6304AB4BE8091D8C4B3971C</vt:lpwstr>
  </property>
</Properties>
</file>