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14A98">
              <w:rPr>
                <w:b/>
              </w:rPr>
              <w:t>03</w:t>
            </w:r>
            <w:r>
              <w:rPr>
                <w:b/>
              </w:rPr>
              <w:t>.0</w:t>
            </w:r>
            <w:r w:rsidR="00F14A98">
              <w:rPr>
                <w:b/>
              </w:rPr>
              <w:t>4</w:t>
            </w:r>
            <w:r>
              <w:rPr>
                <w:b/>
              </w:rPr>
              <w:t>.2023 №2</w:t>
            </w:r>
            <w:r w:rsidR="00F14A98">
              <w:rPr>
                <w:b/>
              </w:rPr>
              <w:t>8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77255B" w:rsidRDefault="0077255B">
      <w:pPr>
        <w:pStyle w:val="Standard"/>
        <w:jc w:val="center"/>
      </w:pPr>
    </w:p>
    <w:p w:rsidR="0077255B" w:rsidRDefault="0077255B">
      <w:pPr>
        <w:rPr>
          <w:b/>
          <w:sz w:val="28"/>
          <w:szCs w:val="28"/>
        </w:rPr>
      </w:pPr>
    </w:p>
    <w:p w:rsidR="0077255B" w:rsidRDefault="0077255B">
      <w:pPr>
        <w:tabs>
          <w:tab w:val="left" w:pos="2070"/>
        </w:tabs>
        <w:rPr>
          <w:sz w:val="28"/>
          <w:szCs w:val="28"/>
        </w:rPr>
      </w:pPr>
    </w:p>
    <w:p w:rsidR="00F14A98" w:rsidRDefault="00F14A98" w:rsidP="00F14A98">
      <w:pPr>
        <w:framePr w:h="2093" w:hSpace="10080" w:vSpace="58" w:wrap="notBeside" w:vAnchor="text" w:hAnchor="page" w:x="5182" w:y="-962"/>
        <w:widowControl w:val="0"/>
        <w:autoSpaceDE w:val="0"/>
        <w:autoSpaceDN w:val="0"/>
        <w:adjustRightInd w:val="0"/>
        <w:jc w:val="right"/>
        <w:rPr>
          <w:rFonts w:eastAsia="SimSun"/>
        </w:rPr>
      </w:pPr>
      <w:r>
        <w:rPr>
          <w:rFonts w:eastAsia="SimSun"/>
          <w:noProof/>
        </w:rPr>
        <w:drawing>
          <wp:inline distT="0" distB="0" distL="0" distR="0">
            <wp:extent cx="1213485" cy="1330325"/>
            <wp:effectExtent l="19050" t="0" r="5715" b="0"/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98" w:rsidRDefault="00F14A98" w:rsidP="00F14A98">
      <w:pPr>
        <w:widowControl w:val="0"/>
        <w:autoSpaceDE w:val="0"/>
        <w:autoSpaceDN w:val="0"/>
        <w:adjustRightInd w:val="0"/>
        <w:rPr>
          <w:rFonts w:eastAsia="SimSun"/>
          <w:sz w:val="2"/>
          <w:szCs w:val="2"/>
          <w:lang w:val="en-US"/>
        </w:rPr>
      </w:pPr>
    </w:p>
    <w:p w:rsidR="00F14A98" w:rsidRDefault="00F14A98" w:rsidP="00F14A98">
      <w:pPr>
        <w:widowControl w:val="0"/>
        <w:autoSpaceDE w:val="0"/>
        <w:autoSpaceDN w:val="0"/>
        <w:adjustRightInd w:val="0"/>
        <w:rPr>
          <w:rFonts w:eastAsia="SimSun"/>
          <w:sz w:val="2"/>
          <w:szCs w:val="2"/>
          <w:lang w:val="en-US"/>
        </w:rPr>
      </w:pPr>
    </w:p>
    <w:p w:rsidR="00F14A98" w:rsidRDefault="00F14A98" w:rsidP="00F14A98">
      <w:pPr>
        <w:widowControl w:val="0"/>
        <w:autoSpaceDE w:val="0"/>
        <w:autoSpaceDN w:val="0"/>
        <w:adjustRightInd w:val="0"/>
        <w:rPr>
          <w:rFonts w:eastAsia="SimSun"/>
          <w:sz w:val="2"/>
          <w:szCs w:val="2"/>
          <w:lang w:val="en-US"/>
        </w:rPr>
      </w:pPr>
    </w:p>
    <w:p w:rsidR="00F14A98" w:rsidRDefault="00F14A98" w:rsidP="00F14A98">
      <w:pPr>
        <w:widowControl w:val="0"/>
        <w:autoSpaceDE w:val="0"/>
        <w:autoSpaceDN w:val="0"/>
        <w:adjustRightInd w:val="0"/>
        <w:jc w:val="right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</w:t>
      </w:r>
    </w:p>
    <w:p w:rsidR="00F14A98" w:rsidRDefault="00F14A98" w:rsidP="00F14A98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Российская   Федерация</w:t>
      </w:r>
    </w:p>
    <w:p w:rsidR="00F14A98" w:rsidRDefault="00F14A98" w:rsidP="00F14A98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Новгородская   область Старорусский район</w:t>
      </w:r>
    </w:p>
    <w:p w:rsidR="00F14A98" w:rsidRDefault="00F14A98" w:rsidP="00F14A98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АДМИНИСТРАЦИЯ НОВОСЕЛЬСКОГО СЕЛЬСКОГО ПОСЕЛЕНИЯ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Chars="1150" w:firstLine="3233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03.04. 202</w:t>
      </w:r>
      <w:r w:rsidRPr="007A785D">
        <w:rPr>
          <w:sz w:val="28"/>
          <w:szCs w:val="28"/>
        </w:rPr>
        <w:t>3</w:t>
      </w:r>
      <w:r>
        <w:rPr>
          <w:sz w:val="28"/>
          <w:szCs w:val="28"/>
        </w:rPr>
        <w:t>г.                пос. Новосельский                                  № 51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О создании постоянно действующей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комиссии по оценке технического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состояния автомобильных дорог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общего пользования местного значения Новосельского сельского поселения 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06.10.2003г. №131-ФЗ</w:t>
      </w:r>
      <w:r>
        <w:rPr>
          <w:sz w:val="28"/>
          <w:szCs w:val="28"/>
        </w:rPr>
        <w:br/>
        <w:t>«Об общих принципах </w:t>
      </w:r>
      <w:hyperlink r:id="rId9" w:tooltip="Органы местного самоуправления" w:history="1">
        <w:r>
          <w:rPr>
            <w:sz w:val="28"/>
            <w:szCs w:val="28"/>
          </w:rPr>
          <w:t>организации местного самоуправления</w:t>
        </w:r>
      </w:hyperlink>
      <w:r>
        <w:rPr>
          <w:sz w:val="28"/>
          <w:szCs w:val="28"/>
        </w:rPr>
        <w:t xml:space="preserve"> в Российской Федерации», от 08.11.2007г. №257-ФЗ  «Об автомобильных дорогах и о дорожной деятельности в Российской Федерации», приказом Минтранса Российской </w:t>
      </w:r>
      <w:r>
        <w:rPr>
          <w:sz w:val="28"/>
          <w:szCs w:val="28"/>
        </w:rPr>
        <w:lastRenderedPageBreak/>
        <w:t xml:space="preserve">Федерации </w:t>
      </w:r>
      <w:r>
        <w:rPr>
          <w:sz w:val="28"/>
          <w:szCs w:val="28"/>
          <w:shd w:val="clear" w:color="auto" w:fill="FFFFFF"/>
        </w:rPr>
        <w:t>от 7 августа 2020 г. N 288</w:t>
      </w:r>
      <w:r>
        <w:rPr>
          <w:sz w:val="28"/>
          <w:szCs w:val="28"/>
        </w:rPr>
        <w:t xml:space="preserve"> «О порядке проведения оценки технического состояния автомобильных дорог», администрация Новосельского сельского поселения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состав постоянно действующей комиссии по оценке технического состояния автомобильных дорог общего пользования местного значения Новосельского сельского поселения (Приложение №1).</w:t>
      </w:r>
    </w:p>
    <w:p w:rsidR="00F14A98" w:rsidRPr="007A785D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 Новосельского сельского поселения (Приложение №2)</w:t>
      </w:r>
      <w:r w:rsidRPr="007A785D">
        <w:rPr>
          <w:sz w:val="28"/>
          <w:szCs w:val="28"/>
        </w:rPr>
        <w:t>.</w:t>
      </w:r>
    </w:p>
    <w:p w:rsidR="00F14A98" w:rsidRDefault="00F14A98" w:rsidP="00F14A98">
      <w:pPr>
        <w:shd w:val="clear" w:color="auto" w:fill="FFFFFF"/>
        <w:jc w:val="distribute"/>
        <w:textAlignment w:val="baseline"/>
        <w:rPr>
          <w:sz w:val="28"/>
          <w:szCs w:val="28"/>
        </w:rPr>
      </w:pPr>
      <w:r w:rsidRPr="007A785D">
        <w:rPr>
          <w:sz w:val="28"/>
          <w:szCs w:val="28"/>
        </w:rPr>
        <w:t xml:space="preserve">        3. Постановление Администрации Новосельского сельского поселения</w:t>
      </w:r>
    </w:p>
    <w:p w:rsidR="00F14A98" w:rsidRDefault="00F14A98" w:rsidP="00F14A98">
      <w:pPr>
        <w:shd w:val="clear" w:color="auto" w:fill="FFFFFF"/>
        <w:jc w:val="distribute"/>
        <w:textAlignment w:val="baseline"/>
        <w:rPr>
          <w:sz w:val="28"/>
          <w:szCs w:val="28"/>
        </w:rPr>
      </w:pPr>
      <w:r w:rsidRPr="007A785D">
        <w:rPr>
          <w:sz w:val="28"/>
          <w:szCs w:val="28"/>
        </w:rPr>
        <w:t>«</w:t>
      </w:r>
      <w:r>
        <w:rPr>
          <w:sz w:val="28"/>
          <w:szCs w:val="28"/>
        </w:rPr>
        <w:t>О создании постоянно действующей комиссии по оценке технического</w:t>
      </w:r>
    </w:p>
    <w:p w:rsidR="00F14A98" w:rsidRDefault="00F14A98" w:rsidP="00F14A98">
      <w:pPr>
        <w:shd w:val="clear" w:color="auto" w:fill="FFFFFF"/>
        <w:jc w:val="distribute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состояния автомобильных дорог общего пользования местного значения </w:t>
      </w:r>
    </w:p>
    <w:p w:rsidR="00F14A98" w:rsidRPr="007A785D" w:rsidRDefault="00F14A98" w:rsidP="00F14A98">
      <w:pPr>
        <w:shd w:val="clear" w:color="auto" w:fill="FFFFFF"/>
        <w:textAlignment w:val="baseline"/>
        <w:rPr>
          <w:sz w:val="28"/>
          <w:szCs w:val="28"/>
        </w:rPr>
      </w:pPr>
      <w:r w:rsidRPr="007A785D">
        <w:rPr>
          <w:sz w:val="28"/>
          <w:szCs w:val="28"/>
        </w:rPr>
        <w:t>Новосельского сельского поселения» № 37 от 15.04.2022 года считать утратившим силу.</w:t>
      </w:r>
    </w:p>
    <w:p w:rsidR="00F14A98" w:rsidRDefault="00F14A98" w:rsidP="00F14A98">
      <w:pPr>
        <w:shd w:val="clear" w:color="auto" w:fill="FFFFFF"/>
        <w:ind w:firstLineChars="200" w:firstLine="560"/>
        <w:jc w:val="both"/>
        <w:textAlignment w:val="baseline"/>
        <w:rPr>
          <w:color w:val="000000"/>
          <w:sz w:val="28"/>
          <w:szCs w:val="28"/>
        </w:rPr>
      </w:pPr>
      <w:r w:rsidRPr="007A78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Опубликовать настоящее Постановление в периодическом печатном издании "Новосельский вестник" и разместить на официальном сайте администрации Новосельского сельского поселения в сети "Интернет".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A785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Контроль за исполнением настоящего постановления возложить на Кольцову О.В., главного специалиста Администрации Новосельского сельского поселения Старорусского муниципального района Новгородской области.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Новосельского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М.В. Пестрецов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14A98" w:rsidRDefault="00F14A98" w:rsidP="00F14A98">
      <w:pPr>
        <w:shd w:val="clear" w:color="auto" w:fill="FFFFFF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№1</w:t>
      </w: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Новосельского сельского поселения </w:t>
      </w:r>
    </w:p>
    <w:p w:rsidR="00F14A98" w:rsidRDefault="00F14A98" w:rsidP="00F14A98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03.04.2023г. № 51</w:t>
      </w: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b/>
          <w:bCs/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b/>
          <w:bCs/>
          <w:sz w:val="28"/>
          <w:szCs w:val="28"/>
        </w:rPr>
      </w:pP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постоянно действующей комиссии по оценке технического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состояния автомобильных дорог общего пользования местного значения </w:t>
      </w:r>
      <w:r>
        <w:rPr>
          <w:b/>
          <w:sz w:val="28"/>
          <w:szCs w:val="28"/>
        </w:rPr>
        <w:t>Новосельского сельского поселения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комиссии – Пестрецов М.В. - глава Новосельского сельского поселения;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</w:t>
      </w:r>
      <w:r w:rsidRPr="007A785D">
        <w:rPr>
          <w:sz w:val="28"/>
          <w:szCs w:val="28"/>
        </w:rPr>
        <w:t xml:space="preserve"> Кикибуш А.В.</w:t>
      </w:r>
      <w:r>
        <w:rPr>
          <w:sz w:val="28"/>
          <w:szCs w:val="28"/>
        </w:rPr>
        <w:t>- заместитель главы администрации Новосельского сельского поселения;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секретарь комиссии – Кольцова О.В.- главный специалист администрации Новосельского сельского поселения;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Блинова</w:t>
      </w:r>
      <w:r w:rsidRPr="007A785D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– служащий</w:t>
      </w:r>
      <w:r w:rsidRPr="007A78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7A785D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 xml:space="preserve"> администрации Новосельского сельского поселения;</w:t>
      </w: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Егорова М.А. – заместитель председателя Совета депутатов Новосельского сельского поселения;</w:t>
      </w: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Максимов А.В. - депутат Совета депутатов Новосельского сельского поселения.</w:t>
      </w: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№1</w:t>
      </w: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Новосельского сельского поселения </w:t>
      </w: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03.04.2023  № 51</w:t>
      </w: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  <w:r>
        <w:rPr>
          <w:b/>
          <w:bCs/>
          <w:sz w:val="28"/>
          <w:szCs w:val="28"/>
        </w:rPr>
        <w:t>.</w:t>
      </w:r>
    </w:p>
    <w:p w:rsidR="00F14A98" w:rsidRDefault="00F14A98" w:rsidP="00F14A98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F14A98" w:rsidRDefault="00F14A98" w:rsidP="00F14A98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F14A98" w:rsidRDefault="00F14A98" w:rsidP="00F14A98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1.1. Комиссия по оценке технического состояния автомобильных дорог общего пользования местного значения Новосельского сельского поселения (далее - Комиссия) является </w:t>
      </w:r>
      <w:hyperlink r:id="rId10" w:tooltip="Колл" w:history="1">
        <w:r>
          <w:rPr>
            <w:sz w:val="28"/>
            <w:szCs w:val="28"/>
          </w:rPr>
          <w:t>коллегиальным</w:t>
        </w:r>
      </w:hyperlink>
      <w:r>
        <w:rPr>
          <w:sz w:val="28"/>
          <w:szCs w:val="28"/>
        </w:rPr>
        <w:t> органом администрации Новосельского сельского поселения, осуществляющим диагностику автомобильных дорог общего пользования местного значения Новосельского сельского поселения.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 </w:t>
      </w:r>
      <w:hyperlink r:id="rId11" w:tooltip="Конституция Российской Федерации" w:history="1">
        <w:r>
          <w:rPr>
            <w:sz w:val="28"/>
            <w:szCs w:val="28"/>
          </w:rPr>
          <w:t>Конституцией Российской Федерации</w:t>
        </w:r>
      </w:hyperlink>
      <w:r>
        <w:rPr>
          <w:sz w:val="28"/>
          <w:szCs w:val="28"/>
        </w:rPr>
        <w:t xml:space="preserve">, Федеральным законом от  08.11.2007г. №257-ФЗ  «Об автомобильных дорогах и о дорожной деятельности в Российской Федерации», приказом Минтранса Российской Федерации </w:t>
      </w:r>
      <w:r>
        <w:rPr>
          <w:sz w:val="28"/>
          <w:szCs w:val="28"/>
          <w:shd w:val="clear" w:color="auto" w:fill="FFFFFF"/>
        </w:rPr>
        <w:t>от 7 августа 2020 г. N 288</w:t>
      </w:r>
      <w:r>
        <w:rPr>
          <w:sz w:val="28"/>
          <w:szCs w:val="28"/>
        </w:rPr>
        <w:t xml:space="preserve"> «О порядке проведения оценки технического состояния автомобильных дорог», нормативно-правовыми актами администрации  Новосельского сельского поселения (далее – администрация муниципального образования), а также настоящим Положением.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 Состав Комиссии утверждается постановлением администрации муниципального образования.</w:t>
      </w:r>
    </w:p>
    <w:p w:rsidR="00F14A98" w:rsidRDefault="00F14A98" w:rsidP="00F14A98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функции Комиссии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Основной задачей Комиссии является оценка соответствия транспортно-эксплуатационных характеристик автомобильных дорог общего пользования местного значения Новосельского сельского поселения (далее – автомобильные дороги) требованиям технических регламентов.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</w:t>
      </w:r>
      <w:r>
        <w:rPr>
          <w:sz w:val="28"/>
          <w:szCs w:val="28"/>
        </w:rPr>
        <w:lastRenderedPageBreak/>
        <w:t>рекомендаций по снижению уровня аварийности, улучшению </w:t>
      </w:r>
      <w:hyperlink r:id="rId12" w:tooltip="Организация и регуляция дорожного движения" w:history="1">
        <w:r>
          <w:rPr>
            <w:sz w:val="28"/>
            <w:szCs w:val="28"/>
          </w:rPr>
          <w:t>организации дорожного движения</w:t>
        </w:r>
      </w:hyperlink>
      <w:r>
        <w:rPr>
          <w:sz w:val="28"/>
          <w:szCs w:val="28"/>
        </w:rPr>
        <w:t>. Данная оценка учитывается при планировании работ по </w:t>
      </w:r>
      <w:hyperlink r:id="rId13" w:tooltip="Капитальный ремонт" w:history="1">
        <w:r>
          <w:rPr>
            <w:sz w:val="28"/>
            <w:szCs w:val="28"/>
          </w:rPr>
          <w:t>капитальному ремонту</w:t>
        </w:r>
      </w:hyperlink>
      <w:r>
        <w:rPr>
          <w:sz w:val="28"/>
          <w:szCs w:val="28"/>
        </w:rPr>
        <w:t>, ремонту и содержанию автомобильных дорог.</w:t>
      </w:r>
    </w:p>
    <w:p w:rsidR="00F14A98" w:rsidRDefault="00F14A98" w:rsidP="00F14A98">
      <w:pPr>
        <w:pStyle w:val="aff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При подготовке к диагностике Комиссия изучает имеющиеся сведения об автомобильных дорогах:</w:t>
      </w:r>
    </w:p>
    <w:p w:rsidR="00F14A98" w:rsidRDefault="00F14A98" w:rsidP="00F14A98">
      <w:pPr>
        <w:pStyle w:val="aff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технические паспорта автомобильных дорог;</w:t>
      </w:r>
    </w:p>
    <w:p w:rsidR="00F14A98" w:rsidRDefault="00F14A98" w:rsidP="00F14A98">
      <w:pPr>
        <w:pStyle w:val="aff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схемы дислокации дорожных знаков;</w:t>
      </w:r>
    </w:p>
    <w:p w:rsidR="00F14A98" w:rsidRDefault="00F14A98" w:rsidP="00F14A98">
      <w:pPr>
        <w:pStyle w:val="aff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статистика аварийности;</w:t>
      </w:r>
    </w:p>
    <w:p w:rsidR="00F14A98" w:rsidRDefault="00F14A98" w:rsidP="00F14A98">
      <w:pPr>
        <w:pStyle w:val="aff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предыдущие акты оценки технического состояния автомобильных дорог.</w:t>
      </w:r>
    </w:p>
    <w:p w:rsidR="00F14A98" w:rsidRDefault="00F14A98" w:rsidP="00F14A98">
      <w:pPr>
        <w:pStyle w:val="aff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В процессе диагностики технического состояния автомобильных дорог Комиссия определяет: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1) постоянные параметры и характеристики автомобильной дороги (далее - технический уровень автомобильной дороги):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ширина проезжей части и земляного полотна;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габарит приближения;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подъемов и спусков;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продольный и поперечный уклоны;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высота насыпи и глубина выемки;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габариты искусственных дорожных сооружений;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состояние элементов водоотвода;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состояние элементов обустройства дороги и технических средств организации дорожного движения;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продольная ровность и глубина колеи дорожного покрытия;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сцепные свойства дорожного покрытия и состояние обочин;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прочность дорожной одежды;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грузоподъемность искусственных дорожных сооружений;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средняя скорость движения транспортного потока;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безопасность движения транспортного потока;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пропускная способность, уровень загрузки автомобильной дороги движением;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F14A98" w:rsidRDefault="00F14A98" w:rsidP="00F14A98">
      <w:pPr>
        <w:pStyle w:val="aff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2.4. Комиссия проводит следующие виды диагностики автомобильных дорог: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1) первичное обследование, которое проводится один раз в 3-5 лет со дня проведения первичного обследования;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2)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3)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F14A98" w:rsidRDefault="00F14A98" w:rsidP="00F14A98">
      <w:pPr>
        <w:pStyle w:val="aff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2.5. По результатам проведения диагностики автомобильных дорог составляется </w:t>
      </w:r>
      <w:hyperlink r:id="rId14" w:tooltip="Акт оценки" w:history="1">
        <w:r>
          <w:rPr>
            <w:rFonts w:eastAsia="Times New Roman"/>
            <w:sz w:val="28"/>
            <w:szCs w:val="28"/>
            <w:lang w:eastAsia="ru-RU"/>
          </w:rPr>
          <w:t>акт оценки</w:t>
        </w:r>
      </w:hyperlink>
      <w:r>
        <w:rPr>
          <w:rFonts w:eastAsia="Times New Roman"/>
          <w:sz w:val="28"/>
          <w:szCs w:val="28"/>
          <w:lang w:eastAsia="ru-RU"/>
        </w:rPr>
        <w:t> 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F14A98" w:rsidRDefault="00F14A98" w:rsidP="00F14A9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3. Полномочия Комиссии</w:t>
      </w:r>
    </w:p>
    <w:p w:rsidR="00F14A98" w:rsidRDefault="00F14A98" w:rsidP="00F14A98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>3.1. На основании данных диагностики автомобильных дорог Комиссия устанавливает соответствие транспортно-эксплуатационных характеристик автомобильной дороги требованиям технических регламентов,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F14A98" w:rsidRDefault="00F14A98" w:rsidP="00F14A98">
      <w:pPr>
        <w:pStyle w:val="aff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F14A98" w:rsidRDefault="00F14A98" w:rsidP="00F14A98">
      <w:pPr>
        <w:ind w:firstLine="567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4. Права комиссии</w:t>
      </w:r>
    </w:p>
    <w:p w:rsidR="00F14A98" w:rsidRDefault="00F14A98" w:rsidP="00F14A98">
      <w:pPr>
        <w:ind w:firstLine="567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4.1. Комиссия имеет право: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F14A98" w:rsidRDefault="00F14A98" w:rsidP="00F14A98">
      <w:pPr>
        <w:ind w:firstLine="567"/>
        <w:jc w:val="both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lastRenderedPageBreak/>
        <w:t>5. Организация работы комиссии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5.4. Оформление Акта осуществляется в срок,  не превышающий трех дней со дня окончания диагностики.</w:t>
      </w:r>
    </w:p>
    <w:p w:rsidR="00F14A98" w:rsidRDefault="00F14A98" w:rsidP="00F14A98">
      <w:pPr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F14A98" w:rsidRDefault="00F14A98" w:rsidP="00F14A98">
      <w:pPr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постоянно действующей комиссии </w:t>
      </w:r>
    </w:p>
    <w:p w:rsidR="00F14A98" w:rsidRDefault="00F14A98" w:rsidP="00F14A98">
      <w:pPr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оценке технического состояния </w:t>
      </w:r>
    </w:p>
    <w:p w:rsidR="00F14A98" w:rsidRDefault="00F14A98" w:rsidP="00F14A98">
      <w:pPr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</w:t>
      </w:r>
    </w:p>
    <w:p w:rsidR="00F14A98" w:rsidRDefault="00F14A98" w:rsidP="00F14A98">
      <w:pPr>
        <w:ind w:firstLine="567"/>
        <w:jc w:val="right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местного значения Новосельского сельского поселения</w:t>
      </w:r>
    </w:p>
    <w:p w:rsidR="00F14A98" w:rsidRDefault="00F14A98" w:rsidP="00F14A98">
      <w:pPr>
        <w:jc w:val="center"/>
        <w:textAlignment w:val="baseline"/>
        <w:rPr>
          <w:b/>
          <w:bCs/>
          <w:sz w:val="28"/>
          <w:szCs w:val="28"/>
        </w:rPr>
      </w:pPr>
    </w:p>
    <w:p w:rsidR="00F14A98" w:rsidRDefault="00F14A98" w:rsidP="00F14A98">
      <w:pPr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АКТ</w:t>
      </w:r>
    </w:p>
    <w:p w:rsidR="00F14A98" w:rsidRDefault="00F14A98" w:rsidP="00F14A98">
      <w:pPr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оценки технического состояния автомобильной дороги</w:t>
      </w:r>
    </w:p>
    <w:p w:rsidR="00F14A98" w:rsidRDefault="00F14A98" w:rsidP="00F14A98">
      <w:pPr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общего пользования местного значения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F14A98" w:rsidRDefault="00F14A98" w:rsidP="00F14A98">
      <w:pPr>
        <w:jc w:val="center"/>
        <w:textAlignment w:val="baseline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</w:t>
      </w:r>
      <w:r>
        <w:rPr>
          <w:b/>
          <w:bCs/>
          <w:sz w:val="28"/>
          <w:szCs w:val="28"/>
          <w:shd w:val="clear" w:color="auto" w:fill="FFFFFF"/>
        </w:rPr>
        <w:br/>
      </w:r>
      <w:r>
        <w:rPr>
          <w:bCs/>
          <w:iCs/>
          <w:sz w:val="28"/>
          <w:szCs w:val="28"/>
        </w:rPr>
        <w:t xml:space="preserve">п._______________                                           «____» ____________ 20___ г.   </w:t>
      </w:r>
    </w:p>
    <w:p w:rsidR="00F14A98" w:rsidRDefault="00F14A98" w:rsidP="00F14A98">
      <w:pPr>
        <w:ind w:firstLine="567"/>
        <w:jc w:val="both"/>
        <w:textAlignment w:val="baseline"/>
        <w:rPr>
          <w:bCs/>
          <w:i/>
          <w:iCs/>
          <w:sz w:val="28"/>
          <w:szCs w:val="28"/>
        </w:rPr>
      </w:pPr>
    </w:p>
    <w:p w:rsidR="00F14A98" w:rsidRDefault="00F14A98" w:rsidP="00F14A98">
      <w:pPr>
        <w:ind w:firstLine="567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>
        <w:rPr>
          <w:sz w:val="28"/>
          <w:szCs w:val="28"/>
        </w:rPr>
        <w:t>Новосельского сельского поселения</w:t>
      </w:r>
      <w:r>
        <w:rPr>
          <w:bCs/>
          <w:sz w:val="28"/>
          <w:szCs w:val="28"/>
          <w:shd w:val="clear" w:color="auto" w:fill="FFFFFF"/>
        </w:rPr>
        <w:t xml:space="preserve">, утвержденная постановлением администрации </w:t>
      </w:r>
      <w:r>
        <w:rPr>
          <w:sz w:val="28"/>
          <w:szCs w:val="28"/>
        </w:rPr>
        <w:t xml:space="preserve">Новосельского сельского поселения </w:t>
      </w:r>
      <w:r>
        <w:rPr>
          <w:bCs/>
          <w:sz w:val="28"/>
          <w:szCs w:val="28"/>
          <w:shd w:val="clear" w:color="auto" w:fill="FFFFFF"/>
        </w:rPr>
        <w:t>от ____________ 20___ № 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i/>
          <w:iCs/>
          <w:sz w:val="28"/>
          <w:szCs w:val="28"/>
        </w:rPr>
        <w:t>в составе: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председателя комиссии -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секретаря комиссии -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членов комиссии -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Рассмотрев представленную документацию: 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 проведя визуальное и инструментальное обследование автомобильной дороги __________________________________________________________________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(указать наименование объекта и его функциональное назначение)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 адресу 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______________________________________________________________,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протяженность ___________________________ км,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u w:val="single"/>
        </w:rPr>
        <w:t>Комиссия установила следующее: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1) постоянные параметры и характеристики автомобильной дороги (технический уровень автомобильной дороги):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2) </w:t>
      </w:r>
      <w:r>
        <w:rPr>
          <w:sz w:val="28"/>
          <w:szCs w:val="28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</w:t>
      </w:r>
      <w:r>
        <w:rPr>
          <w:bCs/>
          <w:sz w:val="28"/>
          <w:szCs w:val="28"/>
          <w:shd w:val="clear" w:color="auto" w:fill="FFFFFF"/>
        </w:rPr>
        <w:t xml:space="preserve"> (эксплуатационное состояние автомобильной дороги):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3) </w:t>
      </w:r>
      <w:r>
        <w:rPr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r>
        <w:rPr>
          <w:bCs/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</w:rPr>
        <w:t>параметры движения транспортного потока</w:t>
      </w:r>
      <w:r>
        <w:rPr>
          <w:bCs/>
          <w:sz w:val="28"/>
          <w:szCs w:val="28"/>
          <w:shd w:val="clear" w:color="auto" w:fill="FFFFFF"/>
        </w:rPr>
        <w:t>):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Заключение: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2. Предложения по устранению недостатков, сроки их проведения, конкретные исполнители:____________________________________________</w:t>
      </w:r>
    </w:p>
    <w:p w:rsidR="00F14A98" w:rsidRDefault="00F14A98" w:rsidP="00F14A98">
      <w:pPr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</w:rPr>
      </w:pP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</w:rPr>
      </w:pPr>
    </w:p>
    <w:p w:rsidR="00F14A98" w:rsidRDefault="00F14A98" w:rsidP="00F14A98">
      <w:pPr>
        <w:ind w:firstLine="567"/>
        <w:jc w:val="both"/>
        <w:textAlignment w:val="baseline"/>
        <w:rPr>
          <w:bCs/>
          <w:sz w:val="28"/>
          <w:szCs w:val="28"/>
        </w:rPr>
      </w:pPr>
    </w:p>
    <w:p w:rsidR="00F14A98" w:rsidRDefault="00F14A98" w:rsidP="00F14A98">
      <w:pPr>
        <w:jc w:val="right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Председатель комиссии </w:t>
      </w:r>
      <w:r>
        <w:rPr>
          <w:bCs/>
          <w:sz w:val="28"/>
          <w:szCs w:val="28"/>
          <w:shd w:val="clear" w:color="auto" w:fill="FFFFFF"/>
        </w:rPr>
        <w:t>____________________</w:t>
      </w:r>
      <w:r>
        <w:rPr>
          <w:bCs/>
          <w:sz w:val="28"/>
          <w:szCs w:val="28"/>
        </w:rPr>
        <w:t> </w:t>
      </w:r>
    </w:p>
    <w:p w:rsidR="00F14A98" w:rsidRDefault="00F14A98" w:rsidP="00F14A98">
      <w:pPr>
        <w:jc w:val="right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Секретарь комиссии __________________</w:t>
      </w:r>
    </w:p>
    <w:p w:rsidR="0077255B" w:rsidRDefault="0077255B"/>
    <w:p w:rsidR="00C557D8" w:rsidRDefault="00C557D8" w:rsidP="00C557D8">
      <w:pPr>
        <w:jc w:val="center"/>
        <w:rPr>
          <w:sz w:val="28"/>
          <w:szCs w:val="28"/>
        </w:rPr>
      </w:pPr>
    </w:p>
    <w:p w:rsidR="00F14A98" w:rsidRDefault="00F14A98" w:rsidP="00F14A98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030605" cy="86423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A98" w:rsidRDefault="00F14A98" w:rsidP="00F14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14A98" w:rsidRDefault="00F14A98" w:rsidP="00F14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F14A98" w:rsidRDefault="00F14A98" w:rsidP="00F14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F14A98" w:rsidRDefault="00F14A98" w:rsidP="00F14A98">
      <w:pPr>
        <w:jc w:val="center"/>
        <w:rPr>
          <w:szCs w:val="29"/>
        </w:rPr>
      </w:pPr>
    </w:p>
    <w:p w:rsidR="00F14A98" w:rsidRDefault="00F14A98" w:rsidP="00F14A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F14A98" w:rsidRPr="00944C8B" w:rsidRDefault="00F14A98" w:rsidP="00F14A98">
      <w:pPr>
        <w:rPr>
          <w:sz w:val="40"/>
          <w:szCs w:val="40"/>
        </w:rPr>
      </w:pPr>
    </w:p>
    <w:p w:rsidR="00F14A98" w:rsidRDefault="00F14A98" w:rsidP="00F14A98">
      <w:pPr>
        <w:rPr>
          <w:sz w:val="28"/>
          <w:szCs w:val="28"/>
        </w:rPr>
      </w:pPr>
      <w:r>
        <w:rPr>
          <w:sz w:val="28"/>
          <w:szCs w:val="28"/>
        </w:rPr>
        <w:t>от  03.04.2023  № 52</w:t>
      </w:r>
    </w:p>
    <w:p w:rsidR="00F14A98" w:rsidRDefault="00F14A98" w:rsidP="00F14A98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F14A98" w:rsidRPr="00944C8B" w:rsidRDefault="00F14A98" w:rsidP="00F14A98">
      <w:pPr>
        <w:jc w:val="both"/>
        <w:rPr>
          <w:sz w:val="40"/>
          <w:szCs w:val="40"/>
        </w:rPr>
      </w:pPr>
    </w:p>
    <w:tbl>
      <w:tblPr>
        <w:tblW w:w="0" w:type="auto"/>
        <w:tblLook w:val="04A0"/>
      </w:tblPr>
      <w:tblGrid>
        <w:gridCol w:w="4928"/>
      </w:tblGrid>
      <w:tr w:rsidR="00F14A98" w:rsidRPr="00BF79D5" w:rsidTr="00CF1150">
        <w:tc>
          <w:tcPr>
            <w:tcW w:w="4928" w:type="dxa"/>
            <w:shd w:val="clear" w:color="auto" w:fill="auto"/>
          </w:tcPr>
          <w:p w:rsidR="00F14A98" w:rsidRPr="00BF79D5" w:rsidRDefault="00F14A98" w:rsidP="00CF1150">
            <w:pPr>
              <w:jc w:val="both"/>
              <w:rPr>
                <w:b/>
                <w:sz w:val="28"/>
                <w:szCs w:val="28"/>
              </w:rPr>
            </w:pPr>
            <w:r w:rsidRPr="00BF79D5">
              <w:rPr>
                <w:b/>
                <w:sz w:val="28"/>
                <w:szCs w:val="28"/>
              </w:rPr>
              <w:t>О назначении публичных слушаний по проекту решения Совета депутатов Новосельского сельского поселения «Об утверждении отчета об исполнении бюджета Новосель</w:t>
            </w:r>
            <w:r>
              <w:rPr>
                <w:b/>
                <w:sz w:val="28"/>
                <w:szCs w:val="28"/>
              </w:rPr>
              <w:t>ского сельского поселения за 2022</w:t>
            </w:r>
            <w:r w:rsidRPr="00BF79D5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F14A98" w:rsidRPr="00944C8B" w:rsidRDefault="00F14A98" w:rsidP="00F14A98">
      <w:pPr>
        <w:rPr>
          <w:sz w:val="40"/>
          <w:szCs w:val="40"/>
        </w:rPr>
      </w:pPr>
    </w:p>
    <w:p w:rsidR="00F14A98" w:rsidRPr="00944C8B" w:rsidRDefault="00F14A98" w:rsidP="00F14A9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6C51">
        <w:rPr>
          <w:rFonts w:ascii="Times New Roman" w:hAnsi="Times New Roman" w:cs="Times New Roman"/>
          <w:sz w:val="28"/>
          <w:szCs w:val="28"/>
        </w:rPr>
        <w:t xml:space="preserve"> целях информирования граждан, проживающих на территории Новосельского сельского поселения, и выявления общественного мнения о решениях органов местного самоуправления Новосельского сельского поселения в сфере бюджетных правоотношений</w:t>
      </w:r>
      <w:r w:rsidRPr="00944C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46 Положения </w:t>
      </w:r>
      <w:r w:rsidRPr="00DB6C51">
        <w:rPr>
          <w:rFonts w:ascii="Times New Roman" w:hAnsi="Times New Roman" w:cs="Times New Roman"/>
          <w:sz w:val="28"/>
          <w:szCs w:val="28"/>
        </w:rPr>
        <w:t>о бюджетном процессе в Новосельском сельском поселении</w:t>
      </w:r>
      <w:r w:rsidRPr="00944C8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4C8B">
        <w:rPr>
          <w:rFonts w:ascii="Times New Roman" w:hAnsi="Times New Roman" w:cs="Times New Roman"/>
          <w:sz w:val="28"/>
          <w:szCs w:val="28"/>
        </w:rPr>
        <w:t xml:space="preserve"> решением Совета депутатов Новосельского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944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44C8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4C8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175, Администрация Новосельского сельского поселения</w:t>
      </w:r>
    </w:p>
    <w:p w:rsidR="00F14A98" w:rsidRPr="00FD11E8" w:rsidRDefault="00F14A98" w:rsidP="00F14A98">
      <w:pPr>
        <w:pStyle w:val="af6"/>
        <w:spacing w:before="0"/>
        <w:jc w:val="both"/>
        <w:rPr>
          <w:b/>
          <w:sz w:val="28"/>
          <w:szCs w:val="28"/>
        </w:rPr>
      </w:pPr>
      <w:r w:rsidRPr="00FD11E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FD11E8">
        <w:rPr>
          <w:b/>
          <w:sz w:val="28"/>
          <w:szCs w:val="28"/>
        </w:rPr>
        <w:t xml:space="preserve">: </w:t>
      </w:r>
    </w:p>
    <w:p w:rsidR="00F14A98" w:rsidRPr="00DB6C51" w:rsidRDefault="00F14A98" w:rsidP="00F14A98">
      <w:pPr>
        <w:ind w:firstLine="560"/>
        <w:jc w:val="both"/>
        <w:rPr>
          <w:sz w:val="28"/>
          <w:szCs w:val="28"/>
        </w:rPr>
      </w:pPr>
      <w:r w:rsidRPr="00DB6C5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DB6C51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17</w:t>
      </w:r>
      <w:r w:rsidRPr="00DB6C51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23</w:t>
      </w:r>
      <w:r w:rsidRPr="00DB6C51">
        <w:rPr>
          <w:sz w:val="28"/>
          <w:szCs w:val="28"/>
        </w:rPr>
        <w:t xml:space="preserve"> года в 14.30 в </w:t>
      </w:r>
      <w:r>
        <w:rPr>
          <w:sz w:val="28"/>
          <w:szCs w:val="28"/>
        </w:rPr>
        <w:t>здании</w:t>
      </w:r>
      <w:r w:rsidRPr="00DB6C5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Новосельского сельского поселения</w:t>
      </w:r>
      <w:r w:rsidRPr="00DB6C51">
        <w:rPr>
          <w:sz w:val="28"/>
          <w:szCs w:val="28"/>
        </w:rPr>
        <w:t xml:space="preserve"> публичные слушания по проекту решения Совета депутатов </w:t>
      </w:r>
      <w:r>
        <w:rPr>
          <w:sz w:val="28"/>
          <w:szCs w:val="28"/>
        </w:rPr>
        <w:t>Новосельского сельского поселения</w:t>
      </w:r>
      <w:r w:rsidRPr="00DB6C51">
        <w:rPr>
          <w:sz w:val="28"/>
          <w:szCs w:val="28"/>
        </w:rPr>
        <w:t xml:space="preserve"> «Об утверждении отчета об исполнении бюджета </w:t>
      </w:r>
      <w:r>
        <w:rPr>
          <w:sz w:val="28"/>
          <w:szCs w:val="28"/>
        </w:rPr>
        <w:t>Новосельского сельского поселения за 2022</w:t>
      </w:r>
      <w:r w:rsidRPr="00DB6C51">
        <w:rPr>
          <w:sz w:val="28"/>
          <w:szCs w:val="28"/>
        </w:rPr>
        <w:t xml:space="preserve"> год».</w:t>
      </w:r>
    </w:p>
    <w:p w:rsidR="00F14A98" w:rsidRDefault="00F14A98" w:rsidP="00F14A98">
      <w:pPr>
        <w:ind w:firstLine="560"/>
        <w:jc w:val="both"/>
        <w:rPr>
          <w:sz w:val="28"/>
          <w:szCs w:val="28"/>
        </w:rPr>
      </w:pPr>
      <w:r w:rsidRPr="00DB6C51">
        <w:rPr>
          <w:sz w:val="28"/>
          <w:szCs w:val="28"/>
        </w:rPr>
        <w:t>2.</w:t>
      </w:r>
      <w:r>
        <w:rPr>
          <w:sz w:val="28"/>
          <w:szCs w:val="28"/>
        </w:rPr>
        <w:t xml:space="preserve"> Специалисту 1 категории </w:t>
      </w:r>
      <w:r w:rsidRPr="00DB6C5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Новосельского сельского поселения</w:t>
      </w:r>
      <w:r w:rsidRPr="00DB6C51">
        <w:rPr>
          <w:sz w:val="28"/>
          <w:szCs w:val="28"/>
        </w:rPr>
        <w:t xml:space="preserve"> </w:t>
      </w:r>
      <w:r>
        <w:rPr>
          <w:sz w:val="28"/>
          <w:szCs w:val="28"/>
        </w:rPr>
        <w:t>Блиновой М.М. обеспечить:</w:t>
      </w:r>
    </w:p>
    <w:p w:rsidR="00F14A98" w:rsidRDefault="00F14A98" w:rsidP="00F14A98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DB6C5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6C51">
        <w:rPr>
          <w:sz w:val="28"/>
          <w:szCs w:val="28"/>
        </w:rPr>
        <w:t>озможность ознакомления заинтересованных лиц с проектом решения Совета депутатов Новосельского сельского поселения «Об утверждении отчета об исполнении бюджета Новосель</w:t>
      </w:r>
      <w:r>
        <w:rPr>
          <w:sz w:val="28"/>
          <w:szCs w:val="28"/>
        </w:rPr>
        <w:t>ского сельского поселения за 2022</w:t>
      </w:r>
      <w:r w:rsidRPr="00DB6C51">
        <w:rPr>
          <w:sz w:val="28"/>
          <w:szCs w:val="28"/>
        </w:rPr>
        <w:t xml:space="preserve"> год» с </w:t>
      </w:r>
      <w:r>
        <w:rPr>
          <w:sz w:val="28"/>
          <w:szCs w:val="28"/>
        </w:rPr>
        <w:t>03 апреля</w:t>
      </w:r>
      <w:r w:rsidRPr="00DB6C51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DB6C51">
        <w:rPr>
          <w:sz w:val="28"/>
          <w:szCs w:val="28"/>
        </w:rPr>
        <w:t xml:space="preserve"> года в ра</w:t>
      </w:r>
      <w:r>
        <w:rPr>
          <w:sz w:val="28"/>
          <w:szCs w:val="28"/>
        </w:rPr>
        <w:t>бочие дни: с 8.0</w:t>
      </w:r>
      <w:r w:rsidRPr="00DB6C51">
        <w:rPr>
          <w:sz w:val="28"/>
          <w:szCs w:val="28"/>
        </w:rPr>
        <w:t>0 до 1</w:t>
      </w:r>
      <w:r>
        <w:rPr>
          <w:sz w:val="28"/>
          <w:szCs w:val="28"/>
        </w:rPr>
        <w:t>2</w:t>
      </w:r>
      <w:r w:rsidRPr="00DB6C51">
        <w:rPr>
          <w:sz w:val="28"/>
          <w:szCs w:val="28"/>
        </w:rPr>
        <w:t>.00 и с 1</w:t>
      </w:r>
      <w:r>
        <w:rPr>
          <w:sz w:val="28"/>
          <w:szCs w:val="28"/>
        </w:rPr>
        <w:t>3</w:t>
      </w:r>
      <w:r w:rsidRPr="00DB6C51">
        <w:rPr>
          <w:sz w:val="28"/>
          <w:szCs w:val="28"/>
        </w:rPr>
        <w:t>.00 до 1</w:t>
      </w:r>
      <w:r>
        <w:rPr>
          <w:sz w:val="28"/>
          <w:szCs w:val="28"/>
        </w:rPr>
        <w:t>6</w:t>
      </w:r>
      <w:r w:rsidRPr="00DB6C5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DB6C51">
        <w:rPr>
          <w:sz w:val="28"/>
          <w:szCs w:val="28"/>
        </w:rPr>
        <w:t xml:space="preserve">0 по адресу: </w:t>
      </w:r>
      <w:r>
        <w:rPr>
          <w:sz w:val="28"/>
          <w:szCs w:val="28"/>
        </w:rPr>
        <w:t>Новгородская область, Старорусский район, п. Новосельский, ул. Алексеева, д.2;</w:t>
      </w:r>
    </w:p>
    <w:p w:rsidR="00F14A98" w:rsidRPr="00DB6C51" w:rsidRDefault="00F14A98" w:rsidP="00F14A98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B6C51">
        <w:rPr>
          <w:sz w:val="28"/>
          <w:szCs w:val="28"/>
        </w:rPr>
        <w:t>Разме</w:t>
      </w:r>
      <w:r>
        <w:rPr>
          <w:sz w:val="28"/>
          <w:szCs w:val="28"/>
        </w:rPr>
        <w:t>щение</w:t>
      </w:r>
      <w:r w:rsidRPr="00DB6C51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ого</w:t>
      </w:r>
      <w:r w:rsidRPr="00DB6C5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B6C51">
        <w:rPr>
          <w:sz w:val="28"/>
          <w:szCs w:val="28"/>
        </w:rPr>
        <w:t xml:space="preserve"> в периодическом печатном издании - муниципальной газете «</w:t>
      </w:r>
      <w:r>
        <w:rPr>
          <w:sz w:val="28"/>
          <w:szCs w:val="28"/>
        </w:rPr>
        <w:t>Новосельский вестник</w:t>
      </w:r>
      <w:r w:rsidRPr="00DB6C51">
        <w:rPr>
          <w:sz w:val="28"/>
          <w:szCs w:val="28"/>
        </w:rPr>
        <w:t xml:space="preserve">» и на официальном сайте </w:t>
      </w:r>
      <w:r>
        <w:rPr>
          <w:sz w:val="28"/>
          <w:szCs w:val="28"/>
        </w:rPr>
        <w:t>Администрации Новосельского сельского поселения</w:t>
      </w:r>
      <w:r w:rsidRPr="00DB6C51">
        <w:rPr>
          <w:sz w:val="28"/>
          <w:szCs w:val="28"/>
        </w:rPr>
        <w:t xml:space="preserve"> в информационно-телекоммуникационной сети «Интернет» (www.novoseladm.ru). </w:t>
      </w:r>
    </w:p>
    <w:p w:rsidR="00F14A98" w:rsidRPr="00DB6C51" w:rsidRDefault="00F14A98" w:rsidP="00F14A98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6C51">
        <w:rPr>
          <w:sz w:val="28"/>
          <w:szCs w:val="28"/>
        </w:rPr>
        <w:t xml:space="preserve">. Ответственность за проведение публичных слушаний возложить на </w:t>
      </w:r>
      <w:r>
        <w:rPr>
          <w:sz w:val="28"/>
          <w:szCs w:val="28"/>
        </w:rPr>
        <w:t xml:space="preserve">специалиста 1 категории </w:t>
      </w:r>
      <w:r w:rsidRPr="00DB6C5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Новосельского сельского поселения</w:t>
      </w:r>
      <w:r w:rsidRPr="00DB6C51">
        <w:rPr>
          <w:sz w:val="28"/>
          <w:szCs w:val="28"/>
        </w:rPr>
        <w:t xml:space="preserve"> </w:t>
      </w:r>
      <w:r>
        <w:rPr>
          <w:sz w:val="28"/>
          <w:szCs w:val="28"/>
        </w:rPr>
        <w:t>Блинову М. М..</w:t>
      </w:r>
    </w:p>
    <w:p w:rsidR="00F14A98" w:rsidRPr="00DB6C51" w:rsidRDefault="00F14A98" w:rsidP="00F14A98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6C51">
        <w:rPr>
          <w:sz w:val="28"/>
          <w:szCs w:val="28"/>
        </w:rPr>
        <w:t xml:space="preserve">. Назначить председательствующим на публичных слушаниях по проекту решения Совета депутатов </w:t>
      </w:r>
      <w:r>
        <w:rPr>
          <w:sz w:val="28"/>
          <w:szCs w:val="28"/>
        </w:rPr>
        <w:t>Новосельского сельского поселения</w:t>
      </w:r>
      <w:r w:rsidRPr="00DB6C51">
        <w:rPr>
          <w:sz w:val="28"/>
          <w:szCs w:val="28"/>
        </w:rPr>
        <w:t xml:space="preserve"> «Об утверждении отчета об исполнении бюджета </w:t>
      </w:r>
      <w:r>
        <w:rPr>
          <w:sz w:val="28"/>
          <w:szCs w:val="28"/>
        </w:rPr>
        <w:t>Новосельского сельского поселения за 2022</w:t>
      </w:r>
      <w:r w:rsidRPr="00DB6C5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специалиста 1 категории </w:t>
      </w:r>
      <w:r w:rsidRPr="00DB6C5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Новосельского сельского поселения</w:t>
      </w:r>
      <w:r w:rsidRPr="00DB6C51">
        <w:rPr>
          <w:sz w:val="28"/>
          <w:szCs w:val="28"/>
        </w:rPr>
        <w:t xml:space="preserve"> </w:t>
      </w:r>
      <w:r>
        <w:rPr>
          <w:sz w:val="28"/>
          <w:szCs w:val="28"/>
        </w:rPr>
        <w:t>Блинову М. М.</w:t>
      </w:r>
    </w:p>
    <w:p w:rsidR="00F14A98" w:rsidRDefault="00F14A98" w:rsidP="00F14A98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11E8">
        <w:rPr>
          <w:sz w:val="28"/>
          <w:szCs w:val="28"/>
        </w:rPr>
        <w:t xml:space="preserve">. Опубликовать </w:t>
      </w:r>
      <w:r>
        <w:rPr>
          <w:sz w:val="28"/>
          <w:szCs w:val="28"/>
        </w:rPr>
        <w:t xml:space="preserve">настоящее </w:t>
      </w:r>
      <w:r w:rsidRPr="00FD11E8">
        <w:rPr>
          <w:sz w:val="28"/>
          <w:szCs w:val="28"/>
        </w:rPr>
        <w:t xml:space="preserve">постановление в </w:t>
      </w:r>
      <w:r>
        <w:rPr>
          <w:sz w:val="28"/>
          <w:szCs w:val="28"/>
        </w:rPr>
        <w:t xml:space="preserve">газете </w:t>
      </w:r>
      <w:r w:rsidRPr="00FD11E8">
        <w:rPr>
          <w:sz w:val="28"/>
          <w:szCs w:val="28"/>
        </w:rPr>
        <w:t>«</w:t>
      </w:r>
      <w:r>
        <w:rPr>
          <w:sz w:val="28"/>
          <w:szCs w:val="28"/>
        </w:rPr>
        <w:t xml:space="preserve">Новосельский вестник» и разместить </w:t>
      </w:r>
      <w:r w:rsidRPr="008D5628">
        <w:rPr>
          <w:sz w:val="28"/>
          <w:szCs w:val="28"/>
        </w:rPr>
        <w:t>в информационно-телекоммуникационной сети «Интернет»</w:t>
      </w:r>
      <w:r w:rsidRPr="00FD11E8">
        <w:rPr>
          <w:sz w:val="28"/>
          <w:szCs w:val="28"/>
        </w:rPr>
        <w:t>.</w:t>
      </w:r>
    </w:p>
    <w:p w:rsidR="00F14A98" w:rsidRPr="00F14A98" w:rsidRDefault="00F14A98" w:rsidP="00F14A98">
      <w:pPr>
        <w:ind w:firstLine="560"/>
        <w:jc w:val="both"/>
        <w:rPr>
          <w:sz w:val="28"/>
          <w:szCs w:val="28"/>
        </w:rPr>
      </w:pPr>
    </w:p>
    <w:p w:rsidR="00F14A98" w:rsidRPr="000C2EAD" w:rsidRDefault="00F14A98" w:rsidP="00F14A98">
      <w:pPr>
        <w:rPr>
          <w:b/>
          <w:sz w:val="28"/>
          <w:szCs w:val="28"/>
        </w:rPr>
      </w:pPr>
      <w:r w:rsidRPr="000C2EAD"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>:</w:t>
      </w:r>
      <w:r w:rsidRPr="000C2EAD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</w:t>
      </w:r>
      <w:r w:rsidRPr="000C2EAD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М.В.Пестрецов</w:t>
      </w:r>
    </w:p>
    <w:p w:rsidR="00C557D8" w:rsidRDefault="00C557D8" w:rsidP="00C557D8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7620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F14A98" w:rsidTr="00F14A98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14A98" w:rsidRDefault="00F14A98" w:rsidP="00F14A98">
            <w:pPr>
              <w:rPr>
                <w:b/>
                <w:sz w:val="44"/>
                <w:szCs w:val="44"/>
                <w:lang w:eastAsia="ar-SA"/>
              </w:rPr>
            </w:pPr>
          </w:p>
          <w:p w:rsidR="00F14A98" w:rsidRDefault="00F14A98" w:rsidP="00F14A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F14A98" w:rsidRDefault="00F14A98" w:rsidP="00F14A98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F14A98" w:rsidRDefault="00F14A98" w:rsidP="00F14A98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F14A98" w:rsidRDefault="00F14A98" w:rsidP="00F14A98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F14A98" w:rsidRDefault="00F14A98" w:rsidP="00F14A98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F14A98" w:rsidRDefault="00F14A98" w:rsidP="00F14A98"/>
          <w:p w:rsidR="00F14A98" w:rsidRDefault="00F14A98" w:rsidP="00F14A98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14A98" w:rsidRDefault="00F14A98" w:rsidP="00F14A98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F14A98" w:rsidRDefault="00F14A98" w:rsidP="00F14A98">
            <w:r>
              <w:t>03.04.2023 в 10.00 часов</w:t>
            </w:r>
          </w:p>
          <w:p w:rsidR="00F14A98" w:rsidRDefault="00F14A98" w:rsidP="00F14A98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F14A98" w:rsidRDefault="00F14A98" w:rsidP="00F14A98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77255B" w:rsidRDefault="0077255B"/>
    <w:sectPr w:rsidR="0077255B" w:rsidSect="0077255B">
      <w:headerReference w:type="even" r:id="rId16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5B" w:rsidRDefault="0077255B" w:rsidP="0077255B">
      <w:r>
        <w:separator/>
      </w:r>
    </w:p>
  </w:endnote>
  <w:endnote w:type="continuationSeparator" w:id="1">
    <w:p w:rsidR="0077255B" w:rsidRDefault="0077255B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5B" w:rsidRDefault="0077255B" w:rsidP="0077255B">
      <w:r>
        <w:separator/>
      </w:r>
    </w:p>
  </w:footnote>
  <w:footnote w:type="continuationSeparator" w:id="1">
    <w:p w:rsidR="0077255B" w:rsidRDefault="0077255B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7F2125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3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8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9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4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5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D637A"/>
    <w:multiLevelType w:val="multilevel"/>
    <w:tmpl w:val="48FD63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9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0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9"/>
  </w:num>
  <w:num w:numId="3">
    <w:abstractNumId w:val="5"/>
  </w:num>
  <w:num w:numId="4">
    <w:abstractNumId w:val="4"/>
  </w:num>
  <w:num w:numId="5">
    <w:abstractNumId w:val="16"/>
  </w:num>
  <w:num w:numId="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11"/>
  </w:num>
  <w:num w:numId="15">
    <w:abstractNumId w:val="7"/>
  </w:num>
  <w:num w:numId="16">
    <w:abstractNumId w:val="14"/>
  </w:num>
  <w:num w:numId="17">
    <w:abstractNumId w:val="13"/>
  </w:num>
  <w:num w:numId="18">
    <w:abstractNumId w:val="8"/>
  </w:num>
  <w:num w:numId="19">
    <w:abstractNumId w:val="12"/>
  </w:num>
  <w:num w:numId="20">
    <w:abstractNumId w:val="15"/>
  </w:num>
  <w:num w:numId="21">
    <w:abstractNumId w:val="21"/>
  </w:num>
  <w:num w:numId="22">
    <w:abstractNumId w:val="10"/>
  </w:num>
  <w:num w:numId="23">
    <w:abstractNumId w:val="1"/>
  </w:num>
  <w:num w:numId="24">
    <w:abstractNumId w:val="6"/>
  </w:num>
  <w:num w:numId="2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E459A"/>
    <w:rsid w:val="000E4CC3"/>
    <w:rsid w:val="0013045F"/>
    <w:rsid w:val="00154F19"/>
    <w:rsid w:val="00165D1A"/>
    <w:rsid w:val="00184626"/>
    <w:rsid w:val="00192E2B"/>
    <w:rsid w:val="001C45D2"/>
    <w:rsid w:val="001D050C"/>
    <w:rsid w:val="00206684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A2DA5"/>
    <w:rsid w:val="003D74E0"/>
    <w:rsid w:val="003F68A5"/>
    <w:rsid w:val="00434FF4"/>
    <w:rsid w:val="00444378"/>
    <w:rsid w:val="00445CEF"/>
    <w:rsid w:val="004519EF"/>
    <w:rsid w:val="00455714"/>
    <w:rsid w:val="00485564"/>
    <w:rsid w:val="00485AB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125"/>
    <w:rsid w:val="007F2B12"/>
    <w:rsid w:val="00806A7B"/>
    <w:rsid w:val="00821EE9"/>
    <w:rsid w:val="0084415A"/>
    <w:rsid w:val="008569ED"/>
    <w:rsid w:val="008947F7"/>
    <w:rsid w:val="008A7B94"/>
    <w:rsid w:val="008C30C5"/>
    <w:rsid w:val="00911CD3"/>
    <w:rsid w:val="0091735A"/>
    <w:rsid w:val="00941DAB"/>
    <w:rsid w:val="0096146C"/>
    <w:rsid w:val="00963816"/>
    <w:rsid w:val="00982EDB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A4E32"/>
    <w:rsid w:val="00BF46F4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671E3"/>
    <w:rsid w:val="00D75885"/>
    <w:rsid w:val="00DF0885"/>
    <w:rsid w:val="00E1133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F07F09"/>
    <w:rsid w:val="00F14A98"/>
    <w:rsid w:val="00F203EC"/>
    <w:rsid w:val="00F364E7"/>
    <w:rsid w:val="00F424A0"/>
    <w:rsid w:val="00F90845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485AB4"/>
    <w:pPr>
      <w:ind w:left="720"/>
      <w:contextualSpacing/>
    </w:pPr>
    <w:rPr>
      <w:rFonts w:eastAsia="Calibri"/>
    </w:rPr>
  </w:style>
  <w:style w:type="paragraph" w:customStyle="1" w:styleId="affa">
    <w:name w:val="Знак"/>
    <w:basedOn w:val="a"/>
    <w:rsid w:val="00485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ndia.ru/text/category/kapitalmznij_remon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organizatciya_i_regulyatciya_dorozhnogo_dvizheni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konstitutciya_rossijskoj_federatci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akt_otce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2439</Words>
  <Characters>13908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49</cp:revision>
  <cp:lastPrinted>2023-02-07T11:18:00Z</cp:lastPrinted>
  <dcterms:created xsi:type="dcterms:W3CDTF">2020-02-19T06:19:00Z</dcterms:created>
  <dcterms:modified xsi:type="dcterms:W3CDTF">2023-04-13T11:38:00Z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