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90" w:rsidRPr="001F7DC2" w:rsidRDefault="00AC4190" w:rsidP="00AC4190">
      <w:pPr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</w:t>
      </w:r>
      <w:r>
        <w:rPr>
          <w:noProof/>
          <w:lang w:val="ru-RU" w:eastAsia="ru-RU"/>
        </w:rPr>
        <w:drawing>
          <wp:inline distT="0" distB="0" distL="0" distR="0">
            <wp:extent cx="967740" cy="868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6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          </w:t>
      </w:r>
      <w:r w:rsidRPr="001F7DC2">
        <w:rPr>
          <w:rFonts w:ascii="Times New Roman" w:hAnsi="Times New Roman"/>
          <w:color w:val="FF0000"/>
          <w:sz w:val="24"/>
          <w:szCs w:val="24"/>
          <w:lang w:val="ru-RU"/>
        </w:rPr>
        <w:t>проект</w:t>
      </w:r>
    </w:p>
    <w:p w:rsidR="00AC4190" w:rsidRPr="00DF4B39" w:rsidRDefault="00AC4190" w:rsidP="00AC4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B39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AC4190" w:rsidRPr="00DF4B39" w:rsidRDefault="00AC4190" w:rsidP="00AC4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B39"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AC4190" w:rsidRPr="00DF4B39" w:rsidRDefault="00AC4190" w:rsidP="00AC4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F4B3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3F6B44">
        <w:rPr>
          <w:rFonts w:ascii="Times New Roman" w:hAnsi="Times New Roman"/>
          <w:b/>
          <w:sz w:val="28"/>
          <w:szCs w:val="28"/>
          <w:lang w:val="ru-RU"/>
        </w:rPr>
        <w:t>НОВОСЕЛЬСКОГО</w:t>
      </w:r>
      <w:r w:rsidRPr="00DF4B39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AC4190" w:rsidRPr="00DF4B39" w:rsidRDefault="00AC4190" w:rsidP="00AC419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C4190" w:rsidRPr="00DF4B39" w:rsidRDefault="00AC4190" w:rsidP="00AC419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DF4B39"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AC4190" w:rsidRPr="00DF4B39" w:rsidRDefault="00AC4190" w:rsidP="00AC4190">
      <w:pPr>
        <w:rPr>
          <w:rFonts w:ascii="Times New Roman" w:hAnsi="Times New Roman"/>
          <w:sz w:val="28"/>
          <w:szCs w:val="28"/>
          <w:lang w:val="ru-RU"/>
        </w:rPr>
      </w:pPr>
      <w:r w:rsidRPr="00DF4B3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AC4190" w:rsidRPr="00DF4B39" w:rsidRDefault="00AC4190" w:rsidP="00AC419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                   №  </w:t>
      </w:r>
      <w:r w:rsidRPr="00DF4B3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DF4B39" w:rsidRDefault="003F6B44" w:rsidP="00AC4190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AC4190" w:rsidRPr="00DF4B39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C419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овосельский</w:t>
      </w:r>
    </w:p>
    <w:p w:rsidR="00AC4190" w:rsidRPr="00DF4B39" w:rsidRDefault="00AC4190" w:rsidP="00AC4190">
      <w:pPr>
        <w:rPr>
          <w:rFonts w:ascii="Times New Roman" w:hAnsi="Times New Roman"/>
          <w:sz w:val="48"/>
          <w:szCs w:val="4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AC4190" w:rsidRPr="0077608C" w:rsidTr="00B46EFD">
        <w:trPr>
          <w:trHeight w:val="2885"/>
        </w:trPr>
        <w:tc>
          <w:tcPr>
            <w:tcW w:w="4503" w:type="dxa"/>
          </w:tcPr>
          <w:p w:rsidR="00AC4190" w:rsidRPr="00DF4B39" w:rsidRDefault="00AC4190" w:rsidP="003F6B44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F4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 утверждении </w:t>
            </w:r>
            <w:r w:rsidRPr="00DF4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административн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ого</w:t>
            </w:r>
            <w:r w:rsidRPr="00DF4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регламент </w:t>
            </w:r>
            <w:r w:rsidRPr="001F7A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предоставления муниципальной услуги </w:t>
            </w:r>
            <w:r w:rsidRPr="00DF4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7752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Предоставления во владение и (или) пользование муниципального имущества, включенного в Перечень муниципального имущества </w:t>
            </w:r>
            <w:r w:rsidR="003F6B4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Новосельского</w:t>
            </w:r>
            <w:r w:rsidRPr="0077526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AC4190" w:rsidRPr="00DF4B39" w:rsidRDefault="00AC4190" w:rsidP="00AC4190">
      <w:pPr>
        <w:ind w:firstLine="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AC4190" w:rsidRPr="002F3AA4" w:rsidRDefault="00AC4190" w:rsidP="00AC4190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F3AA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</w:p>
    <w:p w:rsidR="00AC4190" w:rsidRPr="00DF4B39" w:rsidRDefault="00AC4190" w:rsidP="00AC4190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F4B3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AC4190" w:rsidRPr="00DF4B39" w:rsidRDefault="00AC4190" w:rsidP="00AC419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Pr="0077526E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</w:t>
      </w:r>
    </w:p>
    <w:p w:rsidR="00AC4190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услуги «Предоставления во владение и (или) пользование муниципального имущества, включенного в Перечень муниципального имущества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свободного от прав третьих лиц, предназначенного для предоставления во владение и (или) в пользование субъектам малого и среднего </w:t>
      </w: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AC4190" w:rsidRDefault="00AC4190" w:rsidP="00AC419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газете «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FE78A2" w:rsidRDefault="00FE78A2" w:rsidP="00FE78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78A2" w:rsidRPr="0077526E" w:rsidRDefault="00FE78A2" w:rsidP="00FE78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FE78A2" w:rsidRDefault="00FE78A2" w:rsidP="00FE78A2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E78A2">
        <w:rPr>
          <w:rFonts w:ascii="Times New Roman" w:hAnsi="Times New Roman"/>
          <w:b/>
          <w:sz w:val="28"/>
          <w:szCs w:val="28"/>
          <w:lang w:val="ru-RU"/>
        </w:rPr>
        <w:t xml:space="preserve">Глава администрации                        </w:t>
      </w:r>
      <w:r w:rsidR="003F6B44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Л.М.Колесова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Pr="002F3AA4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F3AA4">
        <w:rPr>
          <w:rFonts w:ascii="Times New Roman" w:hAnsi="Times New Roman"/>
          <w:sz w:val="28"/>
          <w:szCs w:val="28"/>
          <w:lang w:val="ru-RU"/>
        </w:rPr>
        <w:lastRenderedPageBreak/>
        <w:t>УТВЕРЖДЕН</w:t>
      </w:r>
    </w:p>
    <w:p w:rsidR="00AC4190" w:rsidRPr="002F3AA4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F3AA4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AC4190" w:rsidRPr="002F3AA4" w:rsidRDefault="003F6B44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="00AC4190" w:rsidRPr="002F3AA4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AC4190" w:rsidRPr="002F3AA4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2F3AA4">
        <w:rPr>
          <w:rFonts w:ascii="Times New Roman" w:hAnsi="Times New Roman"/>
          <w:sz w:val="28"/>
          <w:szCs w:val="28"/>
          <w:lang w:val="ru-RU"/>
        </w:rPr>
        <w:t>от  2019 №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Pr="002F3AA4" w:rsidRDefault="00AC4190" w:rsidP="00AC4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3AA4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AC4190" w:rsidRPr="002F3AA4" w:rsidRDefault="00AC4190" w:rsidP="00AC419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F3AA4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муниципальной услуги «Предоставления во владение и (или) пользование муниципального имущества, включенного в Перечень муниципального имущества </w:t>
      </w:r>
      <w:r w:rsidR="003F6B44">
        <w:rPr>
          <w:rFonts w:ascii="Times New Roman" w:hAnsi="Times New Roman"/>
          <w:b/>
          <w:sz w:val="28"/>
          <w:szCs w:val="28"/>
          <w:lang w:val="ru-RU"/>
        </w:rPr>
        <w:t>Новосельского</w:t>
      </w:r>
      <w:r w:rsidRPr="002F3AA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C4190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AC4190" w:rsidRPr="0077526E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1.1. Предмет регулирования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муниципальной услуги «Предоставления во владение и (или) пользование муниципального имущества, включенного в Перечень муниципального имущества </w:t>
      </w:r>
      <w:r w:rsidR="003F6B44">
        <w:rPr>
          <w:rFonts w:ascii="Times New Roman" w:hAnsi="Times New Roman"/>
          <w:sz w:val="28"/>
          <w:szCs w:val="28"/>
          <w:lang w:val="ru-RU"/>
        </w:rPr>
        <w:t xml:space="preserve">Новосельского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сельского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1.2. Заявителями на получение муниципальной услуги являются субъекты малого и среднего предпринимательства, организации, образующие инфраструктуру поддержки субъектов малого и среднего предпринимательства, в соответствии с Федеральным законом от 24.07.2007 № 209 ФЗ «О развитии малого и среднего предпринимательства в Российской Федерации», либо их уполномоченным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1.3. Порядок информирования заявителей о предоставлении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1.3.1. Сведения о местонахождении и графике работы администрации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, государственного казенного учреждения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 «Многофункциональный центр предоставления государственных и муниципальных услуг» филиал по работе с заявителями.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осуществляет прием заявителей по адресу: </w:t>
      </w:r>
      <w:r>
        <w:rPr>
          <w:rFonts w:ascii="Times New Roman" w:hAnsi="Times New Roman"/>
          <w:sz w:val="28"/>
          <w:szCs w:val="28"/>
          <w:lang w:val="ru-RU"/>
        </w:rPr>
        <w:t>1752</w:t>
      </w:r>
      <w:r w:rsidR="003F6B44">
        <w:rPr>
          <w:rFonts w:ascii="Times New Roman" w:hAnsi="Times New Roman"/>
          <w:sz w:val="28"/>
          <w:szCs w:val="28"/>
          <w:lang w:val="ru-RU"/>
        </w:rPr>
        <w:t>37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Новгородская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область, </w:t>
      </w:r>
      <w:r>
        <w:rPr>
          <w:rFonts w:ascii="Times New Roman" w:hAnsi="Times New Roman"/>
          <w:sz w:val="28"/>
          <w:szCs w:val="28"/>
          <w:lang w:val="ru-RU"/>
        </w:rPr>
        <w:t>Старорусский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район, </w:t>
      </w:r>
      <w:r w:rsidR="003F6B44">
        <w:rPr>
          <w:rFonts w:ascii="Times New Roman" w:hAnsi="Times New Roman"/>
          <w:sz w:val="28"/>
          <w:szCs w:val="28"/>
          <w:lang w:val="ru-RU"/>
        </w:rPr>
        <w:t>п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Новосельский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, ул. </w:t>
      </w:r>
      <w:r w:rsidR="003F6B44">
        <w:rPr>
          <w:rFonts w:ascii="Times New Roman" w:hAnsi="Times New Roman"/>
          <w:sz w:val="28"/>
          <w:szCs w:val="28"/>
          <w:lang w:val="ru-RU"/>
        </w:rPr>
        <w:t>Алексеева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д.</w:t>
      </w:r>
      <w:r w:rsidR="003F6B44">
        <w:rPr>
          <w:rFonts w:ascii="Times New Roman" w:hAnsi="Times New Roman"/>
          <w:sz w:val="28"/>
          <w:szCs w:val="28"/>
          <w:lang w:val="ru-RU"/>
        </w:rPr>
        <w:t>2</w:t>
      </w:r>
      <w:r w:rsidRPr="0077526E">
        <w:rPr>
          <w:rFonts w:ascii="Times New Roman" w:hAnsi="Times New Roman"/>
          <w:sz w:val="28"/>
          <w:szCs w:val="28"/>
          <w:lang w:val="ru-RU"/>
        </w:rPr>
        <w:t>, телефон 8(8</w:t>
      </w:r>
      <w:r>
        <w:rPr>
          <w:rFonts w:ascii="Times New Roman" w:hAnsi="Times New Roman"/>
          <w:sz w:val="28"/>
          <w:szCs w:val="28"/>
          <w:lang w:val="ru-RU"/>
        </w:rPr>
        <w:t>1652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3F6B44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3F6B44">
        <w:rPr>
          <w:rFonts w:ascii="Times New Roman" w:hAnsi="Times New Roman"/>
          <w:sz w:val="28"/>
          <w:szCs w:val="28"/>
          <w:lang w:val="ru-RU"/>
        </w:rPr>
        <w:t>438</w:t>
      </w:r>
      <w:r w:rsidRPr="0077526E">
        <w:rPr>
          <w:rFonts w:ascii="Times New Roman" w:hAnsi="Times New Roman"/>
          <w:sz w:val="28"/>
          <w:szCs w:val="28"/>
          <w:lang w:val="ru-RU"/>
        </w:rPr>
        <w:t>, согласно графика: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понедельник, вторник, среда, четверг</w:t>
      </w:r>
      <w:r>
        <w:rPr>
          <w:rFonts w:ascii="Times New Roman" w:hAnsi="Times New Roman"/>
          <w:sz w:val="28"/>
          <w:szCs w:val="28"/>
          <w:lang w:val="ru-RU"/>
        </w:rPr>
        <w:t>, пятница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- с 8.00 до 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77526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час.;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3F6B44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обеденный перерыв - с 12</w:t>
      </w:r>
      <w:r w:rsidR="00AC4190">
        <w:rPr>
          <w:rFonts w:ascii="Times New Roman" w:hAnsi="Times New Roman"/>
          <w:sz w:val="28"/>
          <w:szCs w:val="28"/>
          <w:lang w:val="ru-RU"/>
        </w:rPr>
        <w:t>.00 до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AC4190" w:rsidRPr="0077526E">
        <w:rPr>
          <w:rFonts w:ascii="Times New Roman" w:hAnsi="Times New Roman"/>
          <w:sz w:val="28"/>
          <w:szCs w:val="28"/>
          <w:lang w:val="ru-RU"/>
        </w:rPr>
        <w:t>.00 час.;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суббота, воскресенье - выходные дни.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2F3AA4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Государственное казенное учреждения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 «Многофункциональный центр предоставления государственных и муниципальных услуг» (далее –МФЦ), осуществляет прием заявлений по адресу: </w:t>
      </w:r>
      <w:r w:rsidRPr="002F3AA4">
        <w:rPr>
          <w:rFonts w:ascii="Times New Roman" w:hAnsi="Times New Roman"/>
          <w:sz w:val="28"/>
          <w:szCs w:val="28"/>
          <w:lang w:val="ru-RU"/>
        </w:rPr>
        <w:t>МФЦ: 175200, Новгородская область, г. Старая Русса, ул. Александровская, д. 34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Телефон/факс МФЦ: 8(81652) 3-04-95, 3-04-94.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МФЦ: </w:t>
      </w:r>
      <w:r w:rsidRPr="00917CFD">
        <w:rPr>
          <w:rFonts w:ascii="Times New Roman" w:hAnsi="Times New Roman"/>
          <w:sz w:val="28"/>
          <w:szCs w:val="28"/>
        </w:rPr>
        <w:t>star</w:t>
      </w:r>
      <w:r w:rsidRPr="00917CFD">
        <w:rPr>
          <w:rFonts w:ascii="Times New Roman" w:hAnsi="Times New Roman"/>
          <w:sz w:val="28"/>
          <w:szCs w:val="28"/>
          <w:lang w:val="ru-RU"/>
        </w:rPr>
        <w:t>-</w:t>
      </w:r>
      <w:r w:rsidRPr="00917CFD">
        <w:rPr>
          <w:rFonts w:ascii="Times New Roman" w:hAnsi="Times New Roman"/>
          <w:sz w:val="28"/>
          <w:szCs w:val="28"/>
        </w:rPr>
        <w:t>mfc</w:t>
      </w:r>
      <w:r w:rsidRPr="00917CFD">
        <w:rPr>
          <w:rFonts w:ascii="Times New Roman" w:hAnsi="Times New Roman"/>
          <w:sz w:val="28"/>
          <w:szCs w:val="28"/>
          <w:lang w:val="ru-RU"/>
        </w:rPr>
        <w:t>@</w:t>
      </w:r>
      <w:r w:rsidRPr="00917CFD">
        <w:rPr>
          <w:rFonts w:ascii="Times New Roman" w:hAnsi="Times New Roman"/>
          <w:sz w:val="28"/>
          <w:szCs w:val="28"/>
        </w:rPr>
        <w:t>mail</w:t>
      </w:r>
      <w:r w:rsidRPr="00917CFD">
        <w:rPr>
          <w:rFonts w:ascii="Times New Roman" w:hAnsi="Times New Roman"/>
          <w:sz w:val="28"/>
          <w:szCs w:val="28"/>
          <w:lang w:val="ru-RU"/>
        </w:rPr>
        <w:t>.</w:t>
      </w:r>
      <w:r w:rsidRPr="00917CFD">
        <w:rPr>
          <w:rFonts w:ascii="Times New Roman" w:hAnsi="Times New Roman"/>
          <w:sz w:val="28"/>
          <w:szCs w:val="28"/>
        </w:rPr>
        <w:t>ru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График работы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>: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7D62EC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8.00-17</w:t>
            </w:r>
            <w:r w:rsidR="00AC4190" w:rsidRPr="00917CFD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7D62EC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8.00-17</w:t>
            </w:r>
            <w:r w:rsidR="00AC4190" w:rsidRPr="00917CFD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7D62EC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8.00-17</w:t>
            </w:r>
            <w:r w:rsidR="00AC4190" w:rsidRPr="00917CFD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7D62EC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8.00-17</w:t>
            </w:r>
            <w:r w:rsidR="00AC4190" w:rsidRPr="00917CFD">
              <w:rPr>
                <w:rFonts w:ascii="Times New Roman" w:hAnsi="Times New Roman"/>
                <w:sz w:val="28"/>
                <w:szCs w:val="28"/>
                <w:lang w:val="ru-RU"/>
              </w:rPr>
              <w:t>.00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не приёмный день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выходной</w:t>
            </w:r>
          </w:p>
        </w:tc>
      </w:tr>
      <w:tr w:rsidR="00AC4190" w:rsidRPr="00917CFD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выходной</w:t>
            </w:r>
          </w:p>
        </w:tc>
      </w:tr>
      <w:tr w:rsidR="00AC4190" w:rsidRPr="0077608C" w:rsidTr="00B46EFD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0" w:rsidRPr="00917CFD" w:rsidRDefault="00AC4190" w:rsidP="00B46EF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7CFD">
              <w:rPr>
                <w:rFonts w:ascii="Times New Roman" w:hAnsi="Times New Roman"/>
                <w:sz w:val="28"/>
                <w:szCs w:val="28"/>
                <w:lang w:val="ru-RU"/>
              </w:rPr>
              <w:t>на 1 ч. короче установленного графиком времени</w:t>
            </w:r>
          </w:p>
        </w:tc>
      </w:tr>
    </w:tbl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1.3.2. Способы и порядок получения информации о правилах предоставления муниципальной услуги: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>лично;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>посредством телефонной, факсимильной связи;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 xml:space="preserve">посредством электронной связи,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>посредством почтовой связи;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ab/>
        <w:t xml:space="preserve">на информационных стендах в помещениях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</w:t>
      </w:r>
      <w:r w:rsidRPr="00917CFD">
        <w:rPr>
          <w:rFonts w:ascii="Times New Roman" w:hAnsi="Times New Roman"/>
          <w:sz w:val="28"/>
          <w:szCs w:val="28"/>
          <w:lang w:val="ru-RU"/>
        </w:rPr>
        <w:t>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в информационно-телекоммуникационных сетях общего пользования: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- на официальном сайте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:    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- на Едином портале государственных и муниципальных услуг (функций);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- на Портале государственных и муниципальных услуг (функций) Новгородской области.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lastRenderedPageBreak/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информационных стендах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в средствах массовой информации;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на официальном Интернет-сайте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</w:t>
      </w:r>
      <w:r w:rsidRPr="00917CFD">
        <w:rPr>
          <w:rFonts w:ascii="Times New Roman" w:hAnsi="Times New Roman"/>
          <w:sz w:val="28"/>
          <w:szCs w:val="28"/>
          <w:lang w:val="ru-RU"/>
        </w:rPr>
        <w:t>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на Портале государственных и муниципальных услуг (функций) Новгородской области.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, ответственными за информирование.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Специалисты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, ответственные за информирование, определяются должностными инструкциями специалистов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, которые размещаются на официальном Интернет-сайте и на информационном стенде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место нахождения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>, его структурных подразделений, МФЦ;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должностные лица и муниципальные служащие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, уполномоченные предоставлять муниципальную услугу и номера контактных телефонов; </w:t>
      </w:r>
    </w:p>
    <w:p w:rsidR="00AC4190" w:rsidRPr="00917CFD" w:rsidRDefault="00AC4190" w:rsidP="00AC4190">
      <w:pPr>
        <w:jc w:val="both"/>
        <w:rPr>
          <w:rFonts w:ascii="Times New Roman" w:hAnsi="Times New Roman"/>
          <w:i/>
          <w:iCs/>
          <w:sz w:val="28"/>
          <w:szCs w:val="28"/>
          <w:u w:val="single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график работы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адресе Интернет-сайтов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адресе электронной почты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органа, МФЦ;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ход предоставления муниципальной услуги;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административные процедуры предоставления муниципальной услуги;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иная информация о деятельности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в средствах массовой информации;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на официальном Интернет-сайте;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на Едином портале государственных и муниципальных услуг (функций);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>на Портале государственных и муниципальных услуг (функций) Новгородской области;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</w:t>
      </w:r>
      <w:r w:rsidRPr="00917CFD">
        <w:rPr>
          <w:rFonts w:ascii="Times New Roman" w:hAnsi="Times New Roman"/>
          <w:iCs/>
          <w:sz w:val="28"/>
          <w:szCs w:val="28"/>
          <w:lang w:val="ru-RU"/>
        </w:rPr>
        <w:t>Уполномоченного органа</w:t>
      </w:r>
      <w:r w:rsidRPr="00917CFD">
        <w:rPr>
          <w:rFonts w:ascii="Times New Roman" w:hAnsi="Times New Roman"/>
          <w:sz w:val="28"/>
          <w:szCs w:val="28"/>
          <w:lang w:val="ru-RU"/>
        </w:rPr>
        <w:t>, МФЦ.</w:t>
      </w: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7CFD">
        <w:rPr>
          <w:rFonts w:ascii="Times New Roman" w:hAnsi="Times New Roman"/>
          <w:sz w:val="28"/>
          <w:szCs w:val="28"/>
          <w:lang w:val="ru-RU"/>
        </w:rPr>
        <w:t xml:space="preserve"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</w:t>
      </w:r>
      <w:r w:rsidRPr="00917CFD">
        <w:rPr>
          <w:rFonts w:ascii="Times New Roman" w:hAnsi="Times New Roman"/>
          <w:sz w:val="28"/>
          <w:szCs w:val="28"/>
          <w:lang w:val="ru-RU"/>
        </w:rPr>
        <w:lastRenderedPageBreak/>
        <w:t>информационных материалов в виде брошюр требования к размеру шрифта могут быть снижены (не менее № 10).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917CFD" w:rsidRDefault="00AC4190" w:rsidP="00AC41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17CFD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2.1. Наименование муниципальной услуги «Предоставления во владение и (или) пользование муниципального имущества, включенного в Перечень муниципального имущества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поселения, </w:t>
      </w:r>
      <w:r w:rsidRPr="0077526E">
        <w:rPr>
          <w:rFonts w:ascii="Times New Roman" w:hAnsi="Times New Roman"/>
          <w:sz w:val="28"/>
          <w:szCs w:val="28"/>
          <w:lang w:val="ru-RU"/>
        </w:rPr>
        <w:t>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2.2. Муниципальная услуга предоставляется администрацией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(далее – уполномоченный орган).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2.3. Результатом предоставления муниципальной услуги является: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заключение договора безвозмездного пользования, аренды недвижимого (движимого) имущества, находящегося в муниципальной собственности, без проведения торгов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>соответствии с действующим законодательством;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заключение договора безвозмездного пользования, аренды недвижимого (движимого) имущества, находящегося в муниципальной собственности, по результатам торгов;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уведомление об отказе в предоставлении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2.4. Срок предоставления муниципальной услуги составляет 90 календарных дней со дня поступления заявления и необходимых документов.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Конституция Российской Федерации («Российская газета», № 7, 21.01.2009, Собрание законодательства Российской Федерации, 26.01.2009, № 4, ст. 445, «Парламентская газета», № 4, 23 - 29.01.2009);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№ 211 - 212, 30.10.2001);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«Гражданский кодекс Российской Федерации (часть первая)» от 30.11.1994 N 51-ФЗ («Российская газета» от 08.12.1994 № 238-239);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«Гражданский кодекс Российской Федерации (часть вторая)» от 26.01.1996 N 14-ФЗ; («Российская газета» от 06.02.1996-08.02.1996 № 23-25);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24.07.2007 № 209 ФЗ «О развитии малого и среднего предпринимательства в Российской Федерации» («Российская газета» от 30.07.2007 № 164);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26.07.2006 N 135-ФЗ «О защите конкуренции» («Российская газета» от 27.07.2006 № 162);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2060, «Российская газета», № 95, 05.05.2006);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Приказ ФАС России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 от 24.02.2010 № 37;);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B46EFD" w:rsidRDefault="00AC4190" w:rsidP="00AC41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46EFD">
        <w:rPr>
          <w:rFonts w:ascii="Times New Roman" w:hAnsi="Times New Roman"/>
          <w:b/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2.6.1. При предоставлении имущества без проведения процедуры торгов.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2.6.1.1. Для юридических лиц: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 имущества, сведений о нахождении заявителя в состоянии реорганизации, ликвидации или банкротства (приложение № 1);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выписка из Единого государственного реестра юридических лиц (действительна в течение срока – не более 30 календарных дней до даты регистрации заявления);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3) заверенная руководителем копия устава организации с отметкой о регистрации в налоговом органе;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4) доверенность, засвидетельствованная в установленном законом порядке (в случае если от имени заявителя выступает его представитель), за исключением случаев, если такое лицо в соответствии с действующим законодательством вправе действовать от имени юридического лица без доверенности.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2.6.1.2. Для индивидуальных предпринимателей: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1) заявление с обязательным указанием наименования имущества, его места нахождения, площади и иных идентифицирующих признаков, цели использования имущества, срока предоставления, сведений о нахождении заявителя в состоянии банкротства (приложение № 1);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выписка из Единого государственного реестра индивидуальных предпринимателей (действительна в течение срока – не более 30 календарных дней до даты регистрации заявления);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3) документ, удостоверяющий личность;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4) доверенность, засвидетельствованная в установленном законом порядке (в случае если от имени заявителя выступает его представитель);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5) копия паспорта лица, которое будет подписывать соответствующий договор (если договор подписывается поверенным на основании доверенности, выданной индивидуальным предпринимателем).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2.6.2. При предоставлении имущества по результатам торгов. Для участия в торгах на право заключения договоров аренды, безвозмездного пользования, Заявитель представляет документы, предусмотренные конкурсной документацией, либо документацией об аукционе.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2.6.3. Документы, указанные в подпунктах 1, 3, 4 пункта 2.6.1.1. в подпунктах 1, 3, 4, 5 пункта 2.6.1.2 настоящего регламента, предоставляются заявителем самостоятельно.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Уполномоченный орган самостоятельно запрашивает и получает в рамках межведомственного информационного взаимодействия информацию (документы), указанные в подпункте 2 пункта 2.6.1.1 и подпункте 2 пункта 2.6.1.2 настоящего регламента, в случаях, если заявитель не представил данную информацию (документы) по собственной инициативе.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2.6.4. Заявления и документы, указанные в пунктах 2.6.1,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</w:t>
      </w: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2.7. Оснований для отказа в приеме документов не предусмотрено.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2.8. Приостановление предоставления муниципальной услуги не предусмотрено.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B46EFD" w:rsidRDefault="00AC4190" w:rsidP="00AC419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46EFD">
        <w:rPr>
          <w:rFonts w:ascii="Times New Roman" w:hAnsi="Times New Roman"/>
          <w:b/>
          <w:sz w:val="28"/>
          <w:szCs w:val="28"/>
          <w:lang w:val="ru-RU"/>
        </w:rPr>
        <w:t>2.9. Основания для отказа в предоставлении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2.9.1. Если заявитель не является лицом, указанным в пункте 1.2 настоящего административного регламента.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2.9.2. Если заявитель не соответствует требованиям действующего законодательства, предъявляемым к лицу, которому предоставляется муниципальная услуга.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2.9.3. Не представлены все документы или установлено их несоответствие требованиям, указанным в пункте 2.6.1 - 2.6.2 настоящего административного регламента.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2.9.4. 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2.9.5. Заявитель в установленном порядке не признан участником торгов.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2.9.6. Заявитель, признанный победителем торгов, отказался от подписания договора аренды либо не подписал его в установленный в информационном сообщении о проведении торгов срок.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2.9.7. Отсутствие на момент обращения Заявителя свободных объектов недвижимого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(движимого) имущества, которое может быть передано в безвозмездное пользование или аренду.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2.10. Муниципальная услуга предоставляется бесплатно.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2.12. Срок регистрации заявления и прилагаемых к нему документов составляет: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на личном приеме граждан – не более 20 минут;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 поступлении заявления и документов по почте, информационной системе или через МФЦ – не более 3 дней со дня поступления в уполномоченный орган.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2.13.1. Требования к помещениям, в которых предоставляется муниципальная услуга.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Помещения уполномоченного органа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Вход и выход из помещений оборудуются соответствующими указателями.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2.13.2. Требования к местам ожидания.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Места ожидания должны быть оборудованы стульями, кресельными секциями, скамьями.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2.13.3. Требования к местам приема заявителей.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Прием заявителей осуществляется в специально выделенных для этих целей помещениях.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2.13.4. Требования к информационным стендам.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текст настоящего Административного регламента;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информация о порядке исполнения муниципальной услуги;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перечень документов, необходимых для предоставления муниципальной услуги;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формы и образцы документов для заполнения.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сведения о месте нахождения и графике работы наименование администрации муниципального образования и МФЦ;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- справочные телефоны;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адреса электронной почты и адреса Интернет-сайтов;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информация о месте личного приема, а также об установленных для личного приема днях и часах.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917CFD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 в р</w:t>
      </w:r>
      <w:r>
        <w:rPr>
          <w:rFonts w:ascii="Times New Roman" w:hAnsi="Times New Roman"/>
          <w:sz w:val="28"/>
          <w:szCs w:val="28"/>
          <w:lang w:val="ru-RU"/>
        </w:rPr>
        <w:t xml:space="preserve">азделе «Государственные услуги», </w:t>
      </w:r>
      <w:r w:rsidRPr="0077526E">
        <w:rPr>
          <w:rFonts w:ascii="Times New Roman" w:hAnsi="Times New Roman"/>
          <w:sz w:val="28"/>
          <w:szCs w:val="28"/>
          <w:lang w:val="ru-RU"/>
        </w:rPr>
        <w:t>а также на официальном сайте уполномоченного органа (адрес сайта:</w:t>
      </w:r>
      <w:r w:rsidRPr="00917CFD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9" w:history="1">
        <w:r w:rsidR="003F6B44" w:rsidRPr="00194751">
          <w:rPr>
            <w:rStyle w:val="a3"/>
            <w:rFonts w:ascii="Times New Roman" w:hAnsi="Times New Roman"/>
            <w:sz w:val="28"/>
            <w:szCs w:val="28"/>
          </w:rPr>
          <w:t>www</w:t>
        </w:r>
        <w:r w:rsidR="003F6B44" w:rsidRPr="0019475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3F6B44" w:rsidRPr="00194751">
          <w:rPr>
            <w:rStyle w:val="a3"/>
            <w:rFonts w:ascii="Times New Roman" w:hAnsi="Times New Roman"/>
            <w:sz w:val="28"/>
            <w:szCs w:val="28"/>
          </w:rPr>
          <w:t>novoseladm</w:t>
        </w:r>
        <w:r w:rsidR="003F6B44" w:rsidRPr="00194751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3F6B44" w:rsidRPr="00194751">
          <w:rPr>
            <w:rStyle w:val="a3"/>
            <w:rFonts w:ascii="Times New Roman" w:hAnsi="Times New Roman"/>
            <w:sz w:val="28"/>
            <w:szCs w:val="28"/>
          </w:rPr>
          <w:t>ru</w:t>
        </w:r>
      </w:hyperlink>
      <w:r w:rsidRPr="00917C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2.13.5. Требования к обеспечению доступности предоставления муниципальной услуги для инвалидов.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целях обеспечения условий доступности для инвалидов муниципальной услуги должно быть обеспечено: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беспрепятственный вход инвалидов в помещение и выход из него;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допуск сурдопереводчика и тифлосурдопереводчика;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политики, и нормативно-правовому регулированию в сфере социальной защиты населения;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предоставление при необходимости услуги по месту жительства инвалида или в дистанционном режиме;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 уполномоченного органа.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2.15. Осуществление отдельных административных процедур возможно в электронном виде.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2.16.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1) прием и регистрация документов, представленных заявителем;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рассмотрение представленных документов;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B44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3) получение документов и информации по каналам межведомственного взаимодействия;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4) принятие решения о заключении договора безвозмездного пользования, аренды</w:t>
      </w:r>
      <w:r w:rsidR="003F6B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>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5) подготовка и направление документов, необходимых для проведения торгов на право заключения договора;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6) заключение договора или подготовка уведомления об отказе в предоставлении имущества в пользование и выдача его заявителю.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2 к настоящему административному регламенту.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 Прием и регистрация документов, представленных заявителем.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 настоящего административного регламента, на личном приеме, через МФЦ, почтовым отправлением, в электронной форме или с использованием Единого портала государственных и муниципальных услуг.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3.2.3.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документами, а также заверяет копии документов, представленных заявителем в подлиннике.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3.2.4. 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3.2.5. В случае представления заявления в форме электронного документа с нарушением требований настоящего административного регламента такое заявление не рассматривается уполномоченным органом.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3.2.6. Максимальный срок исполнения административной процедуры: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 личном приеме граждан – не более 5 минут;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 поступлении заявления и документов по почте, через МФЦ – не более 3 дней со дня поступления в уполномоченный орган;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 поступлении заявления в электронной форме по информационной системе – не более 5 рабочих дней со дня поступления заявления в уполномоченный орган.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3.2.7. Результатом исполнения административной процедуры является: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3.3. Рассмотрение представленных документов.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3.3.1. Основанием для начала административной процедуры является получение должностным лицом уполномоченного органа, ответственного за предоставление муниципальной услуги, заявления и прилагаемых к нему документов, необходимых для предоставления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3.3.2. В день поступления заявления и прилагаемых к нему документов должностным лицом уполномоченного органа осуществляется проверка на наличие документов, предусмотренных пунктом 2.6. настоящего регламента.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3.3.3. В случае представления документов, предусмотренных пунктом 2.6. настоящего регламента, не в полном объеме, а также при наличии оснований, предусмотренных пунктом 2.9 настоящего регламента, должностное лицо уполномоченного органа, ответственное за предоставление муниципальной услуги, консультирует заявителя лично либо по телефону по перечню представленных документов и предлагает заявителю в течение четырнадцати календарных дней представить документы, предусмотренные пунктом 2.6. настоящего регламента, в полном объеме, кроме тех, которые могут быть получены по каналам межведомственного взаимодействия. Если по истечении указанного срока заявителем документы не предоставлены должностное лицо уполномоченного органа, ответственное за предоставление муниципальной услуги в течение дня, следующего за днем истечения срока предоставления документов, осуществляет подготовку уведомления об отказе в предоставлении муниципальной услуги с указанием причин отказа, которое согласуется и подписывается руководителем уполномоченного органа или уполномоченному им должностному лицу и направляет его заявителю.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3.3.4. Максимальный срок выполнения действия </w:t>
      </w:r>
      <w:r w:rsidRPr="003F6B44">
        <w:rPr>
          <w:rFonts w:ascii="Times New Roman" w:hAnsi="Times New Roman"/>
          <w:sz w:val="28"/>
          <w:szCs w:val="28"/>
          <w:lang w:val="ru-RU"/>
        </w:rPr>
        <w:t>составляет 5 рабочих дней.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3.4. Получение документов и информации по каналам межведомственного взаимодействия.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3.4.1. Основанием для начала административной процедуры является поступление заявления и прилагаемых документов к должностному лицу уполномоченного органа, ответственному за предоставление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3.4.2.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3.4.3. Максимальный срок исполнения административной процедуры </w:t>
      </w:r>
      <w:r w:rsidRPr="003F6B4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F6B44" w:rsidRPr="003F6B44">
        <w:rPr>
          <w:rFonts w:ascii="Times New Roman" w:hAnsi="Times New Roman"/>
          <w:sz w:val="28"/>
          <w:szCs w:val="28"/>
          <w:lang w:val="ru-RU"/>
        </w:rPr>
        <w:t>5</w:t>
      </w:r>
      <w:r w:rsidRPr="003F6B44">
        <w:rPr>
          <w:rFonts w:ascii="Times New Roman" w:hAnsi="Times New Roman"/>
          <w:sz w:val="28"/>
          <w:szCs w:val="28"/>
          <w:lang w:val="ru-RU"/>
        </w:rPr>
        <w:t xml:space="preserve"> рабочих дн</w:t>
      </w:r>
      <w:r w:rsidR="003F6B44" w:rsidRPr="003F6B44">
        <w:rPr>
          <w:rFonts w:ascii="Times New Roman" w:hAnsi="Times New Roman"/>
          <w:sz w:val="28"/>
          <w:szCs w:val="28"/>
          <w:lang w:val="ru-RU"/>
        </w:rPr>
        <w:t>ей</w:t>
      </w:r>
      <w:r w:rsidRPr="003F6B44">
        <w:rPr>
          <w:rFonts w:ascii="Times New Roman" w:hAnsi="Times New Roman"/>
          <w:sz w:val="28"/>
          <w:szCs w:val="28"/>
          <w:lang w:val="ru-RU"/>
        </w:rPr>
        <w:t xml:space="preserve"> со дня окончания приема документов и регистрации заявления.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3.4.4. Результатом административной процедуры является получение всех документов по каналам межведомственного взаимодействия.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3.5. Принятие решения о заключении договора безвозмездного пользования, аренды недвижимого (движимого) имущества, находящегося в муниципальной собственности, без проведения торгов (по результатам торгов) в соответствии с действующим законодательством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3.5.1. На основании представленных документов в соответствии с действующим законодательством должностное лицо уполномоченного органа, ответственное за предоставление муниципальной услуги, разрабатывает и согласовывает проект правового акта администрации </w:t>
      </w:r>
      <w:r w:rsidR="003F6B44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 передаче муниципального имущества в пользование одним из способов: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без проведения торгов в соответствии с Федеральным законом от 26.07.2006 № 135-ФЗ «О защите конкуренции» (утвержденный правовой акт является основанием для заключения договора о предоставлении в пользование имущества);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- заключение договора по результатам торгов (аукциона, конкурса).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3F6B44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3.5.2. Максимальный срок выполнения данной процедуры </w:t>
      </w:r>
      <w:r w:rsidR="003F6B44" w:rsidRPr="003F6B44">
        <w:rPr>
          <w:rFonts w:ascii="Times New Roman" w:hAnsi="Times New Roman"/>
          <w:sz w:val="28"/>
          <w:szCs w:val="28"/>
          <w:lang w:val="ru-RU"/>
        </w:rPr>
        <w:t>5 рабочих дней со дня окончания приема документов и регистрации заявления.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3.6. Подготовка и направление документов, необходимых для проведения торгов, на право заключения договора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3.6.1. Основанием для начала административной процедуры является принятое решение о предоставлении муниципального имущества в безвозмездное пользование, аренду по результатам торгов.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3.6.2. Должностное лицо уполномоченного органа, ответственное за предоставление муниципальной услуги, в течение 10 рабочих дней после принятия соответствующего решения готовит проект распоряжения, конкурсную (аукционную) документацию на проведение торгов согласуется и подписывается руководителем уполномоченного органа или уполномоченному им должностному лицу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3.6.3. Проведение торгов по предоставлению муниципального имущества в аренду, безвозмездное пользование осуществляется в соответствии с правилами, утвержденными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 Заключение договора или подготовка отказа в предоставлении имущества в пользование и выдача его заявителю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3.7.1. По результатам проведения торгов на основании протокола аукциона (конкурса) заключается договор предоставления имущества в безвозмездное пользование, аренду.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3.7.2. В случае принятия решения об отказе в предоставлении муниципальной услуги в письме указываются основания в соответствии с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области, органа местного самоуправления.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3.7.3. Должностное лицо уполномоченного органа, ответственное за предоставление муниципальной услуги, не позднее трех календарных дней со дня принятия решения об отказе, подписания постановления о предоставлении имущества или получения протокола, посредством телефонной связи уведомляет заявителя о результате предоставления муниципальной услуги, а также о необходимости получения соответствующего решения в течение пяти календарных дней.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3.7.4. При личном обращении должностное лицо уполномоченного органа, ответственное за предоставление муниципальной услуги, устанавливает личность обратившегося за результатом предоставления муниципальной услуги, в том числе проверяет документ, удостоверяющий личность и правомочность заявителя, в том числе правомочность представителя заявителя.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3.7.5. Должностное лицо уполномоченного органа, ответственное за предоставление муниципальной услуги, выдает заявителю документы о предоставлении муниципальной услуги (проект договора безвозмездного пользования, аренды недвижимого (движимого) имущества) или уведомление об отказе в предоставлении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3.7.6. Документы о предоставлении муниципальной услуги или уведомление об отказе в предоставлении муниципальной услуги выдаются заявителю лично, либо через МФЦ, либо направляются почтой по адресу, указанному в заявлении, если иной порядок выдачи документа не определен заявителем при подаче заявления.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3.7.7. Результатом административной процедуры является направление заявителю документов о предоставлении муниципальной услуги (проект договора безвозмездного пользования, аренды недвижимого (движимого) имущества) или уведомления об отказе в предоставлении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 Формы контроля за исполнением административного регламента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4.1. Контроль за соблюдением администрацией </w:t>
      </w:r>
      <w:r w:rsid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должностными лицами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участвующими в предоставлении муниципальной услуги, осуществляется должностными лицами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специально уполномоченными на осуществление данного контроля, главой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 на основании распоряжения главы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4.2. Проверка полноты и качества предоставления муниципальной услуги осуществляется путем проведения: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4.2.1. Плановых проверок соблюдения и исполнения должностными лицами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, участвующими в </w:t>
      </w: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4.2.2. Внеплановых проверок соблюдения и исполнения должностными лицами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4.5. Должностные лица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 Досудебный (внесудебный) порядок обжалования решений</w:t>
      </w:r>
      <w:r w:rsidR="00D63E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и действий (бездействия)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должностных лиц, муниципальных служащих, МФЦ, его руководителя и (или) работника, организаций, указанных в части 1.1 статьи 16 Федерального закона от 27.07.2010 № 210-ФЗ "Об организации предоставления государственных и муниципальных услуг" 1, а также их должностных лиц, муниципальных служащих, работников</w:t>
      </w:r>
      <w:r w:rsidR="00D63E0B">
        <w:rPr>
          <w:rFonts w:ascii="Times New Roman" w:hAnsi="Times New Roman"/>
          <w:sz w:val="28"/>
          <w:szCs w:val="28"/>
          <w:lang w:val="ru-RU"/>
        </w:rPr>
        <w:t xml:space="preserve"> администрации Новосельского сельского поселения.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 xml:space="preserve">5.1. Заявитель может обратиться с жалобой на решения и действия (бездействие)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0222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>, должностных лиц, муниципальных служащих, МФЦ, его руководителя и (или) работника, организаций, указанных в части 1.1 статьи 16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работников, в том числе в следующих случаях: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№ 210-ФЗ)2;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D63E0B">
        <w:rPr>
          <w:rFonts w:ascii="Times New Roman" w:hAnsi="Times New Roman"/>
          <w:sz w:val="28"/>
          <w:szCs w:val="28"/>
          <w:lang w:val="ru-RU"/>
        </w:rPr>
        <w:t xml:space="preserve"> области, муниципальными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правовыми актами для предоставления муниципальной услуги;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области, муниципальными правовыми актами;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7) отказ администрации </w:t>
      </w:r>
      <w:r w:rsidR="00D63E0B" w:rsidRPr="00D63E0B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val="ru-RU"/>
        </w:rPr>
        <w:t>Новгородской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4A3C0A" w:rsidRPr="004A3C0A" w:rsidRDefault="004A3C0A" w:rsidP="004A3C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10) </w:t>
      </w:r>
      <w:r w:rsidRPr="004A3C0A">
        <w:rPr>
          <w:rFonts w:ascii="Times New Roman" w:hAnsi="Times New Roman"/>
          <w:sz w:val="28"/>
          <w:szCs w:val="28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4A3C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пунктом 4 части 1 статьи 7</w:t>
        </w:r>
      </w:hyperlink>
      <w:r w:rsidRPr="004A3C0A">
        <w:rPr>
          <w:rFonts w:ascii="Times New Roman" w:hAnsi="Times New Roman"/>
          <w:sz w:val="28"/>
          <w:szCs w:val="28"/>
          <w:lang w:val="ru-RU"/>
        </w:rPr>
        <w:t xml:space="preserve"> 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4A3C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1.3 статьи 16</w:t>
        </w:r>
      </w:hyperlink>
      <w:r w:rsidRPr="004A3C0A">
        <w:rPr>
          <w:rFonts w:ascii="Times New Roman" w:hAnsi="Times New Roman"/>
          <w:sz w:val="28"/>
          <w:szCs w:val="28"/>
          <w:lang w:val="ru-RU"/>
        </w:rPr>
        <w:t xml:space="preserve"> Федерального закона № 210-ФЗ 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5.2. Жалоба подается в письменной форме на бумажном носителе, в электронной форме в администрацию </w:t>
      </w:r>
      <w:r w:rsid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МФЦ,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</w:t>
      </w: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Жалоба на решения и действия (бездействие)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02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сельского поселения, должностного лица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муниципального служащего, руководителя и (или)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5.4. Жалоба должна содержать: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1) наименование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должностного лица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 xml:space="preserve">3) сведения об обжалуемых решениях и действиях (бездействии)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должностного лица, администрации </w:t>
      </w:r>
      <w:r w:rsidRPr="000222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0222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, либо муниципального служащего, МФЦ, работника МФЦ, организаций, предусмотренных частью 1.1 статьи 16 Федерального закона № 210-ФЗ, их работников;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должностного лица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работниками МФЦ, организаций, предусмотренных частью 1.1 статьи 16 Федерального закона № 210-ФЗ в течение трех дней со дня ее поступления.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Жалоба, поступившая в администрацию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</w:t>
      </w:r>
      <w:r w:rsidR="004A3C0A" w:rsidRPr="004A3C0A">
        <w:rPr>
          <w:rFonts w:ascii="Times New Roman" w:hAnsi="Times New Roman"/>
          <w:sz w:val="28"/>
          <w:szCs w:val="28"/>
          <w:lang w:val="ru-RU"/>
        </w:rPr>
        <w:t xml:space="preserve">Новосельского </w:t>
      </w:r>
      <w:r w:rsidRPr="0077526E">
        <w:rPr>
          <w:rFonts w:ascii="Times New Roman" w:hAnsi="Times New Roman"/>
          <w:sz w:val="28"/>
          <w:szCs w:val="28"/>
          <w:lang w:val="ru-RU"/>
        </w:rPr>
        <w:t>сельского поселения 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</w:t>
      </w: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>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5.7. По результатам рассмотрения жалобы принимается одно из следующих решений: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B67344" w:rsidRDefault="00AC4190" w:rsidP="00B67344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67344">
        <w:rPr>
          <w:rFonts w:ascii="Times New Roman" w:hAnsi="Times New Roman"/>
          <w:sz w:val="28"/>
          <w:szCs w:val="28"/>
          <w:lang w:val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A3C0A">
        <w:rPr>
          <w:rFonts w:ascii="Times New Roman" w:hAnsi="Times New Roman"/>
          <w:sz w:val="28"/>
          <w:szCs w:val="28"/>
          <w:lang w:val="ru-RU"/>
        </w:rPr>
        <w:t>Новгородской области</w:t>
      </w:r>
      <w:r w:rsidRPr="00B67344">
        <w:rPr>
          <w:rFonts w:ascii="Times New Roman" w:hAnsi="Times New Roman"/>
          <w:sz w:val="28"/>
          <w:szCs w:val="28"/>
          <w:lang w:val="ru-RU"/>
        </w:rPr>
        <w:t>, муниципальными правовыми актами;</w:t>
      </w:r>
    </w:p>
    <w:p w:rsidR="004A3C0A" w:rsidRPr="00616988" w:rsidRDefault="004A3C0A" w:rsidP="004A3C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16988">
        <w:rPr>
          <w:rFonts w:ascii="Times New Roman" w:hAnsi="Times New Roman"/>
          <w:sz w:val="28"/>
          <w:szCs w:val="28"/>
          <w:lang w:val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</w:t>
      </w:r>
      <w:hyperlink r:id="rId12" w:history="1">
        <w:r w:rsidRPr="00E20E85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1.1 статьи 16</w:t>
        </w:r>
      </w:hyperlink>
      <w:r w:rsidRPr="00616988">
        <w:rPr>
          <w:rFonts w:ascii="Times New Roman" w:hAnsi="Times New Roman"/>
          <w:sz w:val="28"/>
          <w:szCs w:val="28"/>
          <w:lang w:val="ru-RU"/>
        </w:rPr>
        <w:t xml:space="preserve"> Федерального закона</w:t>
      </w:r>
      <w:r w:rsidR="00616988" w:rsidRPr="00616988">
        <w:rPr>
          <w:rFonts w:ascii="Times New Roman" w:hAnsi="Times New Roman"/>
          <w:sz w:val="28"/>
          <w:szCs w:val="28"/>
          <w:lang w:val="ru-RU"/>
        </w:rPr>
        <w:t xml:space="preserve"> № 210-ФЗ</w:t>
      </w:r>
      <w:r w:rsidRPr="00616988">
        <w:rPr>
          <w:rFonts w:ascii="Times New Roman" w:hAnsi="Times New Roman"/>
          <w:sz w:val="28"/>
          <w:szCs w:val="28"/>
          <w:lang w:val="ru-RU"/>
        </w:rPr>
        <w:t xml:space="preserve">, в целях незамедлительного устранения выявленных нарушений при оказании </w:t>
      </w:r>
      <w:r w:rsidRPr="00616988">
        <w:rPr>
          <w:rFonts w:ascii="Times New Roman" w:hAnsi="Times New Roman"/>
          <w:sz w:val="28"/>
          <w:szCs w:val="28"/>
          <w:lang w:val="ru-RU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B67344" w:rsidRDefault="00AC4190" w:rsidP="00B67344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67344">
        <w:rPr>
          <w:rFonts w:ascii="Times New Roman" w:hAnsi="Times New Roman"/>
          <w:sz w:val="28"/>
          <w:szCs w:val="28"/>
          <w:lang w:val="ru-RU"/>
        </w:rPr>
        <w:t>в удовлетворении жалобы отказывается.</w:t>
      </w:r>
    </w:p>
    <w:p w:rsidR="00E20E85" w:rsidRDefault="00E20E85" w:rsidP="00AC4190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AC4190" w:rsidRPr="0077526E" w:rsidRDefault="00E20E85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20E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6988" w:rsidRPr="00E20E85">
        <w:rPr>
          <w:rFonts w:ascii="Times New Roman" w:hAnsi="Times New Roman"/>
          <w:sz w:val="28"/>
          <w:szCs w:val="28"/>
          <w:lang w:val="ru-RU"/>
        </w:rPr>
        <w:t>В случае признания жалобы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5.8. Основаниями для отказа в удовлетворении жалобы являются: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1) признание правомерными решения и (или) действий (бездействия)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 должностных лиц, муниципальных служащих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2) наличие вступившего в законную силу решения суда по жалобе о том же предмете и по тем же основаниям;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Pr="00022242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022242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190" w:rsidRPr="00022242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022242">
        <w:rPr>
          <w:rFonts w:ascii="Times New Roman" w:hAnsi="Times New Roman"/>
          <w:sz w:val="28"/>
          <w:szCs w:val="28"/>
          <w:lang w:val="ru-RU"/>
        </w:rPr>
        <w:t xml:space="preserve">  Административному регламенту </w:t>
      </w:r>
    </w:p>
    <w:p w:rsidR="00AC4190" w:rsidRPr="0077526E" w:rsidRDefault="00AC4190" w:rsidP="00AC4190">
      <w:pPr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______________________________________________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(наименование органа местного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самоуправления муниципального образования)</w:t>
      </w:r>
    </w:p>
    <w:p w:rsidR="00AC4190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от ___________________________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юр. адрес (адрес 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регистрации) ___________________________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почт. адрес _________________________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тел. _____________________</w:t>
      </w:r>
    </w:p>
    <w:p w:rsidR="00AC4190" w:rsidRPr="0077526E" w:rsidRDefault="00AC4190" w:rsidP="00AC4190">
      <w:pPr>
        <w:ind w:firstLine="340"/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реквизиты (паспорт) 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E91347">
        <w:rPr>
          <w:rFonts w:ascii="Times New Roman" w:hAnsi="Times New Roman"/>
          <w:b/>
          <w:sz w:val="28"/>
          <w:szCs w:val="28"/>
          <w:lang w:val="ru-RU"/>
        </w:rPr>
        <w:t>ЗАЯВЛЕНИЕ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Прошу Вас рассмотреть возможность предоставления в безвозмездное пользование (аренду) движимого (недвижимого имущества, находящегося в муниципальной собственности,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(указываются характеристики имущества (расположенного по адресу, площадь, цель использования, срок предоставления и т. д)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Способ получения результата предоставления муниципальной услуги (нужное отметить V):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в виде бумажного документа при личном обращении по месту подачи заявления;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>в виде бумажного документа посредством почтового отправления по адресу: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t>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виде электронного документа, размещенного на официальном сайте, ссылка на который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>направляется Заявителю посредством электронной почты, e-mail: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в виде электронного документа посредством электронной почты, e-mail: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 xml:space="preserve">Я согласен (-а) на обработку персональных данных администрации </w:t>
      </w:r>
      <w:r w:rsidR="00E20E85">
        <w:rPr>
          <w:rFonts w:ascii="Times New Roman" w:hAnsi="Times New Roman"/>
          <w:sz w:val="28"/>
          <w:szCs w:val="28"/>
          <w:lang w:val="ru-RU"/>
        </w:rPr>
        <w:t>Новосельского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«___» ___________ 20__г. ________________ 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(дата) (подпись Заявителя) (расшифровка подписи Заявителя)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Перечень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526E">
        <w:rPr>
          <w:rFonts w:ascii="Times New Roman" w:hAnsi="Times New Roman"/>
          <w:sz w:val="28"/>
          <w:szCs w:val="28"/>
          <w:lang w:val="ru-RU"/>
        </w:rPr>
        <w:t xml:space="preserve">документов, прилагаемых к заявлению: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Наименование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Количество листов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_____________________ ________________________________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Дата Подпись/Ф.И.О.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Расписка-уведомление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Регистрационный номер заявления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Дата приема заявления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Подпись специалиста</w:t>
      </w:r>
      <w:r w:rsidRPr="0077526E">
        <w:rPr>
          <w:rFonts w:ascii="Times New Roman" w:hAnsi="Times New Roman"/>
          <w:sz w:val="28"/>
          <w:szCs w:val="28"/>
          <w:lang w:val="ru-RU"/>
        </w:rPr>
        <w:tab/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Расшифровка подписи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ab/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ab/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ab/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lastRenderedPageBreak/>
        <w:t xml:space="preserve"> Приложение № 2</w:t>
      </w:r>
    </w:p>
    <w:p w:rsidR="00AC4190" w:rsidRPr="0077526E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77608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0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Pr="0077526E">
        <w:rPr>
          <w:rFonts w:ascii="Times New Roman" w:hAnsi="Times New Roman"/>
          <w:sz w:val="28"/>
          <w:szCs w:val="28"/>
          <w:lang w:val="ru-RU"/>
        </w:rPr>
        <w:t>БЛОК-СХЕМА</w:t>
      </w:r>
    </w:p>
    <w:p w:rsidR="00AC4190" w:rsidRPr="0077526E" w:rsidRDefault="00AC4190" w:rsidP="0077608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7608C" w:rsidRPr="0077608C" w:rsidRDefault="0077608C" w:rsidP="0077608C">
      <w:pPr>
        <w:widowControl w:val="0"/>
        <w:suppressAutoHyphens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77608C"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  <w:t xml:space="preserve">Блок-схема последовательности действий при предоставлении муниципальной услуги </w:t>
      </w:r>
    </w:p>
    <w:p w:rsidR="0077608C" w:rsidRPr="0077608C" w:rsidRDefault="0077608C" w:rsidP="0077608C">
      <w:pPr>
        <w:widowControl w:val="0"/>
        <w:suppressAutoHyphens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93980</wp:posOffset>
                </wp:positionV>
                <wp:extent cx="3479165" cy="607060"/>
                <wp:effectExtent l="14605" t="6350" r="11430" b="1524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Default="0077608C" w:rsidP="0077608C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Заинтересованное лицо обращается с заявлением</w:t>
                            </w:r>
                          </w:p>
                          <w:p w:rsidR="0077608C" w:rsidRPr="00F37A98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 xml:space="preserve">и необходимыми документами в Администрацию </w:t>
                            </w:r>
                            <w:r>
                              <w:rPr>
                                <w:lang w:val="ru-RU"/>
                              </w:rPr>
                              <w:t xml:space="preserve">Новосельского </w:t>
                            </w:r>
                            <w:r w:rsidRPr="00F37A98">
                              <w:rPr>
                                <w:lang w:val="ru-RU"/>
                              </w:rPr>
                              <w:t>сельского поселения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left:0;text-align:left;margin-left:98pt;margin-top:7.4pt;width:273.95pt;height:47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" strokeweight="1pt">
                <v:textbox inset="7.7pt,4.1pt,7.7pt,4.1pt">
                  <w:txbxContent>
                    <w:p w:rsidR="0077608C" w:rsidRDefault="0077608C" w:rsidP="0077608C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Заинтересованное лицо обращается с заявлением</w:t>
                      </w:r>
                    </w:p>
                    <w:p w:rsidR="0077608C" w:rsidRPr="00F37A98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 xml:space="preserve">и необходимыми документами в Администрацию </w:t>
                      </w:r>
                      <w:r>
                        <w:rPr>
                          <w:lang w:val="ru-RU"/>
                        </w:rPr>
                        <w:t xml:space="preserve">Новосельского </w:t>
                      </w:r>
                      <w:r w:rsidRPr="00F37A98">
                        <w:rPr>
                          <w:lang w:val="ru-RU"/>
                        </w:rPr>
                        <w:t>сельского поселения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jc w:val="center"/>
        <w:rPr>
          <w:rFonts w:ascii="Times New Roman" w:eastAsia="SimSun" w:hAnsi="Times New Roman"/>
          <w:b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jc w:val="center"/>
        <w:rPr>
          <w:rFonts w:ascii="Times New Roman" w:hAnsi="Times New Roman"/>
          <w:b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b/>
          <w:sz w:val="24"/>
          <w:szCs w:val="24"/>
          <w:lang w:val="ru-RU" w:eastAsia="hi-IN" w:bidi="hi-IN"/>
        </w:rPr>
        <w:t xml:space="preserve">                                        </w: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161925</wp:posOffset>
                </wp:positionV>
                <wp:extent cx="635" cy="229235"/>
                <wp:effectExtent l="54610" t="9525" r="59055" b="1841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37E13" id="Прямая соединительная линия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pt,12.75pt" to="242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1781175</wp:posOffset>
                </wp:positionV>
                <wp:extent cx="635" cy="457835"/>
                <wp:effectExtent l="55880" t="13335" r="57785" b="2413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7DD5" id="Прямая соединительная линия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0.25pt" to="81.05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1556385</wp:posOffset>
                </wp:positionV>
                <wp:extent cx="402590" cy="168910"/>
                <wp:effectExtent l="0" t="0" r="0" b="444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8C" w:rsidRDefault="0077608C" w:rsidP="0077608C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5" o:spid="_x0000_s1027" type="#_x0000_t202" style="position:absolute;left:0;text-align:left;margin-left:387pt;margin-top:122.55pt;width:31.7pt;height:13.3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" stroked="f">
                <v:textbox inset="0,0,0,0">
                  <w:txbxContent>
                    <w:p w:rsidR="0077608C" w:rsidRDefault="0077608C" w:rsidP="0077608C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1327785</wp:posOffset>
                </wp:positionV>
                <wp:extent cx="635" cy="229235"/>
                <wp:effectExtent l="55880" t="7620" r="57785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C5D6" id="Прямая соединительная линия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4.55pt" to="243.0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2894965</wp:posOffset>
                </wp:positionV>
                <wp:extent cx="635" cy="457835"/>
                <wp:effectExtent l="55880" t="12700" r="57785" b="247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7F7BE" id="Прямая соединительная линия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95pt" to="369.0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38100</wp:posOffset>
                </wp:positionV>
                <wp:extent cx="3448050" cy="448310"/>
                <wp:effectExtent l="7620" t="7620" r="11430" b="10795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 xml:space="preserve">Прием заявления и необходимых документов, </w:t>
                            </w:r>
                          </w:p>
                          <w:p w:rsidR="0077608C" w:rsidRDefault="0077608C" w:rsidP="0077608C">
                            <w:pPr>
                              <w:jc w:val="center"/>
                            </w:pPr>
                            <w:r w:rsidRPr="00A16E07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их регистрация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28" type="#_x0000_t202" style="position:absolute;left:0;text-align:left;margin-left:100.45pt;margin-top:3pt;width:271.5pt;height:35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 xml:space="preserve">Прием заявления и необходимых документов, </w:t>
                      </w:r>
                    </w:p>
                    <w:p w:rsidR="0077608C" w:rsidRDefault="0077608C" w:rsidP="0077608C">
                      <w:pPr>
                        <w:jc w:val="center"/>
                      </w:pPr>
                      <w:r w:rsidRPr="00A16E07">
                        <w:rPr>
                          <w:lang w:val="ru-RU"/>
                        </w:rPr>
                        <w:t xml:space="preserve"> </w:t>
                      </w:r>
                      <w:r>
                        <w:t>их регистрация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134620</wp:posOffset>
                </wp:positionV>
                <wp:extent cx="1270" cy="325755"/>
                <wp:effectExtent l="54610" t="6985" r="58420" b="1968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32575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0FD1" id="Прямая соединительная линия 2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pt,10.6pt" to="24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107315</wp:posOffset>
                </wp:positionV>
                <wp:extent cx="3416935" cy="346075"/>
                <wp:effectExtent l="7620" t="6350" r="13970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Default="0077608C" w:rsidP="0077608C">
                            <w:pPr>
                              <w:jc w:val="center"/>
                            </w:pPr>
                            <w:r>
                              <w:t>Проверка представленных документов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9" type="#_x0000_t202" style="position:absolute;left:0;text-align:left;margin-left:100.45pt;margin-top:8.45pt;width:269.05pt;height:27.2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" strokeweight="1pt">
                <v:textbox inset="7.7pt,4.1pt,7.7pt,4.1pt">
                  <w:txbxContent>
                    <w:p w:rsidR="0077608C" w:rsidRDefault="0077608C" w:rsidP="0077608C">
                      <w:pPr>
                        <w:jc w:val="center"/>
                      </w:pPr>
                      <w:r>
                        <w:t>Проверка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46990</wp:posOffset>
                </wp:positionV>
                <wp:extent cx="3448050" cy="455930"/>
                <wp:effectExtent l="9525" t="12700" r="9525" b="762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Все документы в наличии и соответствуют  требованиям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0" type="#_x0000_t202" style="position:absolute;left:0;text-align:left;margin-left:106.6pt;margin-top:3.7pt;width:271.5pt;height:35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Все документы в наличии и соответствуют 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261620" cy="168910"/>
                <wp:effectExtent l="0" t="0" r="0" b="317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8C" w:rsidRDefault="0077608C" w:rsidP="0077608C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1" type="#_x0000_t202" style="position:absolute;left:0;text-align:left;margin-left:54pt;margin-top:2.75pt;width:20.6pt;height:13.3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" stroked="f">
                <v:textbox inset="0,0,0,0">
                  <w:txbxContent>
                    <w:p w:rsidR="0077608C" w:rsidRDefault="0077608C" w:rsidP="0077608C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59690</wp:posOffset>
                </wp:positionV>
                <wp:extent cx="0" cy="398780"/>
                <wp:effectExtent l="62230" t="13335" r="61595" b="1651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2EFB" id="Прямая соединительная линия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5pt,4.7pt" to="408.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59690</wp:posOffset>
                </wp:positionV>
                <wp:extent cx="457200" cy="0"/>
                <wp:effectExtent l="8255" t="60960" r="20320" b="628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B6F5" id="Прямая соединительная линия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4.7pt" to="41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635</wp:posOffset>
                </wp:positionV>
                <wp:extent cx="327660" cy="0"/>
                <wp:effectExtent l="18415" t="59055" r="6350" b="5524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7B7BA" id="Прямая соединительная линия 1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.05pt" to="106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13335</wp:posOffset>
                </wp:positionV>
                <wp:extent cx="2769870" cy="979170"/>
                <wp:effectExtent l="11430" t="10795" r="9525" b="1016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Специалист Администрации готовит</w:t>
                            </w:r>
                          </w:p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уведомление с обоснованием о</w:t>
                            </w:r>
                          </w:p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невозможности предоставления муниципальной услуги и направляет его заинтересованному лицу</w:t>
                            </w: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2" type="#_x0000_t202" style="position:absolute;left:0;text-align:left;margin-left:-10.25pt;margin-top:1.05pt;width:218.1pt;height:77.1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Специалист Администрации готовит</w:t>
                      </w:r>
                    </w:p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уведомление с обоснованием о</w:t>
                      </w:r>
                    </w:p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невозможности предоставления муниципальной услуги и направляет его заинтересованному лицу</w:t>
                      </w: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118110</wp:posOffset>
                </wp:positionV>
                <wp:extent cx="2647950" cy="607695"/>
                <wp:effectExtent l="14605" t="10795" r="13970" b="1016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Осуществление административных процедур в соответствии с административным регламентом</w:t>
                            </w: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3" type="#_x0000_t202" style="position:absolute;left:0;text-align:left;margin-left:260pt;margin-top:9.3pt;width:208.5pt;height:47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Осуществление административных процедур в соответствии с административным регламентом</w:t>
                      </w: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keepNext/>
        <w:widowControl w:val="0"/>
        <w:numPr>
          <w:ilvl w:val="2"/>
          <w:numId w:val="3"/>
        </w:numPr>
        <w:suppressAutoHyphens/>
        <w:ind w:left="0" w:firstLine="720"/>
        <w:jc w:val="right"/>
        <w:rPr>
          <w:rFonts w:ascii="Times New Roman" w:eastAsia="SimSun" w:hAnsi="Times New Roman"/>
          <w:b/>
          <w:spacing w:val="100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44450</wp:posOffset>
                </wp:positionV>
                <wp:extent cx="2882900" cy="832485"/>
                <wp:effectExtent l="12700" t="11430" r="9525" b="133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          </w: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4" type="#_x0000_t202" style="position:absolute;left:0;text-align:left;margin-left:166.1pt;margin-top:3.5pt;width:227pt;height:65.5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    </w: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5064125</wp:posOffset>
                </wp:positionH>
                <wp:positionV relativeFrom="paragraph">
                  <wp:posOffset>-3810</wp:posOffset>
                </wp:positionV>
                <wp:extent cx="710565" cy="18796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8C" w:rsidRDefault="0077608C" w:rsidP="0077608C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5" type="#_x0000_t202" style="position:absolute;left:0;text-align:left;margin-left:398.75pt;margin-top:-.3pt;width:55.95pt;height:14.8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" stroked="f">
                <v:textbox inset="0,0,0,0">
                  <w:txbxContent>
                    <w:p w:rsidR="0077608C" w:rsidRDefault="0077608C" w:rsidP="0077608C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-3810</wp:posOffset>
                </wp:positionV>
                <wp:extent cx="331470" cy="18796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08C" w:rsidRDefault="0077608C" w:rsidP="0077608C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6" type="#_x0000_t202" style="position:absolute;left:0;text-align:left;margin-left:111.5pt;margin-top:-.3pt;width:26.1pt;height:14.8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" stroked="f">
                <v:textbox inset="0,0,0,0">
                  <w:txbxContent>
                    <w:p w:rsidR="0077608C" w:rsidRDefault="0077608C" w:rsidP="0077608C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90170</wp:posOffset>
                </wp:positionV>
                <wp:extent cx="596900" cy="0"/>
                <wp:effectExtent l="8255" t="55245" r="2349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ED11"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1pt" to="43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90170</wp:posOffset>
                </wp:positionV>
                <wp:extent cx="0" cy="501650"/>
                <wp:effectExtent l="62230" t="7620" r="61595" b="241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29AE8" id="Прямая соединительная линия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pt,7.1pt" to="43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90170</wp:posOffset>
                </wp:positionV>
                <wp:extent cx="774700" cy="0"/>
                <wp:effectExtent l="22225" t="55245" r="12700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B8F36" id="Прямая соединительная линия 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7.1pt" to="167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" strokeweight=".35mm">
                <v:stroke endarrow="block" joinstyle="miter"/>
              </v:lin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90170</wp:posOffset>
                </wp:positionV>
                <wp:extent cx="0" cy="501650"/>
                <wp:effectExtent l="60325" t="7620" r="53975" b="241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65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E47D5" id="Прямая соединительная линия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7.1pt" to="106.8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149225</wp:posOffset>
                </wp:positionV>
                <wp:extent cx="2520315" cy="937895"/>
                <wp:effectExtent l="11430" t="11430" r="11430" b="1270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Заинтересованному лицу направляется письмо с мотивированным отказом в предоставлении  муниципальной услуги</w:t>
                            </w: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7" type="#_x0000_t202" style="position:absolute;left:0;text-align:left;margin-left:-15.5pt;margin-top:11.75pt;width:198.45pt;height:73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Заинтересованному лицу направляется письмо с мотивированным отказом в предоставлении  муниципальной услуги</w:t>
                      </w: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168275</wp:posOffset>
                </wp:positionV>
                <wp:extent cx="3001645" cy="642620"/>
                <wp:effectExtent l="14605" t="11430" r="1270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>Принятие решения о предоставлении заинтересованному лицу  муниципальной услуги</w:t>
                            </w:r>
                          </w:p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8" type="#_x0000_t202" style="position:absolute;left:0;text-align:left;margin-left:216.5pt;margin-top:13.25pt;width:236.35pt;height:50.6pt;z-index:251685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>Принятие решения о предоставлении заинтересованному лицу  муниципальной услуги</w:t>
                      </w:r>
                    </w:p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160655</wp:posOffset>
                </wp:positionV>
                <wp:extent cx="0" cy="485775"/>
                <wp:effectExtent l="62230" t="15240" r="61595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3B25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5pt,12.65pt" to="311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" strokeweight=".35mm">
                <v:stroke endarrow="block" joinstyle="miter"/>
              </v:lin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  <w:r w:rsidRPr="0077608C"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62230</wp:posOffset>
                </wp:positionV>
                <wp:extent cx="3173095" cy="642620"/>
                <wp:effectExtent l="14605" t="7620" r="1270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08C" w:rsidRPr="00A16E07" w:rsidRDefault="0077608C" w:rsidP="0077608C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A16E07">
                              <w:rPr>
                                <w:lang w:val="ru-RU"/>
                              </w:rPr>
                              <w:t xml:space="preserve"> Выдача заинтересованному лицу  решения о предоставлении </w:t>
                            </w:r>
                            <w:r>
                              <w:rPr>
                                <w:lang w:val="ru-RU"/>
                              </w:rPr>
                              <w:t>имущества</w:t>
                            </w:r>
                            <w:bookmarkStart w:id="0" w:name="_GoBack"/>
                            <w:bookmarkEnd w:id="0"/>
                            <w:r w:rsidRPr="00A16E07">
                              <w:rPr>
                                <w:lang w:val="ru-RU"/>
                              </w:rPr>
                              <w:t xml:space="preserve">  </w:t>
                            </w: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7608C" w:rsidRPr="00A16E07" w:rsidRDefault="0077608C" w:rsidP="0077608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9" type="#_x0000_t202" style="position:absolute;left:0;text-align:left;margin-left:200pt;margin-top:4.9pt;width:249.85pt;height:50.6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" strokeweight="1pt">
                <v:textbox inset="7.7pt,4.1pt,7.7pt,4.1pt">
                  <w:txbxContent>
                    <w:p w:rsidR="0077608C" w:rsidRPr="00A16E07" w:rsidRDefault="0077608C" w:rsidP="0077608C">
                      <w:pPr>
                        <w:jc w:val="center"/>
                        <w:rPr>
                          <w:lang w:val="ru-RU"/>
                        </w:rPr>
                      </w:pPr>
                      <w:r w:rsidRPr="00A16E07">
                        <w:rPr>
                          <w:lang w:val="ru-RU"/>
                        </w:rPr>
                        <w:t xml:space="preserve"> Выдача заинтересованному лицу  решения о предоставлении </w:t>
                      </w:r>
                      <w:r>
                        <w:rPr>
                          <w:lang w:val="ru-RU"/>
                        </w:rPr>
                        <w:t>имущества</w:t>
                      </w:r>
                      <w:bookmarkStart w:id="1" w:name="_GoBack"/>
                      <w:bookmarkEnd w:id="1"/>
                      <w:r w:rsidRPr="00A16E07">
                        <w:rPr>
                          <w:lang w:val="ru-RU"/>
                        </w:rPr>
                        <w:t xml:space="preserve">  </w:t>
                      </w: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  <w:p w:rsidR="0077608C" w:rsidRPr="00A16E07" w:rsidRDefault="0077608C" w:rsidP="0077608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77608C" w:rsidRPr="0077608C" w:rsidRDefault="0077608C" w:rsidP="0077608C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/>
          <w:lang w:val="ru-RU" w:eastAsia="hi-IN" w:bidi="hi-IN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C4190" w:rsidRPr="0085188E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5188E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AC4190" w:rsidRPr="0085188E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85188E">
        <w:rPr>
          <w:rFonts w:ascii="Times New Roman" w:hAnsi="Times New Roman"/>
          <w:sz w:val="28"/>
          <w:szCs w:val="28"/>
          <w:lang w:val="ru-RU"/>
        </w:rPr>
        <w:t>к административному регламенту</w:t>
      </w:r>
    </w:p>
    <w:p w:rsidR="00AC4190" w:rsidRPr="0077526E" w:rsidRDefault="00AC4190" w:rsidP="00AC419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5188E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>ОБРАЗЕЦ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 xml:space="preserve">ЖАЛОБЫ НА ДЕЙСТВИЕ (БЕЗДЕЙСТВИЕ) 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 xml:space="preserve">Администрации </w:t>
      </w:r>
      <w:r w:rsidR="00E20E85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>Новосельского</w:t>
      </w:r>
      <w:r w:rsidRPr="0085188E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 xml:space="preserve"> сельского поселения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b/>
          <w:bCs/>
          <w:sz w:val="24"/>
          <w:szCs w:val="24"/>
          <w:lang w:val="ru-RU" w:eastAsia="ru-RU"/>
        </w:rPr>
        <w:t>______________________________________________________________ИЛИ    ЕГО ДОЛЖНОСТНОГО ЛИЦА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 xml:space="preserve">Исх. от _____________ N ____                                                     Наименование   Администрация  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 xml:space="preserve">                                                                                                       </w:t>
      </w:r>
      <w:r w:rsidR="00E20E85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Новосельского</w:t>
      </w: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 xml:space="preserve"> сельского поселения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b/>
          <w:bCs/>
          <w:sz w:val="26"/>
          <w:szCs w:val="26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b/>
          <w:bCs/>
          <w:sz w:val="26"/>
          <w:szCs w:val="26"/>
          <w:lang w:val="ru-RU" w:eastAsia="ru-RU"/>
        </w:rPr>
        <w:t>Жалоба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* Местонахождение        юридического   лица, физического лица 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 xml:space="preserve">                               (фактический адрес)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Телефон: 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Адрес электронной почты: 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Код учета: ИНН 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lastRenderedPageBreak/>
        <w:t>* Ф.И.О. руководителя юридического лица 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* на действия (бездействие):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(наименование органа или должность, ФИО должностного лица органа)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* существо жалобы: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поля, отмеченные звездочкой (*), обязательны для заполнения.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Перечень прилагаемой документации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МП</w:t>
      </w:r>
    </w:p>
    <w:p w:rsidR="00AC4190" w:rsidRPr="0085188E" w:rsidRDefault="00AC4190" w:rsidP="00AC4190">
      <w:pPr>
        <w:widowControl w:val="0"/>
        <w:autoSpaceDE w:val="0"/>
        <w:autoSpaceDN w:val="0"/>
        <w:adjustRightInd w:val="0"/>
        <w:ind w:firstLine="0"/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</w:pPr>
      <w:r w:rsidRPr="0085188E">
        <w:rPr>
          <w:rFonts w:ascii="Times New Roman CYR" w:eastAsia="Calibri" w:hAnsi="Times New Roman CYR" w:cs="Times New Roman CYR"/>
          <w:sz w:val="24"/>
          <w:szCs w:val="24"/>
          <w:lang w:val="ru-RU" w:eastAsia="ru-RU"/>
        </w:rPr>
        <w:t>(подпись   руководителя    юридического     лица,  физического лица)</w:t>
      </w:r>
    </w:p>
    <w:p w:rsidR="00AC4190" w:rsidRPr="0085188E" w:rsidRDefault="00AC4190" w:rsidP="00AC4190">
      <w:pPr>
        <w:widowControl w:val="0"/>
        <w:suppressAutoHyphens/>
        <w:autoSpaceDE w:val="0"/>
        <w:ind w:firstLine="540"/>
        <w:jc w:val="right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AC4190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AC4190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AC4190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AC4190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85188E">
        <w:rPr>
          <w:rFonts w:ascii="Times New Roman" w:hAnsi="Times New Roman"/>
          <w:sz w:val="28"/>
          <w:szCs w:val="28"/>
          <w:lang w:val="ru-RU" w:eastAsia="ar-SA"/>
        </w:rPr>
        <w:t>Приложение № 4</w:t>
      </w:r>
    </w:p>
    <w:p w:rsidR="00AC4190" w:rsidRPr="0085188E" w:rsidRDefault="00AC4190" w:rsidP="00AC4190">
      <w:pPr>
        <w:suppressAutoHyphens/>
        <w:autoSpaceDE w:val="0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85188E">
        <w:rPr>
          <w:rFonts w:ascii="Times New Roman" w:hAnsi="Times New Roman"/>
          <w:sz w:val="28"/>
          <w:szCs w:val="28"/>
          <w:lang w:val="ru-RU" w:eastAsia="ar-SA"/>
        </w:rPr>
        <w:t>к административному регламенту</w:t>
      </w:r>
    </w:p>
    <w:p w:rsidR="00AC4190" w:rsidRPr="0085188E" w:rsidRDefault="00AC4190" w:rsidP="00AC4190">
      <w:pPr>
        <w:suppressAutoHyphens/>
        <w:autoSpaceDE w:val="0"/>
        <w:jc w:val="right"/>
        <w:rPr>
          <w:rFonts w:ascii="Times New Roman" w:hAnsi="Times New Roman"/>
          <w:lang w:val="ru-RU" w:eastAsia="ar-SA"/>
        </w:rPr>
      </w:pPr>
    </w:p>
    <w:p w:rsidR="00AC4190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AC4190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b/>
          <w:sz w:val="24"/>
          <w:szCs w:val="24"/>
          <w:lang w:val="ru-RU" w:eastAsia="ar-SA"/>
        </w:rPr>
        <w:t>ОБРАЗЕЦ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b/>
          <w:sz w:val="24"/>
          <w:szCs w:val="24"/>
          <w:lang w:val="ru-RU" w:eastAsia="ar-SA"/>
        </w:rPr>
        <w:t>РЕШЕНИЯ ____________________________(</w:t>
      </w:r>
      <w:r w:rsidRPr="0085188E">
        <w:rPr>
          <w:rFonts w:ascii="Times New Roman" w:hAnsi="Times New Roman"/>
          <w:sz w:val="24"/>
          <w:szCs w:val="24"/>
          <w:lang w:val="ru-RU" w:eastAsia="ar-SA"/>
        </w:rPr>
        <w:t>наименование ОМСУ)</w:t>
      </w:r>
      <w:r w:rsidRPr="0085188E">
        <w:rPr>
          <w:rFonts w:ascii="Times New Roman" w:hAnsi="Times New Roman"/>
          <w:b/>
          <w:sz w:val="24"/>
          <w:szCs w:val="24"/>
          <w:lang w:val="ru-RU" w:eastAsia="ar-SA"/>
        </w:rPr>
        <w:t xml:space="preserve"> ___________________________________________________________________________ ПО ЖАЛОБЕ НА ДЕЙСТВИЕ (БЕЗДЕЙСТВИЕ) АДМИНИСТРАЦИИ 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b/>
          <w:sz w:val="24"/>
          <w:szCs w:val="24"/>
          <w:lang w:val="ru-RU" w:eastAsia="ar-SA"/>
        </w:rPr>
        <w:t>ИЛИ ЕЕ ДОЛЖНОСТНОГО ЛИЦА</w:t>
      </w:r>
    </w:p>
    <w:p w:rsidR="00AC4190" w:rsidRPr="0085188E" w:rsidRDefault="00AC4190" w:rsidP="00AC4190">
      <w:pPr>
        <w:suppressAutoHyphens/>
        <w:autoSpaceDE w:val="0"/>
        <w:ind w:firstLine="540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 xml:space="preserve">    Исх. от _______ № 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РЕШЕНИЕ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по жалобе на решение, действие (бездействие)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органа или его должностного лица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Номер жалобы, дата и место принятия решения: 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lastRenderedPageBreak/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Изложение жалобы по существу: 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Изложение возражений, объяснений заявителя: 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УСТАНОВЛЕНО:</w:t>
      </w:r>
    </w:p>
    <w:p w:rsidR="00AC4190" w:rsidRPr="0085188E" w:rsidRDefault="00AC4190" w:rsidP="00AC4190">
      <w:pPr>
        <w:suppressAutoHyphens/>
        <w:autoSpaceDE w:val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 xml:space="preserve">Доказательства,  на  которых  основаны  выводы  по     результатам рассмотрения жалобы: 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На основании изложенного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РЕШЕНО: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1. 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(решение, принятое в отношении обжалованного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 xml:space="preserve">  действия (бездействия), признано правомерным или неправомерным   полностью</w:t>
      </w:r>
    </w:p>
    <w:p w:rsidR="00AC4190" w:rsidRPr="0085188E" w:rsidRDefault="00AC4190" w:rsidP="00AC4190">
      <w:pPr>
        <w:suppressAutoHyphens/>
        <w:autoSpaceDE w:val="0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_____________________________________________________________________________</w:t>
      </w:r>
    </w:p>
    <w:p w:rsidR="00AC4190" w:rsidRPr="0085188E" w:rsidRDefault="00AC4190" w:rsidP="00AC4190">
      <w:pPr>
        <w:suppressAutoHyphens/>
        <w:autoSpaceDE w:val="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85188E">
        <w:rPr>
          <w:rFonts w:ascii="Times New Roman" w:hAnsi="Times New Roman"/>
          <w:sz w:val="24"/>
          <w:szCs w:val="24"/>
          <w:lang w:val="ru-RU" w:eastAsia="ar-SA"/>
        </w:rPr>
        <w:t>или частично, или отменено полностью или частично)</w:t>
      </w:r>
    </w:p>
    <w:p w:rsidR="00AC4190" w:rsidRPr="0085188E" w:rsidRDefault="00AC4190" w:rsidP="00AC4190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AC4190" w:rsidRPr="0085188E" w:rsidRDefault="00AC4190" w:rsidP="00AC4190">
      <w:pPr>
        <w:widowControl w:val="0"/>
        <w:suppressAutoHyphens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2.____________________________________________________________________________</w:t>
      </w:r>
    </w:p>
    <w:p w:rsidR="00AC4190" w:rsidRPr="0085188E" w:rsidRDefault="00AC4190" w:rsidP="00AC4190">
      <w:pPr>
        <w:widowControl w:val="0"/>
        <w:suppressAutoHyphens/>
        <w:spacing w:line="240" w:lineRule="exact"/>
        <w:jc w:val="center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 xml:space="preserve">(решение принято по существу жалобы: удовлетворена </w:t>
      </w:r>
    </w:p>
    <w:p w:rsidR="00AC4190" w:rsidRPr="0085188E" w:rsidRDefault="00AC4190" w:rsidP="00AC4190">
      <w:pPr>
        <w:widowControl w:val="0"/>
        <w:suppressAutoHyphens/>
        <w:spacing w:line="240" w:lineRule="exact"/>
        <w:jc w:val="center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или не удовлетворена полностью или частично)</w:t>
      </w: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3. ___________________________________________________________________________</w:t>
      </w:r>
    </w:p>
    <w:p w:rsidR="00AC4190" w:rsidRPr="0085188E" w:rsidRDefault="00AC4190" w:rsidP="00AC4190">
      <w:pPr>
        <w:widowControl w:val="0"/>
        <w:suppressAutoHyphens/>
        <w:spacing w:line="240" w:lineRule="exact"/>
        <w:jc w:val="center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AC4190" w:rsidRPr="0085188E" w:rsidRDefault="00AC4190" w:rsidP="00AC4190">
      <w:pPr>
        <w:widowControl w:val="0"/>
        <w:suppressAutoHyphens/>
        <w:ind w:firstLine="900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Настоящее решение может быть обжаловано в суде, арбитражном суде.</w:t>
      </w: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Копия настоящего решения направлена  по адресу:__________________________________</w:t>
      </w: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_____________________________________________________________________________</w:t>
      </w: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</w:p>
    <w:p w:rsidR="00AC4190" w:rsidRPr="0085188E" w:rsidRDefault="00AC4190" w:rsidP="00AC4190">
      <w:pPr>
        <w:widowControl w:val="0"/>
        <w:suppressAutoHyphens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__________________________________  _________________   _______________________</w:t>
      </w:r>
    </w:p>
    <w:p w:rsidR="00AC4190" w:rsidRPr="0085188E" w:rsidRDefault="00AC4190" w:rsidP="00AC4190">
      <w:pPr>
        <w:widowControl w:val="0"/>
        <w:suppressAutoHyphens/>
        <w:spacing w:line="240" w:lineRule="exact"/>
        <w:jc w:val="both"/>
        <w:rPr>
          <w:rFonts w:ascii="Times New Roman" w:eastAsia="SimSun" w:hAnsi="Times New Roman"/>
          <w:sz w:val="24"/>
          <w:szCs w:val="24"/>
          <w:lang w:val="ru-RU"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val="ru-RU" w:eastAsia="hi-IN" w:bidi="hi-IN"/>
        </w:rPr>
        <w:t>(должность лица уполномоченного,               (подпись)               (инициалы, фамилия)</w:t>
      </w:r>
    </w:p>
    <w:p w:rsidR="00AC4190" w:rsidRPr="0085188E" w:rsidRDefault="00AC4190" w:rsidP="00AC4190">
      <w:pPr>
        <w:widowControl w:val="0"/>
        <w:suppressAutoHyphens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85188E">
        <w:rPr>
          <w:rFonts w:ascii="Times New Roman" w:eastAsia="SimSun" w:hAnsi="Times New Roman"/>
          <w:sz w:val="24"/>
          <w:szCs w:val="24"/>
          <w:lang w:eastAsia="hi-IN" w:bidi="hi-IN"/>
        </w:rPr>
        <w:t>принявшего решение по жалобе)</w:t>
      </w:r>
    </w:p>
    <w:p w:rsidR="00AC4190" w:rsidRPr="0085188E" w:rsidRDefault="00AC4190" w:rsidP="00AC4190">
      <w:pPr>
        <w:widowControl w:val="0"/>
        <w:suppressAutoHyphens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4190" w:rsidRPr="0077526E" w:rsidRDefault="00AC4190" w:rsidP="00AC419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74836" w:rsidRDefault="00AC4190" w:rsidP="00AC4190">
      <w:pPr>
        <w:jc w:val="both"/>
      </w:pPr>
      <w:r w:rsidRPr="0077526E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274836" w:rsidSect="00B46EFD">
      <w:headerReference w:type="even" r:id="rId13"/>
      <w:headerReference w:type="default" r:id="rId14"/>
      <w:pgSz w:w="11906" w:h="16838"/>
      <w:pgMar w:top="1138" w:right="562" w:bottom="426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69" w:rsidRDefault="005B2869" w:rsidP="00913507">
      <w:r>
        <w:separator/>
      </w:r>
    </w:p>
  </w:endnote>
  <w:endnote w:type="continuationSeparator" w:id="0">
    <w:p w:rsidR="005B2869" w:rsidRDefault="005B2869" w:rsidP="0091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69" w:rsidRDefault="005B2869" w:rsidP="00913507">
      <w:r>
        <w:separator/>
      </w:r>
    </w:p>
  </w:footnote>
  <w:footnote w:type="continuationSeparator" w:id="0">
    <w:p w:rsidR="005B2869" w:rsidRDefault="005B2869" w:rsidP="0091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44" w:rsidRDefault="003F6B44" w:rsidP="00B46EF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B44" w:rsidRDefault="003F6B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44" w:rsidRPr="005B785C" w:rsidRDefault="003F6B44" w:rsidP="00B46EFD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4"/>
        <w:szCs w:val="24"/>
      </w:rPr>
    </w:pPr>
    <w:r w:rsidRPr="005B785C">
      <w:rPr>
        <w:rStyle w:val="a6"/>
        <w:rFonts w:ascii="Times New Roman" w:hAnsi="Times New Roman"/>
        <w:sz w:val="24"/>
        <w:szCs w:val="24"/>
      </w:rPr>
      <w:fldChar w:fldCharType="begin"/>
    </w:r>
    <w:r w:rsidRPr="005B785C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5B785C">
      <w:rPr>
        <w:rStyle w:val="a6"/>
        <w:rFonts w:ascii="Times New Roman" w:hAnsi="Times New Roman"/>
        <w:sz w:val="24"/>
        <w:szCs w:val="24"/>
      </w:rPr>
      <w:fldChar w:fldCharType="separate"/>
    </w:r>
    <w:r w:rsidR="0077608C">
      <w:rPr>
        <w:rStyle w:val="a6"/>
        <w:rFonts w:ascii="Times New Roman" w:hAnsi="Times New Roman"/>
        <w:noProof/>
        <w:sz w:val="24"/>
        <w:szCs w:val="24"/>
      </w:rPr>
      <w:t>32</w:t>
    </w:r>
    <w:r w:rsidRPr="005B785C">
      <w:rPr>
        <w:rStyle w:val="a6"/>
        <w:rFonts w:ascii="Times New Roman" w:hAnsi="Times New Roman"/>
        <w:sz w:val="24"/>
        <w:szCs w:val="24"/>
      </w:rPr>
      <w:fldChar w:fldCharType="end"/>
    </w:r>
  </w:p>
  <w:p w:rsidR="003F6B44" w:rsidRDefault="003F6B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07369D"/>
    <w:multiLevelType w:val="hybridMultilevel"/>
    <w:tmpl w:val="56AA4E16"/>
    <w:lvl w:ilvl="0" w:tplc="FA9496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C2BD1"/>
    <w:multiLevelType w:val="hybridMultilevel"/>
    <w:tmpl w:val="945E5C24"/>
    <w:lvl w:ilvl="0" w:tplc="E76A5D2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90"/>
    <w:rsid w:val="000A0216"/>
    <w:rsid w:val="00274836"/>
    <w:rsid w:val="00294B6A"/>
    <w:rsid w:val="003548D6"/>
    <w:rsid w:val="003E40DC"/>
    <w:rsid w:val="003F6B44"/>
    <w:rsid w:val="004A3C0A"/>
    <w:rsid w:val="005B2869"/>
    <w:rsid w:val="005E5078"/>
    <w:rsid w:val="00616988"/>
    <w:rsid w:val="00684FDB"/>
    <w:rsid w:val="006C68B8"/>
    <w:rsid w:val="0074434F"/>
    <w:rsid w:val="0077608C"/>
    <w:rsid w:val="007D62EC"/>
    <w:rsid w:val="00913507"/>
    <w:rsid w:val="00A405FE"/>
    <w:rsid w:val="00AC4190"/>
    <w:rsid w:val="00B46EFD"/>
    <w:rsid w:val="00B67344"/>
    <w:rsid w:val="00B9750B"/>
    <w:rsid w:val="00D63E0B"/>
    <w:rsid w:val="00DA4FEA"/>
    <w:rsid w:val="00DE2985"/>
    <w:rsid w:val="00E20E85"/>
    <w:rsid w:val="00E56183"/>
    <w:rsid w:val="00E73BE4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E856D-2DAB-41E1-BCC3-E11E6483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90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4190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AC41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4190"/>
    <w:rPr>
      <w:rFonts w:ascii="Calibri" w:eastAsia="Times New Roman" w:hAnsi="Calibri" w:cs="Times New Roman"/>
      <w:lang w:val="en-US"/>
    </w:rPr>
  </w:style>
  <w:style w:type="character" w:styleId="a6">
    <w:name w:val="page number"/>
    <w:basedOn w:val="a0"/>
    <w:rsid w:val="00AC4190"/>
  </w:style>
  <w:style w:type="paragraph" w:styleId="a7">
    <w:name w:val="Balloon Text"/>
    <w:basedOn w:val="a"/>
    <w:link w:val="a8"/>
    <w:uiPriority w:val="99"/>
    <w:semiHidden/>
    <w:unhideWhenUsed/>
    <w:rsid w:val="00AC4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190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B67344"/>
    <w:pPr>
      <w:ind w:left="720"/>
      <w:contextualSpacing/>
    </w:pPr>
  </w:style>
  <w:style w:type="paragraph" w:customStyle="1" w:styleId="ConsPlusNonformat">
    <w:name w:val="ConsPlusNonformat"/>
    <w:rsid w:val="0077608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2F36AC28305A7D9A10539601B18518F85763AD3300EA744F9E798F9631725611445CFE6CDC6C5DA3DCAD645F7E54C60BBA1A8CE1D12BF119g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E06529D60FEBD3DE1FCA8161446402D96F2285BA45ACBFE6CD2D10036D53100C24C69391FB7CFD1A565CDECA743147DD75A7F1FCE78548sDc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E06529D60FEBD3DE1FCA8161446402D96F2285BA45ACBFE6CD2D10036D53100C24C69098FB74AC4F195D828C252245DC75A5F4E3sEcC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seladm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E3C-D34E-45F0-A007-DA5763DE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10128</Words>
  <Characters>57736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qwert</cp:lastModifiedBy>
  <cp:revision>6</cp:revision>
  <dcterms:created xsi:type="dcterms:W3CDTF">2019-05-24T12:35:00Z</dcterms:created>
  <dcterms:modified xsi:type="dcterms:W3CDTF">2019-05-27T06:20:00Z</dcterms:modified>
</cp:coreProperties>
</file>