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71D0" w:rsidRDefault="006B71D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900" cy="7239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1D0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000000" w:rsidRPr="006B71D0" w:rsidRDefault="006B71D0">
      <w:pPr>
        <w:jc w:val="center"/>
        <w:rPr>
          <w:rFonts w:ascii="Times New Roman" w:hAnsi="Times New Roman"/>
          <w:b/>
          <w:sz w:val="26"/>
          <w:szCs w:val="26"/>
        </w:rPr>
      </w:pPr>
      <w:r w:rsidRPr="006B71D0">
        <w:rPr>
          <w:rFonts w:ascii="Times New Roman" w:hAnsi="Times New Roman"/>
          <w:b/>
          <w:sz w:val="26"/>
          <w:szCs w:val="26"/>
        </w:rPr>
        <w:t>Российская   Федерация</w:t>
      </w:r>
    </w:p>
    <w:p w:rsidR="00000000" w:rsidRPr="006B71D0" w:rsidRDefault="006B71D0">
      <w:pPr>
        <w:jc w:val="center"/>
        <w:rPr>
          <w:rFonts w:ascii="Times New Roman" w:hAnsi="Times New Roman"/>
          <w:b/>
          <w:sz w:val="26"/>
          <w:szCs w:val="26"/>
        </w:rPr>
      </w:pPr>
      <w:r w:rsidRPr="006B71D0">
        <w:rPr>
          <w:rFonts w:ascii="Times New Roman" w:hAnsi="Times New Roman"/>
          <w:b/>
          <w:sz w:val="26"/>
          <w:szCs w:val="26"/>
        </w:rPr>
        <w:t>Администрация Новосельского сельского поселения</w:t>
      </w:r>
    </w:p>
    <w:p w:rsidR="00000000" w:rsidRPr="006B71D0" w:rsidRDefault="006B71D0">
      <w:pPr>
        <w:jc w:val="center"/>
        <w:rPr>
          <w:rFonts w:ascii="Times New Roman" w:hAnsi="Times New Roman"/>
          <w:b/>
          <w:sz w:val="26"/>
          <w:szCs w:val="26"/>
        </w:rPr>
      </w:pPr>
      <w:r w:rsidRPr="006B71D0">
        <w:rPr>
          <w:rFonts w:ascii="Times New Roman" w:hAnsi="Times New Roman"/>
          <w:b/>
          <w:sz w:val="26"/>
          <w:szCs w:val="26"/>
        </w:rPr>
        <w:t>Старорусский район Новгородская область</w:t>
      </w:r>
    </w:p>
    <w:p w:rsidR="00000000" w:rsidRPr="006B71D0" w:rsidRDefault="006B71D0">
      <w:pPr>
        <w:jc w:val="center"/>
        <w:rPr>
          <w:rFonts w:ascii="Times New Roman" w:hAnsi="Times New Roman"/>
          <w:b/>
          <w:sz w:val="26"/>
          <w:szCs w:val="26"/>
        </w:rPr>
      </w:pPr>
    </w:p>
    <w:p w:rsidR="00000000" w:rsidRPr="006B71D0" w:rsidRDefault="006B71D0">
      <w:pPr>
        <w:jc w:val="center"/>
        <w:rPr>
          <w:rFonts w:ascii="Times New Roman" w:hAnsi="Times New Roman"/>
          <w:b/>
          <w:sz w:val="26"/>
          <w:szCs w:val="26"/>
        </w:rPr>
      </w:pPr>
      <w:r w:rsidRPr="006B71D0">
        <w:rPr>
          <w:rFonts w:ascii="Times New Roman" w:hAnsi="Times New Roman"/>
          <w:b/>
          <w:sz w:val="26"/>
          <w:szCs w:val="26"/>
        </w:rPr>
        <w:t>П О С Т А Н О В Л Е Н</w:t>
      </w:r>
      <w:r w:rsidRPr="006B71D0">
        <w:rPr>
          <w:rFonts w:ascii="Times New Roman" w:hAnsi="Times New Roman"/>
          <w:b/>
          <w:sz w:val="26"/>
          <w:szCs w:val="26"/>
        </w:rPr>
        <w:t xml:space="preserve"> И Е</w:t>
      </w:r>
    </w:p>
    <w:p w:rsidR="00000000" w:rsidRPr="006B71D0" w:rsidRDefault="006B71D0">
      <w:pPr>
        <w:jc w:val="center"/>
        <w:rPr>
          <w:rFonts w:ascii="Times New Roman" w:hAnsi="Times New Roman"/>
          <w:b/>
          <w:sz w:val="26"/>
          <w:szCs w:val="26"/>
        </w:rPr>
      </w:pPr>
    </w:p>
    <w:p w:rsidR="00000000" w:rsidRPr="006B71D0" w:rsidRDefault="006B71D0">
      <w:pPr>
        <w:ind w:right="6038"/>
        <w:jc w:val="both"/>
        <w:rPr>
          <w:rFonts w:ascii="Times New Roman" w:hAnsi="Times New Roman"/>
          <w:b/>
          <w:sz w:val="26"/>
          <w:szCs w:val="26"/>
        </w:rPr>
      </w:pPr>
      <w:r w:rsidRPr="006B71D0">
        <w:rPr>
          <w:rFonts w:ascii="Times New Roman" w:hAnsi="Times New Roman"/>
          <w:b/>
          <w:sz w:val="26"/>
          <w:szCs w:val="26"/>
        </w:rPr>
        <w:t>от  31</w:t>
      </w:r>
      <w:r w:rsidRPr="006B71D0">
        <w:rPr>
          <w:rFonts w:ascii="Times New Roman" w:hAnsi="Times New Roman"/>
          <w:b/>
          <w:sz w:val="26"/>
          <w:szCs w:val="26"/>
        </w:rPr>
        <w:t>.10</w:t>
      </w:r>
      <w:r w:rsidRPr="006B71D0">
        <w:rPr>
          <w:rFonts w:ascii="Times New Roman" w:hAnsi="Times New Roman"/>
          <w:b/>
          <w:sz w:val="26"/>
          <w:szCs w:val="26"/>
        </w:rPr>
        <w:t>.2023</w:t>
      </w:r>
      <w:r w:rsidRPr="006B71D0">
        <w:rPr>
          <w:rFonts w:ascii="Times New Roman" w:hAnsi="Times New Roman"/>
          <w:b/>
          <w:sz w:val="26"/>
          <w:szCs w:val="26"/>
        </w:rPr>
        <w:t xml:space="preserve"> №</w:t>
      </w:r>
      <w:r w:rsidRPr="006B71D0">
        <w:rPr>
          <w:rFonts w:ascii="Times New Roman" w:hAnsi="Times New Roman"/>
          <w:b/>
          <w:sz w:val="26"/>
          <w:szCs w:val="26"/>
        </w:rPr>
        <w:t xml:space="preserve"> 250</w:t>
      </w:r>
    </w:p>
    <w:p w:rsidR="00000000" w:rsidRPr="006B71D0" w:rsidRDefault="006B71D0">
      <w:pPr>
        <w:ind w:right="6038"/>
        <w:jc w:val="both"/>
        <w:rPr>
          <w:rFonts w:ascii="Times New Roman" w:hAnsi="Times New Roman"/>
          <w:b/>
          <w:sz w:val="26"/>
          <w:szCs w:val="26"/>
        </w:rPr>
      </w:pPr>
      <w:r w:rsidRPr="006B71D0">
        <w:rPr>
          <w:rFonts w:ascii="Times New Roman" w:hAnsi="Times New Roman"/>
          <w:b/>
          <w:sz w:val="26"/>
          <w:szCs w:val="26"/>
        </w:rPr>
        <w:t>п. Новосельский</w:t>
      </w:r>
    </w:p>
    <w:p w:rsidR="00000000" w:rsidRPr="006B71D0" w:rsidRDefault="006B71D0">
      <w:pPr>
        <w:ind w:right="6038"/>
        <w:jc w:val="both"/>
        <w:rPr>
          <w:rFonts w:ascii="Times New Roman" w:hAnsi="Times New Roman"/>
          <w:b/>
          <w:sz w:val="26"/>
          <w:szCs w:val="26"/>
        </w:rPr>
      </w:pPr>
    </w:p>
    <w:p w:rsidR="00000000" w:rsidRPr="006B71D0" w:rsidRDefault="006B71D0">
      <w:pPr>
        <w:shd w:val="clear" w:color="auto" w:fill="FFFFFF"/>
        <w:tabs>
          <w:tab w:val="left" w:leader="underscore" w:pos="3389"/>
          <w:tab w:val="left" w:pos="9360"/>
        </w:tabs>
        <w:spacing w:line="280" w:lineRule="exact"/>
        <w:ind w:right="235"/>
        <w:jc w:val="center"/>
        <w:outlineLvl w:val="0"/>
        <w:rPr>
          <w:rFonts w:ascii="Times New Roman" w:hAnsi="Times New Roman"/>
          <w:b/>
          <w:color w:val="000000"/>
          <w:spacing w:val="6"/>
          <w:sz w:val="26"/>
          <w:szCs w:val="26"/>
        </w:rPr>
      </w:pPr>
      <w:r w:rsidRPr="006B71D0">
        <w:rPr>
          <w:rFonts w:ascii="Times New Roman" w:hAnsi="Times New Roman"/>
          <w:b/>
          <w:color w:val="000000"/>
          <w:spacing w:val="6"/>
          <w:sz w:val="26"/>
          <w:szCs w:val="26"/>
        </w:rPr>
        <w:t>Об организации ГО на</w:t>
      </w:r>
      <w:r w:rsidRPr="006B71D0">
        <w:rPr>
          <w:rFonts w:ascii="Times New Roman" w:hAnsi="Times New Roman"/>
          <w:b/>
          <w:color w:val="000000"/>
          <w:spacing w:val="6"/>
          <w:sz w:val="26"/>
          <w:szCs w:val="26"/>
        </w:rPr>
        <w:t xml:space="preserve"> </w:t>
      </w:r>
      <w:r w:rsidRPr="006B71D0">
        <w:rPr>
          <w:rFonts w:ascii="Times New Roman" w:hAnsi="Times New Roman"/>
          <w:b/>
          <w:color w:val="000000"/>
          <w:spacing w:val="6"/>
          <w:sz w:val="26"/>
          <w:szCs w:val="26"/>
        </w:rPr>
        <w:t>территории Новосельского сельского поселения</w:t>
      </w:r>
    </w:p>
    <w:p w:rsidR="00000000" w:rsidRPr="006B71D0" w:rsidRDefault="006B71D0">
      <w:pPr>
        <w:jc w:val="both"/>
        <w:rPr>
          <w:rFonts w:ascii="Times New Roman" w:hAnsi="Times New Roman"/>
          <w:sz w:val="26"/>
          <w:szCs w:val="26"/>
        </w:rPr>
      </w:pPr>
    </w:p>
    <w:p w:rsidR="0000000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12 февраля 1998 г. № 28-ФЗ «О гражданской обороне», статьёй 4 Устава Новосельского сельского поселения, </w:t>
      </w:r>
      <w:r w:rsidRPr="006B71D0">
        <w:rPr>
          <w:rFonts w:ascii="Times New Roman" w:hAnsi="Times New Roman" w:cs="Times New Roman"/>
          <w:sz w:val="26"/>
          <w:szCs w:val="26"/>
        </w:rPr>
        <w:t>в целях руководства организацией защиты населения от последствий чрезвычайных ситуаций природного и техногенного характера</w:t>
      </w:r>
    </w:p>
    <w:p w:rsidR="00000000" w:rsidRPr="006B71D0" w:rsidRDefault="006B71D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71D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0000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1. Организовать на территории Новосельского сельского поселения ГО.</w:t>
      </w:r>
    </w:p>
    <w:p w:rsidR="0000000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2.Обязанности начальника гражданской обороны Новосе</w:t>
      </w:r>
      <w:r w:rsidRPr="006B71D0">
        <w:rPr>
          <w:rFonts w:ascii="Times New Roman" w:hAnsi="Times New Roman" w:cs="Times New Roman"/>
          <w:sz w:val="26"/>
          <w:szCs w:val="26"/>
        </w:rPr>
        <w:t>льского сельского поселения принимаю на себя.</w:t>
      </w:r>
    </w:p>
    <w:p w:rsidR="0000000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3.Назначить:</w:t>
      </w:r>
    </w:p>
    <w:p w:rsidR="0000000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 xml:space="preserve">3.1.Начальником штаба по делам ГО и ЧС Кикибуш </w:t>
      </w:r>
      <w:r w:rsidRPr="006B71D0">
        <w:rPr>
          <w:rFonts w:ascii="Times New Roman" w:hAnsi="Times New Roman" w:cs="Times New Roman"/>
          <w:sz w:val="26"/>
          <w:szCs w:val="26"/>
        </w:rPr>
        <w:t>А.В.</w:t>
      </w:r>
      <w:r w:rsidRPr="006B71D0">
        <w:rPr>
          <w:rFonts w:ascii="Times New Roman" w:hAnsi="Times New Roman" w:cs="Times New Roman"/>
          <w:sz w:val="26"/>
          <w:szCs w:val="26"/>
        </w:rPr>
        <w:t>, заместителя Главы администрации сельского поселения;</w:t>
      </w:r>
    </w:p>
    <w:p w:rsidR="0000000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3.2. Заместителем начальника ГО и ЧС Кольцову О.В., главного специалиста Администрации сельс</w:t>
      </w:r>
      <w:r w:rsidRPr="006B71D0">
        <w:rPr>
          <w:rFonts w:ascii="Times New Roman" w:hAnsi="Times New Roman" w:cs="Times New Roman"/>
          <w:sz w:val="26"/>
          <w:szCs w:val="26"/>
        </w:rPr>
        <w:t>кого поселения;</w:t>
      </w:r>
    </w:p>
    <w:p w:rsidR="0000000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3.3 Заместителем начальника ГО и ЧС по материально-техническому обеспечению Блинову М.М., служащего 1 категории Администрации сельского поселения;</w:t>
      </w:r>
    </w:p>
    <w:p w:rsidR="0000000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3.4. Заместителем начальника ГО и ЧС по эвакуации поселения Лосеву О.И., ведущего специалиста</w:t>
      </w:r>
      <w:r w:rsidRPr="006B71D0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поселения;</w:t>
      </w:r>
    </w:p>
    <w:p w:rsidR="0000000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4.Начальнику штаба по делам ГО и ЧС Кикибуш А. В.</w:t>
      </w:r>
      <w:r w:rsidRPr="006B71D0">
        <w:rPr>
          <w:rFonts w:ascii="Times New Roman" w:hAnsi="Times New Roman" w:cs="Times New Roman"/>
          <w:sz w:val="26"/>
          <w:szCs w:val="26"/>
        </w:rPr>
        <w:t xml:space="preserve"> ознакомить с постановлением назначенных лиц под роспись.</w:t>
      </w:r>
    </w:p>
    <w:p w:rsidR="0000000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5. Постановление Администрации Новосельского сельского поселения № 24 от 27.02.2013 года «Об организации ГО на тер</w:t>
      </w:r>
      <w:r w:rsidRPr="006B71D0">
        <w:rPr>
          <w:rFonts w:ascii="Times New Roman" w:hAnsi="Times New Roman" w:cs="Times New Roman"/>
          <w:sz w:val="26"/>
          <w:szCs w:val="26"/>
        </w:rPr>
        <w:t>ритории Новосельского сельского поселения» считать утратившим силу.</w:t>
      </w:r>
    </w:p>
    <w:p w:rsidR="006B71D0" w:rsidRPr="006B71D0" w:rsidRDefault="006B7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6. Постановление Администрации Новосельского сельского поселения № 141 от 14.12.2023 года «Об организации ГО на территории Новосельского сельского поселения» считать утратившим силу.</w:t>
      </w:r>
    </w:p>
    <w:p w:rsidR="00000000" w:rsidRPr="006B71D0" w:rsidRDefault="006B71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 xml:space="preserve">        6. Опубликовать настоящее постановление в газете «Новосельский вестник» и разместить на официальном сайте Администрации сельского поселения сети «Интернет».</w:t>
      </w:r>
    </w:p>
    <w:p w:rsidR="00000000" w:rsidRPr="006B71D0" w:rsidRDefault="006B71D0">
      <w:pPr>
        <w:shd w:val="clear" w:color="auto" w:fill="FFFFFF"/>
        <w:spacing w:after="150"/>
        <w:textAlignment w:val="baseline"/>
        <w:rPr>
          <w:rFonts w:ascii="Times New Roman" w:hAnsi="Times New Roman"/>
          <w:bCs/>
          <w:color w:val="000000"/>
          <w:sz w:val="26"/>
          <w:szCs w:val="26"/>
        </w:rPr>
      </w:pPr>
      <w:r w:rsidRPr="006B71D0">
        <w:rPr>
          <w:rFonts w:ascii="Times New Roman" w:hAnsi="Times New Roman"/>
          <w:bCs/>
          <w:color w:val="000000"/>
          <w:sz w:val="26"/>
          <w:szCs w:val="26"/>
        </w:rPr>
        <w:t xml:space="preserve">        7.  Контроль за</w:t>
      </w:r>
      <w:r w:rsidRPr="006B71D0">
        <w:rPr>
          <w:rFonts w:ascii="Times New Roman" w:hAnsi="Times New Roman"/>
          <w:bCs/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000000" w:rsidRPr="006B71D0" w:rsidRDefault="006B71D0">
      <w:pPr>
        <w:rPr>
          <w:rFonts w:ascii="Times New Roman" w:hAnsi="Times New Roman"/>
          <w:b/>
          <w:sz w:val="26"/>
          <w:szCs w:val="26"/>
        </w:rPr>
      </w:pPr>
      <w:r w:rsidRPr="006B71D0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000000" w:rsidRPr="006B71D0" w:rsidRDefault="006B71D0">
      <w:pPr>
        <w:rPr>
          <w:sz w:val="26"/>
          <w:szCs w:val="26"/>
        </w:rPr>
      </w:pPr>
      <w:r w:rsidRPr="006B71D0">
        <w:rPr>
          <w:rFonts w:ascii="Times New Roman" w:hAnsi="Times New Roman"/>
          <w:b/>
          <w:sz w:val="26"/>
          <w:szCs w:val="26"/>
        </w:rPr>
        <w:t>Новосельского</w:t>
      </w:r>
      <w:r w:rsidRPr="006B71D0">
        <w:rPr>
          <w:rFonts w:ascii="Times New Roman" w:hAnsi="Times New Roman"/>
          <w:b/>
          <w:sz w:val="26"/>
          <w:szCs w:val="26"/>
        </w:rPr>
        <w:t xml:space="preserve"> </w:t>
      </w:r>
      <w:r w:rsidRPr="006B71D0">
        <w:rPr>
          <w:rFonts w:ascii="Times New Roman" w:hAnsi="Times New Roman"/>
          <w:b/>
          <w:sz w:val="26"/>
          <w:szCs w:val="26"/>
        </w:rPr>
        <w:t>сельского поселения                                      М.В.Пестр</w:t>
      </w:r>
      <w:r w:rsidRPr="006B71D0">
        <w:rPr>
          <w:b/>
          <w:sz w:val="26"/>
          <w:szCs w:val="26"/>
        </w:rPr>
        <w:t>ецов</w:t>
      </w:r>
      <w:r w:rsidRPr="006B71D0">
        <w:rPr>
          <w:color w:val="000000"/>
          <w:sz w:val="26"/>
          <w:szCs w:val="26"/>
        </w:rPr>
        <w:t xml:space="preserve">     </w:t>
      </w:r>
    </w:p>
    <w:sectPr w:rsidR="00000000" w:rsidRPr="006B71D0">
      <w:pgSz w:w="11906" w:h="16838"/>
      <w:pgMar w:top="89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FELayout/>
  </w:compat>
  <w:rsids>
    <w:rsidRoot w:val="00F25550"/>
    <w:rsid w:val="00087F44"/>
    <w:rsid w:val="001A4053"/>
    <w:rsid w:val="004B4278"/>
    <w:rsid w:val="00601261"/>
    <w:rsid w:val="006B71D0"/>
    <w:rsid w:val="00835A51"/>
    <w:rsid w:val="008A071E"/>
    <w:rsid w:val="00DC44A8"/>
    <w:rsid w:val="00DD6163"/>
    <w:rsid w:val="00F25550"/>
    <w:rsid w:val="00FB7BD4"/>
    <w:rsid w:val="026B3EB4"/>
    <w:rsid w:val="06F1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link w:val="a0"/>
    <w:pPr>
      <w:spacing w:after="60"/>
      <w:ind w:firstLine="709"/>
      <w:jc w:val="both"/>
    </w:pPr>
    <w:rPr>
      <w:rFonts w:ascii="Arial" w:hAnsi="Arial"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2023-10-31T11:53:00Z</cp:lastPrinted>
  <dcterms:created xsi:type="dcterms:W3CDTF">2023-10-31T11:55:00Z</dcterms:created>
  <dcterms:modified xsi:type="dcterms:W3CDTF">2023-10-31T11:55:00Z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